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DF" w:rsidRDefault="006F6BDF" w:rsidP="006F6BDF">
      <w:pPr>
        <w:spacing w:line="400" w:lineRule="exact"/>
        <w:rPr>
          <w:rFonts w:ascii="標楷體" w:eastAsia="標楷體" w:hAnsi="標楷體"/>
          <w:sz w:val="32"/>
          <w:szCs w:val="32"/>
        </w:rPr>
      </w:pPr>
      <w:bookmarkStart w:id="0" w:name="_GoBack"/>
      <w:bookmarkEnd w:id="0"/>
    </w:p>
    <w:p w:rsidR="006F6BDF" w:rsidRDefault="006F6BDF" w:rsidP="006F6BDF">
      <w:pPr>
        <w:spacing w:line="400" w:lineRule="exact"/>
        <w:rPr>
          <w:rFonts w:ascii="標楷體" w:eastAsia="標楷體" w:hAnsi="標楷體"/>
          <w:sz w:val="32"/>
          <w:szCs w:val="32"/>
        </w:rPr>
      </w:pPr>
    </w:p>
    <w:p w:rsidR="006F6BDF" w:rsidRPr="00B13988" w:rsidRDefault="006F6BDF" w:rsidP="006F6BDF">
      <w:pPr>
        <w:jc w:val="center"/>
        <w:rPr>
          <w:rFonts w:ascii="標楷體" w:eastAsia="標楷體" w:hAnsi="標楷體"/>
          <w:b/>
          <w:sz w:val="48"/>
          <w:szCs w:val="48"/>
        </w:rPr>
      </w:pPr>
      <w:r w:rsidRPr="00B13988">
        <w:rPr>
          <w:rFonts w:ascii="標楷體" w:eastAsia="標楷體" w:hAnsi="標楷體" w:hint="eastAsia"/>
          <w:b/>
          <w:sz w:val="48"/>
          <w:szCs w:val="48"/>
        </w:rPr>
        <w:t>臺中市立東勢工業高級中等學校</w:t>
      </w: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Default="006F6BDF" w:rsidP="006F6BDF">
      <w:pPr>
        <w:spacing w:line="400" w:lineRule="exact"/>
        <w:rPr>
          <w:rFonts w:ascii="標楷體" w:eastAsia="標楷體" w:hAnsi="標楷體"/>
          <w:sz w:val="32"/>
          <w:szCs w:val="32"/>
        </w:rPr>
      </w:pPr>
    </w:p>
    <w:p w:rsidR="006F6BDF" w:rsidRPr="00B13988" w:rsidRDefault="006F6BDF" w:rsidP="006F6BDF">
      <w:pPr>
        <w:spacing w:line="400" w:lineRule="exact"/>
        <w:rPr>
          <w:rFonts w:ascii="標楷體" w:eastAsia="標楷體" w:hAnsi="標楷體"/>
          <w:sz w:val="32"/>
          <w:szCs w:val="32"/>
        </w:rPr>
      </w:pPr>
    </w:p>
    <w:p w:rsidR="006F6BDF" w:rsidRPr="00B13988" w:rsidRDefault="006F6BDF" w:rsidP="006F6BDF">
      <w:pPr>
        <w:jc w:val="center"/>
        <w:rPr>
          <w:rFonts w:ascii="標楷體" w:eastAsia="標楷體" w:hAnsi="標楷體"/>
          <w:b/>
          <w:sz w:val="72"/>
          <w:szCs w:val="72"/>
        </w:rPr>
      </w:pPr>
      <w:r w:rsidRPr="00B13988">
        <w:rPr>
          <w:rFonts w:ascii="標楷體" w:eastAsia="標楷體" w:hAnsi="標楷體" w:hint="eastAsia"/>
          <w:b/>
          <w:sz w:val="72"/>
          <w:szCs w:val="72"/>
        </w:rPr>
        <w:t>請購報銷作業改進措施</w:t>
      </w: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rPr>
          <w:rFonts w:ascii="標楷體" w:eastAsia="標楷體" w:hAnsi="標楷體"/>
        </w:rPr>
      </w:pPr>
    </w:p>
    <w:p w:rsidR="006F6BDF" w:rsidRDefault="006F6BDF" w:rsidP="006F6BDF">
      <w:pPr>
        <w:spacing w:line="400" w:lineRule="exact"/>
        <w:jc w:val="center"/>
        <w:rPr>
          <w:rFonts w:ascii="標楷體" w:eastAsia="標楷體" w:hAnsi="標楷體"/>
          <w:sz w:val="32"/>
          <w:szCs w:val="32"/>
        </w:rPr>
      </w:pPr>
      <w:r w:rsidRPr="00080E08">
        <w:rPr>
          <w:rFonts w:ascii="標楷體" w:eastAsia="標楷體" w:hAnsi="標楷體" w:hint="eastAsia"/>
          <w:sz w:val="32"/>
          <w:szCs w:val="32"/>
        </w:rPr>
        <w:t>臺中市立東勢工業高級中等學校</w:t>
      </w:r>
      <w:r>
        <w:rPr>
          <w:rFonts w:ascii="標楷體" w:eastAsia="標楷體" w:hAnsi="標楷體" w:hint="eastAsia"/>
          <w:sz w:val="32"/>
          <w:szCs w:val="32"/>
        </w:rPr>
        <w:t xml:space="preserve"> 編</w:t>
      </w:r>
    </w:p>
    <w:p w:rsidR="006F6BDF" w:rsidRDefault="006F6BDF" w:rsidP="006F6BDF">
      <w:pPr>
        <w:spacing w:line="400" w:lineRule="exact"/>
        <w:jc w:val="center"/>
        <w:rPr>
          <w:rFonts w:ascii="標楷體" w:eastAsia="標楷體" w:hAnsi="標楷體"/>
          <w:sz w:val="32"/>
          <w:szCs w:val="32"/>
        </w:rPr>
      </w:pPr>
    </w:p>
    <w:p w:rsidR="006F6BDF" w:rsidRPr="00B13988" w:rsidRDefault="006F6BDF" w:rsidP="006F6BDF">
      <w:pPr>
        <w:jc w:val="center"/>
        <w:rPr>
          <w:rFonts w:ascii="標楷體" w:eastAsia="標楷體" w:hAnsi="標楷體"/>
        </w:rPr>
      </w:pPr>
      <w:r>
        <w:rPr>
          <w:rFonts w:ascii="標楷體" w:eastAsia="標楷體" w:hAnsi="標楷體" w:hint="eastAsia"/>
        </w:rPr>
        <w:t>107年12月版</w:t>
      </w:r>
    </w:p>
    <w:p w:rsidR="006F6BDF" w:rsidRPr="00B13988" w:rsidRDefault="006F6BDF" w:rsidP="006F6BDF">
      <w:pPr>
        <w:spacing w:line="400" w:lineRule="exact"/>
        <w:jc w:val="center"/>
        <w:rPr>
          <w:rFonts w:ascii="標楷體" w:eastAsia="標楷體" w:hAnsi="標楷體"/>
          <w:b/>
          <w:sz w:val="32"/>
          <w:szCs w:val="32"/>
        </w:rPr>
      </w:pPr>
      <w:r w:rsidRPr="00B13988">
        <w:rPr>
          <w:rFonts w:ascii="標楷體" w:eastAsia="標楷體" w:hAnsi="標楷體" w:hint="eastAsia"/>
          <w:b/>
          <w:sz w:val="32"/>
          <w:szCs w:val="32"/>
        </w:rPr>
        <w:lastRenderedPageBreak/>
        <w:t>臺中市立東勢工業高級中等學校</w:t>
      </w:r>
    </w:p>
    <w:p w:rsidR="006F6BDF" w:rsidRDefault="006F6BDF" w:rsidP="006F6BDF">
      <w:pPr>
        <w:rPr>
          <w:rFonts w:ascii="標楷體" w:eastAsia="標楷體" w:hAnsi="標楷體"/>
        </w:rPr>
      </w:pPr>
    </w:p>
    <w:p w:rsidR="006F6BDF" w:rsidRPr="00B13988" w:rsidRDefault="006F6BDF" w:rsidP="006F6BDF">
      <w:pPr>
        <w:spacing w:line="400" w:lineRule="exact"/>
        <w:jc w:val="center"/>
        <w:rPr>
          <w:rFonts w:ascii="標楷體" w:eastAsia="標楷體" w:hAnsi="標楷體"/>
          <w:b/>
          <w:sz w:val="32"/>
          <w:szCs w:val="32"/>
        </w:rPr>
      </w:pPr>
      <w:r w:rsidRPr="00B13988">
        <w:rPr>
          <w:rFonts w:ascii="標楷體" w:eastAsia="標楷體" w:hAnsi="標楷體" w:hint="eastAsia"/>
          <w:b/>
          <w:sz w:val="32"/>
          <w:szCs w:val="32"/>
        </w:rPr>
        <w:t>目次</w:t>
      </w:r>
    </w:p>
    <w:p w:rsidR="006F6BDF" w:rsidRDefault="006F6BDF" w:rsidP="006F6BDF">
      <w:pPr>
        <w:rPr>
          <w:rFonts w:ascii="標楷體" w:eastAsia="標楷體" w:hAnsi="標楷體"/>
        </w:rPr>
      </w:pPr>
    </w:p>
    <w:p w:rsidR="006F6BDF" w:rsidRDefault="006F6BDF" w:rsidP="006F6BDF">
      <w:pPr>
        <w:tabs>
          <w:tab w:val="left" w:pos="9639"/>
        </w:tabs>
        <w:rPr>
          <w:rFonts w:ascii="標楷體" w:eastAsia="標楷體" w:hAnsi="標楷體"/>
        </w:rPr>
      </w:pPr>
      <w:r>
        <w:rPr>
          <w:rFonts w:ascii="標楷體" w:eastAsia="標楷體" w:hAnsi="標楷體" w:hint="eastAsia"/>
        </w:rPr>
        <w:t>壹、緣起與目的</w:t>
      </w:r>
      <w:r>
        <w:rPr>
          <w:rFonts w:ascii="標楷體" w:eastAsia="標楷體" w:hAnsi="標楷體"/>
        </w:rPr>
        <w:t>……………………………………………………………………………………</w:t>
      </w:r>
      <w:r>
        <w:rPr>
          <w:rFonts w:ascii="標楷體" w:eastAsia="標楷體" w:hAnsi="標楷體" w:hint="eastAsia"/>
        </w:rPr>
        <w:tab/>
        <w:t xml:space="preserve"> 1</w:t>
      </w:r>
    </w:p>
    <w:p w:rsidR="006F6BDF" w:rsidRDefault="006F6BDF" w:rsidP="006F6BDF">
      <w:pPr>
        <w:tabs>
          <w:tab w:val="left" w:pos="9639"/>
        </w:tabs>
        <w:rPr>
          <w:rFonts w:ascii="標楷體" w:eastAsia="標楷體" w:hAnsi="標楷體"/>
        </w:rPr>
      </w:pPr>
      <w:r>
        <w:rPr>
          <w:rFonts w:ascii="標楷體" w:eastAsia="標楷體" w:hAnsi="標楷體" w:hint="eastAsia"/>
        </w:rPr>
        <w:t>貳、預算內科目與預算外科目</w:t>
      </w:r>
      <w:r>
        <w:rPr>
          <w:rFonts w:ascii="標楷體" w:eastAsia="標楷體" w:hAnsi="標楷體"/>
        </w:rPr>
        <w:t>……………………………………………………………………</w:t>
      </w:r>
      <w:r>
        <w:rPr>
          <w:rFonts w:ascii="標楷體" w:eastAsia="標楷體" w:hAnsi="標楷體" w:hint="eastAsia"/>
        </w:rPr>
        <w:tab/>
        <w:t xml:space="preserve"> 2</w:t>
      </w:r>
    </w:p>
    <w:p w:rsidR="006F6BDF" w:rsidRDefault="006F6BDF" w:rsidP="006F6BDF">
      <w:pPr>
        <w:tabs>
          <w:tab w:val="left" w:pos="9639"/>
        </w:tabs>
        <w:rPr>
          <w:rFonts w:ascii="標楷體" w:eastAsia="標楷體" w:hAnsi="標楷體"/>
        </w:rPr>
      </w:pPr>
      <w:r>
        <w:rPr>
          <w:rFonts w:ascii="標楷體" w:eastAsia="標楷體" w:hAnsi="標楷體" w:hint="eastAsia"/>
        </w:rPr>
        <w:t>參、經費管控方式</w:t>
      </w:r>
      <w:r>
        <w:rPr>
          <w:rFonts w:ascii="標楷體" w:eastAsia="標楷體" w:hAnsi="標楷體"/>
        </w:rPr>
        <w:t>…………………………………………………………………………………</w:t>
      </w:r>
      <w:r>
        <w:rPr>
          <w:rFonts w:ascii="標楷體" w:eastAsia="標楷體" w:hAnsi="標楷體" w:hint="eastAsia"/>
        </w:rPr>
        <w:tab/>
        <w:t xml:space="preserve"> 3</w:t>
      </w:r>
    </w:p>
    <w:p w:rsidR="006F6BDF" w:rsidRDefault="006F6BDF" w:rsidP="006F6BDF">
      <w:pPr>
        <w:rPr>
          <w:rFonts w:ascii="標楷體" w:eastAsia="標楷體" w:hAnsi="標楷體"/>
        </w:rPr>
      </w:pPr>
      <w:r>
        <w:rPr>
          <w:rFonts w:ascii="標楷體" w:eastAsia="標楷體" w:hAnsi="標楷體" w:hint="eastAsia"/>
        </w:rPr>
        <w:t>肆、各類請購案件辦理流程說明</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 xml:space="preserve">一、一般小額採購(未達10萬元) </w:t>
      </w:r>
      <w:r>
        <w:rPr>
          <w:rFonts w:ascii="標楷體" w:eastAsia="標楷體" w:hAnsi="標楷體"/>
        </w:rPr>
        <w:t>…………………………………………………………</w:t>
      </w:r>
      <w:r>
        <w:rPr>
          <w:rFonts w:ascii="標楷體" w:eastAsia="標楷體" w:hAnsi="標楷體" w:hint="eastAsia"/>
        </w:rPr>
        <w:tab/>
        <w:t xml:space="preserve"> 5</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二、10萬元以上招標案件或10萬元以下但經採購單位議價之採購案件</w:t>
      </w:r>
      <w:r>
        <w:rPr>
          <w:rFonts w:ascii="標楷體" w:eastAsia="標楷體" w:hAnsi="標楷體"/>
        </w:rPr>
        <w:t>………………</w:t>
      </w:r>
      <w:r>
        <w:rPr>
          <w:rFonts w:ascii="標楷體" w:eastAsia="標楷體" w:hAnsi="標楷體" w:hint="eastAsia"/>
        </w:rPr>
        <w:tab/>
        <w:t xml:space="preserve"> 7</w:t>
      </w:r>
    </w:p>
    <w:p w:rsidR="006F6BDF" w:rsidRDefault="006F6BDF" w:rsidP="006F6BDF">
      <w:pPr>
        <w:tabs>
          <w:tab w:val="left" w:pos="9639"/>
        </w:tabs>
        <w:ind w:leftChars="200" w:left="960" w:hangingChars="200" w:hanging="480"/>
        <w:rPr>
          <w:rFonts w:ascii="標楷體" w:eastAsia="標楷體" w:hAnsi="標楷體"/>
        </w:rPr>
      </w:pPr>
      <w:r>
        <w:rPr>
          <w:rFonts w:ascii="標楷體" w:eastAsia="標楷體" w:hAnsi="標楷體" w:hint="eastAsia"/>
        </w:rPr>
        <w:t>三、印領清冊之處理</w:t>
      </w:r>
      <w:r>
        <w:rPr>
          <w:rFonts w:ascii="標楷體" w:eastAsia="標楷體" w:hAnsi="標楷體"/>
        </w:rPr>
        <w:t>…………………………………………………………………………</w:t>
      </w:r>
      <w:r>
        <w:rPr>
          <w:rFonts w:ascii="標楷體" w:eastAsia="標楷體" w:hAnsi="標楷體" w:hint="eastAsia"/>
        </w:rPr>
        <w:tab/>
        <w:t xml:space="preserve"> 7</w:t>
      </w:r>
    </w:p>
    <w:p w:rsidR="006F6BDF" w:rsidRDefault="006F6BDF" w:rsidP="006F6BDF">
      <w:pPr>
        <w:tabs>
          <w:tab w:val="left" w:pos="9756"/>
        </w:tabs>
        <w:ind w:leftChars="200" w:left="960" w:hangingChars="200" w:hanging="480"/>
        <w:rPr>
          <w:rFonts w:ascii="標楷體" w:eastAsia="標楷體" w:hAnsi="標楷體"/>
        </w:rPr>
      </w:pPr>
      <w:r>
        <w:rPr>
          <w:rFonts w:ascii="標楷體" w:eastAsia="標楷體" w:hAnsi="標楷體" w:hint="eastAsia"/>
        </w:rPr>
        <w:t>四、軍、公、勞、健保及退撫、勞退等之處理</w:t>
      </w:r>
      <w:r>
        <w:rPr>
          <w:rFonts w:ascii="標楷體" w:eastAsia="標楷體" w:hAnsi="標楷體"/>
        </w:rPr>
        <w:t>……………………………………………</w:t>
      </w:r>
      <w:r>
        <w:rPr>
          <w:rFonts w:ascii="標楷體" w:eastAsia="標楷體" w:hAnsi="標楷體" w:hint="eastAsia"/>
        </w:rPr>
        <w:tab/>
        <w:t>8</w:t>
      </w:r>
    </w:p>
    <w:p w:rsidR="006F6BDF" w:rsidRDefault="006F6BDF" w:rsidP="006F6BDF">
      <w:pPr>
        <w:tabs>
          <w:tab w:val="left" w:pos="9756"/>
        </w:tabs>
        <w:ind w:leftChars="200" w:left="480"/>
        <w:rPr>
          <w:rFonts w:ascii="標楷體" w:eastAsia="標楷體" w:hAnsi="標楷體"/>
        </w:rPr>
      </w:pPr>
      <w:r>
        <w:rPr>
          <w:rFonts w:ascii="標楷體" w:eastAsia="標楷體" w:hAnsi="標楷體" w:hint="eastAsia"/>
        </w:rPr>
        <w:t>五、差旅費之處理</w:t>
      </w:r>
      <w:r>
        <w:rPr>
          <w:rFonts w:ascii="標楷體" w:eastAsia="標楷體" w:hAnsi="標楷體"/>
        </w:rPr>
        <w:t>……………………………………………………………………………</w:t>
      </w:r>
      <w:r>
        <w:rPr>
          <w:rFonts w:ascii="標楷體" w:eastAsia="標楷體" w:hAnsi="標楷體" w:hint="eastAsia"/>
        </w:rPr>
        <w:tab/>
        <w:t>8</w:t>
      </w:r>
    </w:p>
    <w:p w:rsidR="006F6BDF" w:rsidRDefault="006F6BDF" w:rsidP="006F6BDF">
      <w:pPr>
        <w:tabs>
          <w:tab w:val="left" w:pos="9756"/>
        </w:tabs>
        <w:ind w:leftChars="200" w:left="480"/>
        <w:rPr>
          <w:rFonts w:ascii="標楷體" w:eastAsia="標楷體" w:hAnsi="標楷體"/>
        </w:rPr>
      </w:pPr>
      <w:r>
        <w:rPr>
          <w:rFonts w:ascii="標楷體" w:eastAsia="標楷體" w:hAnsi="標楷體" w:hint="eastAsia"/>
        </w:rPr>
        <w:t>六、鐘點費、出席費等之處理</w:t>
      </w:r>
      <w:r>
        <w:rPr>
          <w:rFonts w:ascii="標楷體" w:eastAsia="標楷體" w:hAnsi="標楷體"/>
        </w:rPr>
        <w:t>………………………………………………………………</w:t>
      </w:r>
      <w:r>
        <w:rPr>
          <w:rFonts w:ascii="標楷體" w:eastAsia="標楷體" w:hAnsi="標楷體" w:hint="eastAsia"/>
        </w:rPr>
        <w:tab/>
        <w:t>9</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七、借支、轉正及餘額歸墊之處理</w:t>
      </w:r>
      <w:r>
        <w:rPr>
          <w:rFonts w:ascii="標楷體" w:eastAsia="標楷體" w:hAnsi="標楷體"/>
        </w:rPr>
        <w:t>…………………………………………………………</w:t>
      </w:r>
      <w:r>
        <w:rPr>
          <w:rFonts w:ascii="標楷體" w:eastAsia="標楷體" w:hAnsi="標楷體" w:hint="eastAsia"/>
        </w:rPr>
        <w:tab/>
        <w:t>10</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八、分批(期)付款之處理</w:t>
      </w:r>
      <w:r>
        <w:rPr>
          <w:rFonts w:ascii="標楷體" w:eastAsia="標楷體" w:hAnsi="標楷體"/>
        </w:rPr>
        <w:t>……………………………………………………………………</w:t>
      </w:r>
      <w:r>
        <w:rPr>
          <w:rFonts w:ascii="標楷體" w:eastAsia="標楷體" w:hAnsi="標楷體" w:hint="eastAsia"/>
        </w:rPr>
        <w:tab/>
        <w:t>10</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九、退還保證金之處理</w:t>
      </w:r>
      <w:r>
        <w:rPr>
          <w:rFonts w:ascii="標楷體" w:eastAsia="標楷體" w:hAnsi="標楷體"/>
        </w:rPr>
        <w:t>………………………………………………………………………</w:t>
      </w:r>
      <w:r>
        <w:rPr>
          <w:rFonts w:ascii="標楷體" w:eastAsia="標楷體" w:hAnsi="標楷體" w:hint="eastAsia"/>
        </w:rPr>
        <w:tab/>
        <w:t>11</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十、電話費之處理</w:t>
      </w:r>
      <w:r>
        <w:rPr>
          <w:rFonts w:ascii="標楷體" w:eastAsia="標楷體" w:hAnsi="標楷體"/>
        </w:rPr>
        <w:t>……………………………………………………………………………</w:t>
      </w:r>
      <w:r>
        <w:rPr>
          <w:rFonts w:ascii="標楷體" w:eastAsia="標楷體" w:hAnsi="標楷體" w:hint="eastAsia"/>
        </w:rPr>
        <w:tab/>
        <w:t>11</w:t>
      </w:r>
    </w:p>
    <w:p w:rsidR="006F6BDF" w:rsidRDefault="006F6BDF" w:rsidP="006F6BDF">
      <w:pPr>
        <w:tabs>
          <w:tab w:val="left" w:pos="9639"/>
        </w:tabs>
        <w:ind w:leftChars="100" w:left="240"/>
        <w:rPr>
          <w:rFonts w:ascii="標楷體" w:eastAsia="標楷體" w:hAnsi="標楷體"/>
        </w:rPr>
      </w:pPr>
      <w:r>
        <w:rPr>
          <w:rFonts w:ascii="標楷體" w:eastAsia="標楷體" w:hAnsi="標楷體" w:hint="eastAsia"/>
        </w:rPr>
        <w:t>十一、經費分攤之處理</w:t>
      </w:r>
      <w:r>
        <w:rPr>
          <w:rFonts w:ascii="標楷體" w:eastAsia="標楷體" w:hAnsi="標楷體"/>
        </w:rPr>
        <w:t>…………………………………………………………………………</w:t>
      </w:r>
      <w:r>
        <w:rPr>
          <w:rFonts w:ascii="標楷體" w:eastAsia="標楷體" w:hAnsi="標楷體" w:hint="eastAsia"/>
        </w:rPr>
        <w:tab/>
        <w:t>12</w:t>
      </w:r>
    </w:p>
    <w:p w:rsidR="006F6BDF" w:rsidRDefault="006F6BDF" w:rsidP="006F6BDF">
      <w:pPr>
        <w:tabs>
          <w:tab w:val="left" w:pos="9639"/>
        </w:tabs>
        <w:ind w:leftChars="100" w:left="240"/>
        <w:rPr>
          <w:rFonts w:ascii="標楷體" w:eastAsia="標楷體" w:hAnsi="標楷體"/>
        </w:rPr>
      </w:pPr>
      <w:r>
        <w:rPr>
          <w:rFonts w:ascii="標楷體" w:eastAsia="標楷體" w:hAnsi="標楷體" w:hint="eastAsia"/>
        </w:rPr>
        <w:t>十二、收入退還之處理</w:t>
      </w:r>
      <w:r>
        <w:rPr>
          <w:rFonts w:ascii="標楷體" w:eastAsia="標楷體" w:hAnsi="標楷體"/>
        </w:rPr>
        <w:t>…………………………………………………………………………</w:t>
      </w:r>
      <w:r>
        <w:rPr>
          <w:rFonts w:ascii="標楷體" w:eastAsia="標楷體" w:hAnsi="標楷體" w:hint="eastAsia"/>
        </w:rPr>
        <w:tab/>
        <w:t>12</w:t>
      </w:r>
    </w:p>
    <w:p w:rsidR="006F6BDF" w:rsidRDefault="006F6BDF" w:rsidP="006F6BDF">
      <w:pPr>
        <w:tabs>
          <w:tab w:val="left" w:pos="9639"/>
        </w:tabs>
        <w:ind w:leftChars="100" w:left="240"/>
        <w:rPr>
          <w:rFonts w:ascii="標楷體" w:eastAsia="標楷體" w:hAnsi="標楷體"/>
        </w:rPr>
      </w:pPr>
      <w:r>
        <w:rPr>
          <w:rFonts w:ascii="標楷體" w:eastAsia="標楷體" w:hAnsi="標楷體" w:hint="eastAsia"/>
        </w:rPr>
        <w:t>十三、複製請購單之處理</w:t>
      </w:r>
      <w:r>
        <w:rPr>
          <w:rFonts w:ascii="標楷體" w:eastAsia="標楷體" w:hAnsi="標楷體"/>
        </w:rPr>
        <w:t>………………………………………………………………………</w:t>
      </w:r>
      <w:r>
        <w:rPr>
          <w:rFonts w:ascii="標楷體" w:eastAsia="標楷體" w:hAnsi="標楷體" w:hint="eastAsia"/>
        </w:rPr>
        <w:tab/>
        <w:t>13</w:t>
      </w:r>
    </w:p>
    <w:p w:rsidR="006F6BDF" w:rsidRDefault="006F6BDF" w:rsidP="006F6BDF">
      <w:pPr>
        <w:tabs>
          <w:tab w:val="left" w:pos="9639"/>
        </w:tabs>
        <w:rPr>
          <w:rFonts w:ascii="標楷體" w:eastAsia="標楷體" w:hAnsi="標楷體"/>
        </w:rPr>
      </w:pPr>
      <w:r>
        <w:rPr>
          <w:rFonts w:ascii="標楷體" w:eastAsia="標楷體" w:hAnsi="標楷體" w:hint="eastAsia"/>
        </w:rPr>
        <w:t>伍、經費查詢</w:t>
      </w:r>
      <w:r>
        <w:rPr>
          <w:rFonts w:ascii="標楷體" w:eastAsia="標楷體" w:hAnsi="標楷體"/>
        </w:rPr>
        <w:t>………………………………………………………………………………………</w:t>
      </w:r>
      <w:r>
        <w:rPr>
          <w:rFonts w:ascii="標楷體" w:eastAsia="標楷體" w:hAnsi="標楷體" w:hint="eastAsia"/>
        </w:rPr>
        <w:tab/>
        <w:t>14</w:t>
      </w:r>
    </w:p>
    <w:p w:rsidR="006F6BDF" w:rsidRDefault="006F6BDF" w:rsidP="006F6BDF">
      <w:pPr>
        <w:tabs>
          <w:tab w:val="left" w:pos="9639"/>
        </w:tabs>
        <w:rPr>
          <w:rFonts w:ascii="標楷體" w:eastAsia="標楷體" w:hAnsi="標楷體"/>
        </w:rPr>
      </w:pPr>
      <w:r>
        <w:rPr>
          <w:rFonts w:ascii="標楷體" w:eastAsia="標楷體" w:hAnsi="標楷體" w:hint="eastAsia"/>
        </w:rPr>
        <w:t>陸、子目代碼編碼規則</w:t>
      </w:r>
      <w:r>
        <w:rPr>
          <w:rFonts w:ascii="標楷體" w:eastAsia="標楷體" w:hAnsi="標楷體"/>
        </w:rPr>
        <w:t>……………………………………………………………………………</w:t>
      </w:r>
      <w:r>
        <w:rPr>
          <w:rFonts w:ascii="標楷體" w:eastAsia="標楷體" w:hAnsi="標楷體" w:hint="eastAsia"/>
        </w:rPr>
        <w:tab/>
        <w:t>16</w:t>
      </w:r>
    </w:p>
    <w:p w:rsidR="006F6BDF" w:rsidRDefault="006F6BDF" w:rsidP="006F6BDF">
      <w:pPr>
        <w:tabs>
          <w:tab w:val="left" w:pos="9639"/>
        </w:tabs>
        <w:rPr>
          <w:rFonts w:ascii="標楷體" w:eastAsia="標楷體" w:hAnsi="標楷體"/>
        </w:rPr>
      </w:pPr>
      <w:r>
        <w:rPr>
          <w:rFonts w:ascii="標楷體" w:eastAsia="標楷體" w:hAnsi="標楷體" w:hint="eastAsia"/>
        </w:rPr>
        <w:t>柒、附件</w:t>
      </w:r>
      <w:r>
        <w:rPr>
          <w:rFonts w:ascii="標楷體" w:eastAsia="標楷體" w:hAnsi="標楷體"/>
        </w:rPr>
        <w:t>……………………………………………………………………………………………</w:t>
      </w:r>
      <w:r>
        <w:rPr>
          <w:rFonts w:ascii="標楷體" w:eastAsia="標楷體" w:hAnsi="標楷體" w:hint="eastAsia"/>
        </w:rPr>
        <w:tab/>
        <w:t>17</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一、基金來源科目表</w:t>
      </w:r>
      <w:r>
        <w:rPr>
          <w:rFonts w:ascii="標楷體" w:eastAsia="標楷體" w:hAnsi="標楷體"/>
        </w:rPr>
        <w:t>…………………………………………………………………………</w:t>
      </w:r>
      <w:r>
        <w:rPr>
          <w:rFonts w:ascii="標楷體" w:eastAsia="標楷體" w:hAnsi="標楷體" w:hint="eastAsia"/>
        </w:rPr>
        <w:tab/>
        <w:t>18</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二、基金用途科目表</w:t>
      </w:r>
      <w:r>
        <w:rPr>
          <w:rFonts w:ascii="標楷體" w:eastAsia="標楷體" w:hAnsi="標楷體"/>
        </w:rPr>
        <w:t>…………………………………………………………………………</w:t>
      </w:r>
      <w:r>
        <w:rPr>
          <w:rFonts w:ascii="標楷體" w:eastAsia="標楷體" w:hAnsi="標楷體" w:hint="eastAsia"/>
        </w:rPr>
        <w:tab/>
        <w:t>19</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三、部門經費用途一覽表</w:t>
      </w:r>
      <w:r>
        <w:rPr>
          <w:rFonts w:ascii="標楷體" w:eastAsia="標楷體" w:hAnsi="標楷體"/>
        </w:rPr>
        <w:t>……………………………………………………………………</w:t>
      </w:r>
      <w:r>
        <w:rPr>
          <w:rFonts w:ascii="標楷體" w:eastAsia="標楷體" w:hAnsi="標楷體" w:hint="eastAsia"/>
        </w:rPr>
        <w:tab/>
        <w:t>23</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四、統計註記一覽表</w:t>
      </w:r>
      <w:r>
        <w:rPr>
          <w:rFonts w:ascii="標楷體" w:eastAsia="標楷體" w:hAnsi="標楷體"/>
        </w:rPr>
        <w:t>…………………………………………………………………………</w:t>
      </w:r>
      <w:r>
        <w:rPr>
          <w:rFonts w:ascii="標楷體" w:eastAsia="標楷體" w:hAnsi="標楷體" w:hint="eastAsia"/>
        </w:rPr>
        <w:tab/>
        <w:t>27</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五、部門經費更正與調整申請表</w:t>
      </w:r>
      <w:r>
        <w:rPr>
          <w:rFonts w:ascii="標楷體" w:eastAsia="標楷體" w:hAnsi="標楷體"/>
        </w:rPr>
        <w:t>……………………………………………………………</w:t>
      </w:r>
      <w:r>
        <w:rPr>
          <w:rFonts w:ascii="標楷體" w:eastAsia="標楷體" w:hAnsi="標楷體" w:hint="eastAsia"/>
        </w:rPr>
        <w:tab/>
        <w:t>28</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六、部門經費流用申請表</w:t>
      </w:r>
      <w:r>
        <w:rPr>
          <w:rFonts w:ascii="標楷體" w:eastAsia="標楷體" w:hAnsi="標楷體"/>
        </w:rPr>
        <w:t>……………………………………………………………………</w:t>
      </w:r>
      <w:r>
        <w:rPr>
          <w:rFonts w:ascii="標楷體" w:eastAsia="標楷體" w:hAnsi="標楷體" w:hint="eastAsia"/>
        </w:rPr>
        <w:tab/>
        <w:t>29</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七、計畫經費用途管控表</w:t>
      </w:r>
      <w:r>
        <w:rPr>
          <w:rFonts w:ascii="標楷體" w:eastAsia="標楷體" w:hAnsi="標楷體"/>
        </w:rPr>
        <w:t>……………………………………………………………………</w:t>
      </w:r>
      <w:r>
        <w:rPr>
          <w:rFonts w:ascii="標楷體" w:eastAsia="標楷體" w:hAnsi="標楷體" w:hint="eastAsia"/>
        </w:rPr>
        <w:tab/>
        <w:t>30</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八、</w:t>
      </w:r>
      <w:r w:rsidRPr="00A07D0B">
        <w:rPr>
          <w:rFonts w:ascii="標楷體" w:eastAsia="標楷體" w:hAnsi="標楷體" w:hint="eastAsia"/>
        </w:rPr>
        <w:t>教育部補助及委辦經費核撥結報作業要點</w:t>
      </w:r>
      <w:r>
        <w:rPr>
          <w:rFonts w:ascii="標楷體" w:eastAsia="標楷體" w:hAnsi="標楷體"/>
        </w:rPr>
        <w:t>……………………………………………</w:t>
      </w:r>
      <w:r>
        <w:rPr>
          <w:rFonts w:ascii="標楷體" w:eastAsia="標楷體" w:hAnsi="標楷體" w:hint="eastAsia"/>
        </w:rPr>
        <w:tab/>
        <w:t>31</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九、</w:t>
      </w:r>
      <w:r w:rsidRPr="00A07D0B">
        <w:rPr>
          <w:rFonts w:ascii="標楷體" w:eastAsia="標楷體" w:hAnsi="標楷體" w:hint="eastAsia"/>
        </w:rPr>
        <w:t>科技部補助專題研究計畫經費處理原則</w:t>
      </w:r>
      <w:r>
        <w:rPr>
          <w:rFonts w:ascii="標楷體" w:eastAsia="標楷體" w:hAnsi="標楷體"/>
        </w:rPr>
        <w:t>………………………………………………</w:t>
      </w:r>
      <w:r>
        <w:rPr>
          <w:rFonts w:ascii="標楷體" w:eastAsia="標楷體" w:hAnsi="標楷體" w:hint="eastAsia"/>
        </w:rPr>
        <w:tab/>
        <w:t>36</w:t>
      </w:r>
    </w:p>
    <w:p w:rsidR="006F6BDF" w:rsidRDefault="006F6BDF" w:rsidP="006F6BDF">
      <w:pPr>
        <w:tabs>
          <w:tab w:val="left" w:pos="9639"/>
        </w:tabs>
        <w:ind w:leftChars="200" w:left="480"/>
        <w:rPr>
          <w:rFonts w:ascii="標楷體" w:eastAsia="標楷體" w:hAnsi="標楷體"/>
        </w:rPr>
      </w:pPr>
      <w:r>
        <w:rPr>
          <w:rFonts w:ascii="標楷體" w:eastAsia="標楷體" w:hAnsi="標楷體" w:hint="eastAsia"/>
        </w:rPr>
        <w:t>十、印領清冊格式</w:t>
      </w:r>
      <w:r>
        <w:rPr>
          <w:rFonts w:ascii="標楷體" w:eastAsia="標楷體" w:hAnsi="標楷體"/>
        </w:rPr>
        <w:t>……………………………………………………………………………</w:t>
      </w:r>
      <w:r>
        <w:rPr>
          <w:rFonts w:ascii="標楷體" w:eastAsia="標楷體" w:hAnsi="標楷體" w:hint="eastAsia"/>
        </w:rPr>
        <w:tab/>
        <w:t>40</w:t>
      </w:r>
    </w:p>
    <w:p w:rsidR="006F6BDF" w:rsidRDefault="006F6BDF" w:rsidP="006F6BDF">
      <w:pPr>
        <w:tabs>
          <w:tab w:val="left" w:pos="9639"/>
        </w:tabs>
        <w:ind w:leftChars="100" w:left="240"/>
        <w:rPr>
          <w:rFonts w:ascii="標楷體" w:eastAsia="標楷體" w:hAnsi="標楷體"/>
        </w:rPr>
      </w:pPr>
      <w:r>
        <w:rPr>
          <w:rFonts w:ascii="標楷體" w:eastAsia="標楷體" w:hAnsi="標楷體" w:hint="eastAsia"/>
        </w:rPr>
        <w:t>十一、經費動支申請單格式</w:t>
      </w:r>
      <w:r>
        <w:rPr>
          <w:rFonts w:ascii="標楷體" w:eastAsia="標楷體" w:hAnsi="標楷體"/>
        </w:rPr>
        <w:t>……………………………………………………………………</w:t>
      </w:r>
      <w:r>
        <w:rPr>
          <w:rFonts w:ascii="標楷體" w:eastAsia="標楷體" w:hAnsi="標楷體" w:hint="eastAsia"/>
        </w:rPr>
        <w:tab/>
        <w:t>41</w:t>
      </w:r>
    </w:p>
    <w:p w:rsidR="006F6BDF" w:rsidRDefault="006F6BDF" w:rsidP="006F6BDF">
      <w:pPr>
        <w:tabs>
          <w:tab w:val="left" w:pos="9639"/>
        </w:tabs>
        <w:ind w:leftChars="100" w:left="240"/>
        <w:rPr>
          <w:rFonts w:ascii="標楷體" w:eastAsia="標楷體" w:hAnsi="標楷體"/>
        </w:rPr>
      </w:pPr>
      <w:r>
        <w:rPr>
          <w:rFonts w:ascii="標楷體" w:eastAsia="標楷體" w:hAnsi="標楷體" w:hint="eastAsia"/>
        </w:rPr>
        <w:t>十二、出差旅費報告表格式</w:t>
      </w:r>
      <w:r>
        <w:rPr>
          <w:rFonts w:ascii="標楷體" w:eastAsia="標楷體" w:hAnsi="標楷體"/>
        </w:rPr>
        <w:t>……………………………………………………………………</w:t>
      </w:r>
      <w:r>
        <w:rPr>
          <w:rFonts w:ascii="標楷體" w:eastAsia="標楷體" w:hAnsi="標楷體" w:hint="eastAsia"/>
        </w:rPr>
        <w:tab/>
        <w:t>42</w:t>
      </w:r>
    </w:p>
    <w:p w:rsidR="006F6BDF" w:rsidRDefault="006F6BDF" w:rsidP="006F6BDF">
      <w:pPr>
        <w:tabs>
          <w:tab w:val="left" w:pos="9639"/>
        </w:tabs>
        <w:ind w:leftChars="100" w:left="240"/>
        <w:rPr>
          <w:rFonts w:ascii="標楷體" w:eastAsia="標楷體" w:hAnsi="標楷體"/>
        </w:rPr>
      </w:pPr>
      <w:r>
        <w:rPr>
          <w:rFonts w:ascii="標楷體" w:eastAsia="標楷體" w:hAnsi="標楷體" w:hint="eastAsia"/>
        </w:rPr>
        <w:t>十三、黏貼憑證用紙格式</w:t>
      </w:r>
      <w:r>
        <w:rPr>
          <w:rFonts w:ascii="標楷體" w:eastAsia="標楷體" w:hAnsi="標楷體"/>
        </w:rPr>
        <w:t>………………………………………………………………………</w:t>
      </w:r>
      <w:r>
        <w:rPr>
          <w:rFonts w:ascii="標楷體" w:eastAsia="標楷體" w:hAnsi="標楷體" w:hint="eastAsia"/>
        </w:rPr>
        <w:tab/>
        <w:t>43</w:t>
      </w:r>
    </w:p>
    <w:p w:rsidR="006F6BDF" w:rsidRDefault="006F6BDF" w:rsidP="006F6BDF">
      <w:pPr>
        <w:tabs>
          <w:tab w:val="left" w:pos="9639"/>
        </w:tabs>
        <w:ind w:leftChars="100" w:left="240"/>
        <w:rPr>
          <w:rFonts w:ascii="標楷體" w:eastAsia="標楷體" w:hAnsi="標楷體"/>
        </w:rPr>
      </w:pPr>
      <w:r>
        <w:rPr>
          <w:rFonts w:ascii="標楷體" w:eastAsia="標楷體" w:hAnsi="標楷體" w:hint="eastAsia"/>
        </w:rPr>
        <w:t>十四、領據格式(鐘點費、出席費等)</w:t>
      </w:r>
      <w:r>
        <w:rPr>
          <w:rFonts w:ascii="標楷體" w:eastAsia="標楷體" w:hAnsi="標楷體"/>
        </w:rPr>
        <w:t>…………………………………………………………</w:t>
      </w:r>
      <w:r>
        <w:rPr>
          <w:rFonts w:ascii="標楷體" w:eastAsia="標楷體" w:hAnsi="標楷體" w:hint="eastAsia"/>
        </w:rPr>
        <w:tab/>
        <w:t>44</w:t>
      </w:r>
    </w:p>
    <w:p w:rsidR="006F6BDF" w:rsidRDefault="006F6BDF" w:rsidP="006F6BDF">
      <w:pPr>
        <w:tabs>
          <w:tab w:val="left" w:pos="9639"/>
        </w:tabs>
        <w:ind w:leftChars="100" w:left="240"/>
        <w:rPr>
          <w:rFonts w:ascii="標楷體" w:eastAsia="標楷體" w:hAnsi="標楷體"/>
        </w:rPr>
      </w:pPr>
      <w:r>
        <w:rPr>
          <w:rFonts w:ascii="標楷體" w:eastAsia="標楷體" w:hAnsi="標楷體" w:hint="eastAsia"/>
        </w:rPr>
        <w:t>十五、借支款項申請單格式</w:t>
      </w:r>
      <w:r>
        <w:rPr>
          <w:rFonts w:ascii="標楷體" w:eastAsia="標楷體" w:hAnsi="標楷體"/>
        </w:rPr>
        <w:t>……………………………………………………………………</w:t>
      </w:r>
      <w:r>
        <w:rPr>
          <w:rFonts w:ascii="標楷體" w:eastAsia="標楷體" w:hAnsi="標楷體" w:hint="eastAsia"/>
        </w:rPr>
        <w:tab/>
        <w:t>45</w:t>
      </w:r>
    </w:p>
    <w:p w:rsidR="006F6BDF" w:rsidRDefault="006F6BDF" w:rsidP="006F6BDF">
      <w:pPr>
        <w:widowControl/>
        <w:rPr>
          <w:rFonts w:ascii="標楷體" w:eastAsia="標楷體" w:hAnsi="標楷體"/>
        </w:rPr>
      </w:pPr>
    </w:p>
    <w:p w:rsidR="00B13988" w:rsidRPr="00080E08" w:rsidRDefault="00B13988">
      <w:pPr>
        <w:rPr>
          <w:rFonts w:ascii="標楷體" w:eastAsia="標楷體" w:hAnsi="標楷體"/>
        </w:rPr>
      </w:pPr>
    </w:p>
    <w:p w:rsidR="006E4B7B" w:rsidRPr="006E4B7B" w:rsidRDefault="006E4B7B" w:rsidP="006E4B7B">
      <w:pPr>
        <w:ind w:left="1401" w:hangingChars="500" w:hanging="1401"/>
        <w:rPr>
          <w:rFonts w:ascii="標楷體" w:eastAsia="標楷體" w:hAnsi="標楷體"/>
          <w:b/>
          <w:sz w:val="28"/>
          <w:szCs w:val="28"/>
        </w:rPr>
      </w:pPr>
      <w:r w:rsidRPr="006E4B7B">
        <w:rPr>
          <w:rFonts w:ascii="標楷體" w:eastAsia="標楷體" w:hAnsi="標楷體" w:hint="eastAsia"/>
          <w:b/>
          <w:sz w:val="28"/>
          <w:szCs w:val="28"/>
        </w:rPr>
        <w:t>壹</w:t>
      </w:r>
      <w:r w:rsidR="00934250" w:rsidRPr="006E4B7B">
        <w:rPr>
          <w:rFonts w:ascii="標楷體" w:eastAsia="標楷體" w:hAnsi="標楷體" w:hint="eastAsia"/>
          <w:b/>
          <w:sz w:val="28"/>
          <w:szCs w:val="28"/>
        </w:rPr>
        <w:t>、</w:t>
      </w:r>
      <w:r w:rsidR="00850E50">
        <w:rPr>
          <w:rFonts w:ascii="標楷體" w:eastAsia="標楷體" w:hAnsi="標楷體" w:hint="eastAsia"/>
          <w:b/>
          <w:sz w:val="28"/>
          <w:szCs w:val="28"/>
        </w:rPr>
        <w:t>緣起與</w:t>
      </w:r>
      <w:r w:rsidR="00934250" w:rsidRPr="006E4B7B">
        <w:rPr>
          <w:rFonts w:ascii="標楷體" w:eastAsia="標楷體" w:hAnsi="標楷體" w:hint="eastAsia"/>
          <w:b/>
          <w:sz w:val="28"/>
          <w:szCs w:val="28"/>
        </w:rPr>
        <w:t>目的</w:t>
      </w:r>
    </w:p>
    <w:p w:rsidR="006E4B7B" w:rsidRDefault="006E4B7B" w:rsidP="00733CC7">
      <w:pPr>
        <w:ind w:left="1200" w:hangingChars="500" w:hanging="1200"/>
        <w:rPr>
          <w:rFonts w:ascii="標楷體" w:eastAsia="標楷體" w:hAnsi="標楷體"/>
        </w:rPr>
      </w:pPr>
    </w:p>
    <w:p w:rsidR="0074637F" w:rsidRDefault="007236B5" w:rsidP="006E4B7B">
      <w:pPr>
        <w:ind w:firstLineChars="200" w:firstLine="480"/>
        <w:rPr>
          <w:rFonts w:ascii="標楷體" w:eastAsia="標楷體" w:hAnsi="標楷體"/>
        </w:rPr>
      </w:pPr>
      <w:r>
        <w:rPr>
          <w:rFonts w:ascii="標楷體" w:eastAsia="標楷體" w:hAnsi="標楷體" w:hint="eastAsia"/>
        </w:rPr>
        <w:t>本校自106年度改隸臺中市</w:t>
      </w:r>
      <w:r w:rsidR="0074637F">
        <w:rPr>
          <w:rFonts w:ascii="標楷體" w:eastAsia="標楷體" w:hAnsi="標楷體" w:hint="eastAsia"/>
        </w:rPr>
        <w:t>後</w:t>
      </w:r>
      <w:r>
        <w:rPr>
          <w:rFonts w:ascii="標楷體" w:eastAsia="標楷體" w:hAnsi="標楷體" w:hint="eastAsia"/>
        </w:rPr>
        <w:t>，</w:t>
      </w:r>
      <w:r w:rsidR="0074637F">
        <w:rPr>
          <w:rFonts w:ascii="標楷體" w:eastAsia="標楷體" w:hAnsi="標楷體" w:hint="eastAsia"/>
        </w:rPr>
        <w:t>因地方教育發展基金會計資訊系統（以下簡稱會計系統）請購作業之控帳功能，無法</w:t>
      </w:r>
      <w:r w:rsidR="00ED1F82">
        <w:rPr>
          <w:rFonts w:ascii="標楷體" w:eastAsia="標楷體" w:hAnsi="標楷體" w:hint="eastAsia"/>
        </w:rPr>
        <w:t>達到</w:t>
      </w:r>
      <w:r w:rsidR="0074637F">
        <w:rPr>
          <w:rFonts w:ascii="標楷體" w:eastAsia="標楷體" w:hAnsi="標楷體" w:hint="eastAsia"/>
        </w:rPr>
        <w:t>有效管控經費，須以人工方式檢查請購金額是否超過預算限額，以及無細部經費用途之管控功能，未能符合本校經費控管之需求。因此106及107年度本校係以原艾富請購系統與會計系統，二套系統雙軌並行之方式辦理請購作業。</w:t>
      </w:r>
    </w:p>
    <w:p w:rsidR="0074637F" w:rsidRPr="00C83F49" w:rsidRDefault="0074637F" w:rsidP="006E4B7B">
      <w:pPr>
        <w:ind w:firstLineChars="200" w:firstLine="480"/>
        <w:rPr>
          <w:rFonts w:ascii="標楷體" w:eastAsia="標楷體" w:hAnsi="標楷體"/>
        </w:rPr>
      </w:pPr>
    </w:p>
    <w:p w:rsidR="00C83F49" w:rsidRDefault="00C83F49" w:rsidP="006E4B7B">
      <w:pPr>
        <w:ind w:firstLineChars="200" w:firstLine="480"/>
        <w:rPr>
          <w:rFonts w:ascii="標楷體" w:eastAsia="標楷體" w:hAnsi="標楷體"/>
        </w:rPr>
      </w:pPr>
      <w:r>
        <w:rPr>
          <w:rFonts w:ascii="標楷體" w:eastAsia="標楷體" w:hAnsi="標楷體" w:hint="eastAsia"/>
        </w:rPr>
        <w:t>惟經試辦一年多來，慢慢發現二套系統並行，</w:t>
      </w:r>
      <w:r w:rsidR="00ED1F82">
        <w:rPr>
          <w:rFonts w:ascii="標楷體" w:eastAsia="標楷體" w:hAnsi="標楷體" w:hint="eastAsia"/>
        </w:rPr>
        <w:t>除在二套系統登打請購單，造成增加業務單位行政</w:t>
      </w:r>
      <w:r w:rsidR="00D4636C">
        <w:rPr>
          <w:rFonts w:ascii="標楷體" w:eastAsia="標楷體" w:hAnsi="標楷體" w:hint="eastAsia"/>
        </w:rPr>
        <w:t>作業負擔</w:t>
      </w:r>
      <w:r w:rsidR="00ED1F82">
        <w:rPr>
          <w:rFonts w:ascii="標楷體" w:eastAsia="標楷體" w:hAnsi="標楷體" w:hint="eastAsia"/>
        </w:rPr>
        <w:t>外，且</w:t>
      </w:r>
      <w:r w:rsidR="0039400E">
        <w:rPr>
          <w:rFonts w:ascii="標楷體" w:eastAsia="標楷體" w:hAnsi="標楷體" w:hint="eastAsia"/>
        </w:rPr>
        <w:t>其收支</w:t>
      </w:r>
      <w:r>
        <w:rPr>
          <w:rFonts w:ascii="標楷體" w:eastAsia="標楷體" w:hAnsi="標楷體" w:hint="eastAsia"/>
        </w:rPr>
        <w:t>資料</w:t>
      </w:r>
      <w:r w:rsidR="00DA6E3A">
        <w:rPr>
          <w:rFonts w:ascii="標楷體" w:eastAsia="標楷體" w:hAnsi="標楷體" w:hint="eastAsia"/>
        </w:rPr>
        <w:t>亦</w:t>
      </w:r>
      <w:r w:rsidR="0039400E">
        <w:rPr>
          <w:rFonts w:ascii="標楷體" w:eastAsia="標楷體" w:hAnsi="標楷體" w:hint="eastAsia"/>
        </w:rPr>
        <w:t>常常發生有</w:t>
      </w:r>
      <w:r w:rsidR="00D4636C">
        <w:rPr>
          <w:rFonts w:ascii="標楷體" w:eastAsia="標楷體" w:hAnsi="標楷體" w:hint="eastAsia"/>
        </w:rPr>
        <w:t>二套</w:t>
      </w:r>
      <w:r w:rsidR="0039400E">
        <w:rPr>
          <w:rFonts w:ascii="標楷體" w:eastAsia="標楷體" w:hAnsi="標楷體" w:hint="eastAsia"/>
        </w:rPr>
        <w:t>不一致之情形</w:t>
      </w:r>
      <w:r w:rsidR="00ED1F82">
        <w:rPr>
          <w:rFonts w:ascii="標楷體" w:eastAsia="標楷體" w:hAnsi="標楷體" w:hint="eastAsia"/>
        </w:rPr>
        <w:t>。</w:t>
      </w:r>
      <w:r w:rsidR="0039400E">
        <w:rPr>
          <w:rFonts w:ascii="標楷體" w:eastAsia="標楷體" w:hAnsi="標楷體" w:hint="eastAsia"/>
        </w:rPr>
        <w:t>主要係因艾富系統已無收入資料，且請購後之實支</w:t>
      </w:r>
      <w:r w:rsidR="00ED1F82">
        <w:rPr>
          <w:rFonts w:ascii="標楷體" w:eastAsia="標楷體" w:hAnsi="標楷體" w:hint="eastAsia"/>
        </w:rPr>
        <w:t>亦</w:t>
      </w:r>
      <w:r w:rsidR="0039400E">
        <w:rPr>
          <w:rFonts w:ascii="標楷體" w:eastAsia="標楷體" w:hAnsi="標楷體" w:hint="eastAsia"/>
        </w:rPr>
        <w:t>未在艾富系統開立傳票，以致艾富系統亦無實支資料</w:t>
      </w:r>
      <w:r w:rsidR="005C1F7B">
        <w:rPr>
          <w:rFonts w:ascii="標楷體" w:eastAsia="標楷體" w:hAnsi="標楷體" w:hint="eastAsia"/>
        </w:rPr>
        <w:t>；而會計系統雖有正確之收入與支出資料</w:t>
      </w:r>
      <w:r w:rsidR="0039400E">
        <w:rPr>
          <w:rFonts w:ascii="標楷體" w:eastAsia="標楷體" w:hAnsi="標楷體" w:hint="eastAsia"/>
        </w:rPr>
        <w:t>，</w:t>
      </w:r>
      <w:r w:rsidR="005C1F7B">
        <w:rPr>
          <w:rFonts w:ascii="標楷體" w:eastAsia="標楷體" w:hAnsi="標楷體" w:hint="eastAsia"/>
        </w:rPr>
        <w:t>但因請購單在校長核准後核銷</w:t>
      </w:r>
      <w:r w:rsidR="00ED1F82">
        <w:rPr>
          <w:rFonts w:ascii="標楷體" w:eastAsia="標楷體" w:hAnsi="標楷體" w:hint="eastAsia"/>
        </w:rPr>
        <w:t>前</w:t>
      </w:r>
      <w:r w:rsidR="005C1F7B">
        <w:rPr>
          <w:rFonts w:ascii="標楷體" w:eastAsia="標楷體" w:hAnsi="標楷體" w:hint="eastAsia"/>
        </w:rPr>
        <w:t>，</w:t>
      </w:r>
      <w:r w:rsidR="00ED1F82">
        <w:rPr>
          <w:rFonts w:ascii="標楷體" w:eastAsia="標楷體" w:hAnsi="標楷體" w:hint="eastAsia"/>
        </w:rPr>
        <w:t>才</w:t>
      </w:r>
      <w:r w:rsidR="005C1F7B">
        <w:rPr>
          <w:rFonts w:ascii="標楷體" w:eastAsia="標楷體" w:hAnsi="標楷體" w:hint="eastAsia"/>
        </w:rPr>
        <w:t>到會計系統登打請購單，以致會計系統</w:t>
      </w:r>
      <w:r w:rsidR="00ED1F82">
        <w:rPr>
          <w:rFonts w:ascii="標楷體" w:eastAsia="標楷體" w:hAnsi="標楷體" w:hint="eastAsia"/>
        </w:rPr>
        <w:t>之</w:t>
      </w:r>
      <w:r w:rsidR="005C1F7B">
        <w:rPr>
          <w:rFonts w:ascii="標楷體" w:eastAsia="標楷體" w:hAnsi="標楷體" w:hint="eastAsia"/>
        </w:rPr>
        <w:t>請購資料</w:t>
      </w:r>
      <w:r w:rsidR="00ED1F82">
        <w:rPr>
          <w:rFonts w:ascii="標楷體" w:eastAsia="標楷體" w:hAnsi="標楷體" w:hint="eastAsia"/>
        </w:rPr>
        <w:t>，會</w:t>
      </w:r>
      <w:r w:rsidR="005C1F7B">
        <w:rPr>
          <w:rFonts w:ascii="標楷體" w:eastAsia="標楷體" w:hAnsi="標楷體" w:hint="eastAsia"/>
        </w:rPr>
        <w:t>有時間上的落差。因此造成業務單位在計畫經費辦理結報時，經費執行情形須二套系統資料再三核對確認，增加</w:t>
      </w:r>
      <w:r w:rsidR="00ED1F82">
        <w:rPr>
          <w:rFonts w:ascii="標楷體" w:eastAsia="標楷體" w:hAnsi="標楷體" w:hint="eastAsia"/>
        </w:rPr>
        <w:t>了</w:t>
      </w:r>
      <w:r w:rsidR="005C1F7B">
        <w:rPr>
          <w:rFonts w:ascii="標楷體" w:eastAsia="標楷體" w:hAnsi="標楷體" w:hint="eastAsia"/>
        </w:rPr>
        <w:t>行政作業</w:t>
      </w:r>
      <w:r w:rsidR="00ED1F82">
        <w:rPr>
          <w:rFonts w:ascii="標楷體" w:eastAsia="標楷體" w:hAnsi="標楷體" w:hint="eastAsia"/>
        </w:rPr>
        <w:t>上</w:t>
      </w:r>
      <w:r w:rsidR="005C1F7B">
        <w:rPr>
          <w:rFonts w:ascii="標楷體" w:eastAsia="標楷體" w:hAnsi="標楷體" w:hint="eastAsia"/>
        </w:rPr>
        <w:t>之困擾。</w:t>
      </w:r>
    </w:p>
    <w:p w:rsidR="005C1F7B" w:rsidRDefault="005C1F7B" w:rsidP="006E4B7B">
      <w:pPr>
        <w:ind w:firstLineChars="200" w:firstLine="480"/>
        <w:rPr>
          <w:rFonts w:ascii="標楷體" w:eastAsia="標楷體" w:hAnsi="標楷體"/>
        </w:rPr>
      </w:pPr>
    </w:p>
    <w:p w:rsidR="00934250" w:rsidRDefault="00934250" w:rsidP="006E4B7B">
      <w:pPr>
        <w:ind w:firstLineChars="200" w:firstLine="480"/>
        <w:rPr>
          <w:rFonts w:ascii="標楷體" w:eastAsia="標楷體" w:hAnsi="標楷體"/>
        </w:rPr>
      </w:pPr>
      <w:r w:rsidRPr="00080E08">
        <w:rPr>
          <w:rFonts w:ascii="標楷體" w:eastAsia="標楷體" w:hAnsi="標楷體" w:hint="eastAsia"/>
        </w:rPr>
        <w:t>為</w:t>
      </w:r>
      <w:r w:rsidR="00D822AB">
        <w:rPr>
          <w:rFonts w:ascii="標楷體" w:eastAsia="標楷體" w:hAnsi="標楷體" w:hint="eastAsia"/>
        </w:rPr>
        <w:t>改善上述</w:t>
      </w:r>
      <w:r w:rsidR="00D4636C">
        <w:rPr>
          <w:rFonts w:ascii="標楷體" w:eastAsia="標楷體" w:hAnsi="標楷體" w:hint="eastAsia"/>
        </w:rPr>
        <w:t>之</w:t>
      </w:r>
      <w:r w:rsidR="00D822AB">
        <w:rPr>
          <w:rFonts w:ascii="標楷體" w:eastAsia="標楷體" w:hAnsi="標楷體" w:hint="eastAsia"/>
        </w:rPr>
        <w:t>缺失，並</w:t>
      </w:r>
      <w:r w:rsidRPr="00080E08">
        <w:rPr>
          <w:rFonts w:ascii="標楷體" w:eastAsia="標楷體" w:hAnsi="標楷體" w:hint="eastAsia"/>
        </w:rPr>
        <w:t>簡化請購作業</w:t>
      </w:r>
      <w:r w:rsidR="00D4636C">
        <w:rPr>
          <w:rFonts w:ascii="標楷體" w:eastAsia="標楷體" w:hAnsi="標楷體" w:hint="eastAsia"/>
        </w:rPr>
        <w:t>之</w:t>
      </w:r>
      <w:r w:rsidRPr="00080E08">
        <w:rPr>
          <w:rFonts w:ascii="標楷體" w:eastAsia="標楷體" w:hAnsi="標楷體" w:hint="eastAsia"/>
        </w:rPr>
        <w:t>流程，</w:t>
      </w:r>
      <w:r w:rsidR="00FA4DC3">
        <w:rPr>
          <w:rFonts w:ascii="標楷體" w:eastAsia="標楷體" w:hAnsi="標楷體" w:hint="eastAsia"/>
        </w:rPr>
        <w:t>使</w:t>
      </w:r>
      <w:r w:rsidRPr="00080E08">
        <w:rPr>
          <w:rFonts w:ascii="標楷體" w:eastAsia="標楷體" w:hAnsi="標楷體" w:hint="eastAsia"/>
        </w:rPr>
        <w:t>經費</w:t>
      </w:r>
      <w:r w:rsidR="00FA4DC3">
        <w:rPr>
          <w:rFonts w:ascii="標楷體" w:eastAsia="標楷體" w:hAnsi="標楷體" w:hint="eastAsia"/>
        </w:rPr>
        <w:t>之</w:t>
      </w:r>
      <w:r w:rsidRPr="00080E08">
        <w:rPr>
          <w:rFonts w:ascii="標楷體" w:eastAsia="標楷體" w:hAnsi="標楷體" w:hint="eastAsia"/>
        </w:rPr>
        <w:t>執行</w:t>
      </w:r>
      <w:r w:rsidR="00FA4DC3">
        <w:rPr>
          <w:rFonts w:ascii="標楷體" w:eastAsia="標楷體" w:hAnsi="標楷體" w:hint="eastAsia"/>
        </w:rPr>
        <w:t>與</w:t>
      </w:r>
      <w:r w:rsidRPr="00080E08">
        <w:rPr>
          <w:rFonts w:ascii="標楷體" w:eastAsia="標楷體" w:hAnsi="標楷體" w:hint="eastAsia"/>
        </w:rPr>
        <w:t>管控機制單一化，</w:t>
      </w:r>
      <w:r w:rsidR="002716CA" w:rsidRPr="00080E08">
        <w:rPr>
          <w:rFonts w:ascii="標楷體" w:eastAsia="標楷體" w:hAnsi="標楷體" w:hint="eastAsia"/>
        </w:rPr>
        <w:t>請購作業</w:t>
      </w:r>
      <w:r w:rsidR="00B919A7">
        <w:rPr>
          <w:rFonts w:ascii="標楷體" w:eastAsia="標楷體" w:hAnsi="標楷體" w:hint="eastAsia"/>
        </w:rPr>
        <w:t>擬於108年度起，</w:t>
      </w:r>
      <w:r w:rsidR="002716CA">
        <w:rPr>
          <w:rFonts w:ascii="標楷體" w:eastAsia="標楷體" w:hAnsi="標楷體" w:hint="eastAsia"/>
        </w:rPr>
        <w:t>統一於</w:t>
      </w:r>
      <w:r w:rsidR="00232C60">
        <w:rPr>
          <w:rFonts w:ascii="標楷體" w:eastAsia="標楷體" w:hAnsi="標楷體" w:hint="eastAsia"/>
        </w:rPr>
        <w:t>會計系統</w:t>
      </w:r>
      <w:r w:rsidR="002716CA">
        <w:rPr>
          <w:rFonts w:ascii="標楷體" w:eastAsia="標楷體" w:hAnsi="標楷體" w:hint="eastAsia"/>
        </w:rPr>
        <w:t>處理</w:t>
      </w:r>
      <w:r w:rsidR="00D4636C">
        <w:rPr>
          <w:rFonts w:ascii="標楷體" w:eastAsia="標楷體" w:hAnsi="標楷體" w:hint="eastAsia"/>
        </w:rPr>
        <w:t>，不再二套</w:t>
      </w:r>
      <w:r w:rsidR="00B919A7">
        <w:rPr>
          <w:rFonts w:ascii="標楷體" w:eastAsia="標楷體" w:hAnsi="標楷體" w:hint="eastAsia"/>
        </w:rPr>
        <w:t>系統</w:t>
      </w:r>
      <w:r w:rsidR="00D4636C">
        <w:rPr>
          <w:rFonts w:ascii="標楷體" w:eastAsia="標楷體" w:hAnsi="標楷體" w:hint="eastAsia"/>
        </w:rPr>
        <w:t>並行</w:t>
      </w:r>
      <w:r w:rsidR="00463C9E">
        <w:rPr>
          <w:rFonts w:ascii="標楷體" w:eastAsia="標楷體" w:hAnsi="標楷體" w:hint="eastAsia"/>
        </w:rPr>
        <w:t>。</w:t>
      </w:r>
      <w:r w:rsidR="00282539">
        <w:rPr>
          <w:rFonts w:ascii="標楷體" w:eastAsia="標楷體" w:hAnsi="標楷體" w:hint="eastAsia"/>
        </w:rPr>
        <w:t>惟</w:t>
      </w:r>
      <w:r w:rsidR="002214CE">
        <w:rPr>
          <w:rFonts w:ascii="標楷體" w:eastAsia="標楷體" w:hAnsi="標楷體" w:hint="eastAsia"/>
        </w:rPr>
        <w:t>因會計系統</w:t>
      </w:r>
      <w:r w:rsidR="00D4636C">
        <w:rPr>
          <w:rFonts w:ascii="標楷體" w:eastAsia="標楷體" w:hAnsi="標楷體" w:hint="eastAsia"/>
        </w:rPr>
        <w:t>請購作業</w:t>
      </w:r>
      <w:r w:rsidR="002214CE">
        <w:rPr>
          <w:rFonts w:ascii="標楷體" w:eastAsia="標楷體" w:hAnsi="標楷體" w:hint="eastAsia"/>
        </w:rPr>
        <w:t>仍有其侷限性，因此須有相關配套措施，以輔助系統之不足</w:t>
      </w:r>
      <w:r w:rsidR="00463C9E">
        <w:rPr>
          <w:rFonts w:ascii="標楷體" w:eastAsia="標楷體" w:hAnsi="標楷體" w:hint="eastAsia"/>
        </w:rPr>
        <w:t>。</w:t>
      </w:r>
      <w:r w:rsidR="002214CE">
        <w:rPr>
          <w:rFonts w:ascii="標楷體" w:eastAsia="標楷體" w:hAnsi="標楷體" w:hint="eastAsia"/>
        </w:rPr>
        <w:t>本室特別製作本文，希望</w:t>
      </w:r>
      <w:r w:rsidR="00463C9E">
        <w:rPr>
          <w:rFonts w:ascii="標楷體" w:eastAsia="標楷體" w:hAnsi="標楷體" w:hint="eastAsia"/>
        </w:rPr>
        <w:t>能</w:t>
      </w:r>
      <w:r w:rsidR="002214CE">
        <w:rPr>
          <w:rFonts w:ascii="標楷體" w:eastAsia="標楷體" w:hAnsi="標楷體" w:hint="eastAsia"/>
        </w:rPr>
        <w:t>協助業務單位決解請購作業</w:t>
      </w:r>
      <w:r w:rsidR="00463C9E">
        <w:rPr>
          <w:rFonts w:ascii="標楷體" w:eastAsia="標楷體" w:hAnsi="標楷體" w:hint="eastAsia"/>
        </w:rPr>
        <w:t>上</w:t>
      </w:r>
      <w:r w:rsidR="002214CE">
        <w:rPr>
          <w:rFonts w:ascii="標楷體" w:eastAsia="標楷體" w:hAnsi="標楷體" w:hint="eastAsia"/>
        </w:rPr>
        <w:t>之各種問題，也希望未來業務單位</w:t>
      </w:r>
      <w:r w:rsidR="00463C9E">
        <w:rPr>
          <w:rFonts w:ascii="標楷體" w:eastAsia="標楷體" w:hAnsi="標楷體" w:hint="eastAsia"/>
        </w:rPr>
        <w:t>如</w:t>
      </w:r>
      <w:r w:rsidR="002214CE">
        <w:rPr>
          <w:rFonts w:ascii="標楷體" w:eastAsia="標楷體" w:hAnsi="標楷體" w:hint="eastAsia"/>
        </w:rPr>
        <w:t>有遇到經費執行上</w:t>
      </w:r>
      <w:r w:rsidR="00D4636C">
        <w:rPr>
          <w:rFonts w:ascii="標楷體" w:eastAsia="標楷體" w:hAnsi="標楷體" w:hint="eastAsia"/>
        </w:rPr>
        <w:t>其他</w:t>
      </w:r>
      <w:r w:rsidR="002214CE">
        <w:rPr>
          <w:rFonts w:ascii="標楷體" w:eastAsia="標楷體" w:hAnsi="標楷體" w:hint="eastAsia"/>
        </w:rPr>
        <w:t>之問題時，</w:t>
      </w:r>
      <w:r w:rsidR="00463C9E">
        <w:rPr>
          <w:rFonts w:ascii="標楷體" w:eastAsia="標楷體" w:hAnsi="標楷體" w:hint="eastAsia"/>
        </w:rPr>
        <w:t>也</w:t>
      </w:r>
      <w:r w:rsidR="002214CE">
        <w:rPr>
          <w:rFonts w:ascii="標楷體" w:eastAsia="標楷體" w:hAnsi="標楷體" w:hint="eastAsia"/>
        </w:rPr>
        <w:t>能與會計室共同研商，俾</w:t>
      </w:r>
      <w:r w:rsidR="00D4636C">
        <w:rPr>
          <w:rFonts w:ascii="標楷體" w:eastAsia="標楷體" w:hAnsi="標楷體" w:hint="eastAsia"/>
        </w:rPr>
        <w:t>使</w:t>
      </w:r>
      <w:r w:rsidR="002214CE">
        <w:rPr>
          <w:rFonts w:ascii="標楷體" w:eastAsia="標楷體" w:hAnsi="標楷體" w:hint="eastAsia"/>
        </w:rPr>
        <w:t>請購作業</w:t>
      </w:r>
      <w:r w:rsidR="00D4636C">
        <w:rPr>
          <w:rFonts w:ascii="標楷體" w:eastAsia="標楷體" w:hAnsi="標楷體" w:hint="eastAsia"/>
        </w:rPr>
        <w:t>成功</w:t>
      </w:r>
      <w:r w:rsidR="002214CE">
        <w:rPr>
          <w:rFonts w:ascii="標楷體" w:eastAsia="標楷體" w:hAnsi="標楷體" w:hint="eastAsia"/>
        </w:rPr>
        <w:t>轉</w:t>
      </w:r>
      <w:r w:rsidR="00B12A3F">
        <w:rPr>
          <w:rFonts w:ascii="標楷體" w:eastAsia="標楷體" w:hAnsi="標楷體" w:hint="eastAsia"/>
        </w:rPr>
        <w:t>換</w:t>
      </w:r>
      <w:r w:rsidR="009C0BEE">
        <w:rPr>
          <w:rFonts w:ascii="標楷體" w:eastAsia="標楷體" w:hAnsi="標楷體" w:hint="eastAsia"/>
        </w:rPr>
        <w:t>系統</w:t>
      </w:r>
      <w:r w:rsidR="002716CA">
        <w:rPr>
          <w:rFonts w:ascii="標楷體" w:eastAsia="標楷體" w:hAnsi="標楷體" w:hint="eastAsia"/>
        </w:rPr>
        <w:t>。</w:t>
      </w:r>
    </w:p>
    <w:p w:rsidR="006E4B7B" w:rsidRPr="00D4636C" w:rsidRDefault="006E4B7B" w:rsidP="00795C8E">
      <w:pPr>
        <w:rPr>
          <w:rFonts w:ascii="標楷體" w:eastAsia="標楷體" w:hAnsi="標楷體"/>
        </w:rPr>
      </w:pPr>
    </w:p>
    <w:p w:rsidR="006E4B7B" w:rsidRDefault="006E4B7B" w:rsidP="00795C8E">
      <w:pPr>
        <w:rPr>
          <w:rFonts w:ascii="標楷體" w:eastAsia="標楷體" w:hAnsi="標楷體"/>
        </w:rPr>
      </w:pPr>
    </w:p>
    <w:p w:rsidR="002716CA" w:rsidRPr="00232C60" w:rsidRDefault="002716CA">
      <w:pPr>
        <w:rPr>
          <w:rFonts w:ascii="標楷體" w:eastAsia="標楷體" w:hAnsi="標楷體"/>
        </w:rPr>
      </w:pPr>
    </w:p>
    <w:p w:rsidR="00A5495C" w:rsidRDefault="00A5495C">
      <w:pPr>
        <w:widowControl/>
        <w:rPr>
          <w:rFonts w:ascii="標楷體" w:eastAsia="標楷體" w:hAnsi="標楷體"/>
          <w:b/>
          <w:sz w:val="28"/>
          <w:szCs w:val="28"/>
        </w:rPr>
      </w:pPr>
      <w:r>
        <w:rPr>
          <w:rFonts w:ascii="標楷體" w:eastAsia="標楷體" w:hAnsi="標楷體"/>
          <w:b/>
          <w:sz w:val="28"/>
          <w:szCs w:val="28"/>
        </w:rPr>
        <w:br w:type="page"/>
      </w:r>
    </w:p>
    <w:p w:rsidR="00B97C8D" w:rsidRPr="00B97C8D" w:rsidRDefault="00B97C8D">
      <w:pPr>
        <w:rPr>
          <w:rFonts w:ascii="標楷體" w:eastAsia="標楷體" w:hAnsi="標楷體"/>
          <w:szCs w:val="24"/>
        </w:rPr>
      </w:pPr>
    </w:p>
    <w:p w:rsidR="002716CA" w:rsidRPr="007B6B9C" w:rsidRDefault="007B6B9C">
      <w:pPr>
        <w:rPr>
          <w:rFonts w:ascii="標楷體" w:eastAsia="標楷體" w:hAnsi="標楷體"/>
          <w:b/>
          <w:sz w:val="28"/>
          <w:szCs w:val="28"/>
        </w:rPr>
      </w:pPr>
      <w:r w:rsidRPr="007B6B9C">
        <w:rPr>
          <w:rFonts w:ascii="標楷體" w:eastAsia="標楷體" w:hAnsi="標楷體" w:hint="eastAsia"/>
          <w:b/>
          <w:sz w:val="28"/>
          <w:szCs w:val="28"/>
        </w:rPr>
        <w:t>貳</w:t>
      </w:r>
      <w:r w:rsidR="002716CA" w:rsidRPr="007B6B9C">
        <w:rPr>
          <w:rFonts w:ascii="標楷體" w:eastAsia="標楷體" w:hAnsi="標楷體" w:hint="eastAsia"/>
          <w:b/>
          <w:sz w:val="28"/>
          <w:szCs w:val="28"/>
        </w:rPr>
        <w:t>、</w:t>
      </w:r>
      <w:r w:rsidR="000632B6" w:rsidRPr="007B6B9C">
        <w:rPr>
          <w:rFonts w:ascii="標楷體" w:eastAsia="標楷體" w:hAnsi="標楷體" w:hint="eastAsia"/>
          <w:b/>
          <w:sz w:val="28"/>
          <w:szCs w:val="28"/>
        </w:rPr>
        <w:t>預算內</w:t>
      </w:r>
      <w:r w:rsidR="00C33098" w:rsidRPr="007B6B9C">
        <w:rPr>
          <w:rFonts w:ascii="標楷體" w:eastAsia="標楷體" w:hAnsi="標楷體" w:hint="eastAsia"/>
          <w:b/>
          <w:sz w:val="28"/>
          <w:szCs w:val="28"/>
        </w:rPr>
        <w:t>科目</w:t>
      </w:r>
      <w:r w:rsidR="000632B6" w:rsidRPr="007B6B9C">
        <w:rPr>
          <w:rFonts w:ascii="標楷體" w:eastAsia="標楷體" w:hAnsi="標楷體" w:hint="eastAsia"/>
          <w:b/>
          <w:sz w:val="28"/>
          <w:szCs w:val="28"/>
        </w:rPr>
        <w:t>與預算外科目</w:t>
      </w:r>
    </w:p>
    <w:p w:rsidR="007B6B9C" w:rsidRDefault="007B6B9C">
      <w:pPr>
        <w:rPr>
          <w:rFonts w:ascii="標楷體" w:eastAsia="標楷體" w:hAnsi="標楷體"/>
        </w:rPr>
      </w:pPr>
    </w:p>
    <w:p w:rsidR="00C87258" w:rsidRPr="004F0C40" w:rsidRDefault="00795C8E" w:rsidP="000632B6">
      <w:pPr>
        <w:ind w:leftChars="100" w:left="720" w:hangingChars="200" w:hanging="480"/>
        <w:rPr>
          <w:rFonts w:ascii="標楷體" w:eastAsia="標楷體" w:hAnsi="標楷體"/>
          <w:b/>
        </w:rPr>
      </w:pPr>
      <w:r w:rsidRPr="004F0C40">
        <w:rPr>
          <w:rFonts w:ascii="標楷體" w:eastAsia="標楷體" w:hAnsi="標楷體" w:hint="eastAsia"/>
          <w:b/>
        </w:rPr>
        <w:t>一、</w:t>
      </w:r>
      <w:r w:rsidR="000632B6" w:rsidRPr="004F0C40">
        <w:rPr>
          <w:rFonts w:ascii="標楷體" w:eastAsia="標楷體" w:hAnsi="標楷體" w:hint="eastAsia"/>
          <w:b/>
        </w:rPr>
        <w:t>預算內科目：</w:t>
      </w:r>
    </w:p>
    <w:p w:rsidR="00C87258" w:rsidRDefault="00C87258" w:rsidP="000632B6">
      <w:pPr>
        <w:ind w:leftChars="100" w:left="720" w:hangingChars="200" w:hanging="480"/>
        <w:rPr>
          <w:rFonts w:ascii="標楷體" w:eastAsia="標楷體" w:hAnsi="標楷體"/>
        </w:rPr>
      </w:pPr>
    </w:p>
    <w:p w:rsidR="007E2E39" w:rsidRDefault="00C87258" w:rsidP="00B52F4D">
      <w:pPr>
        <w:ind w:leftChars="300" w:left="720" w:firstLineChars="200" w:firstLine="480"/>
        <w:rPr>
          <w:rFonts w:ascii="標楷體" w:eastAsia="標楷體" w:hAnsi="標楷體"/>
        </w:rPr>
      </w:pPr>
      <w:r>
        <w:rPr>
          <w:rFonts w:ascii="標楷體" w:eastAsia="標楷體" w:hAnsi="標楷體" w:hint="eastAsia"/>
        </w:rPr>
        <w:t>所謂預算內科目，係指編列於學校</w:t>
      </w:r>
      <w:r w:rsidR="00DA6E3A">
        <w:rPr>
          <w:rFonts w:ascii="標楷體" w:eastAsia="標楷體" w:hAnsi="標楷體" w:hint="eastAsia"/>
        </w:rPr>
        <w:t>年度</w:t>
      </w:r>
      <w:r>
        <w:rPr>
          <w:rFonts w:ascii="標楷體" w:eastAsia="標楷體" w:hAnsi="標楷體" w:hint="eastAsia"/>
        </w:rPr>
        <w:t>預算之各項經費</w:t>
      </w:r>
      <w:r w:rsidR="00AF1400">
        <w:rPr>
          <w:rFonts w:ascii="標楷體" w:eastAsia="標楷體" w:hAnsi="標楷體" w:hint="eastAsia"/>
        </w:rPr>
        <w:t>。</w:t>
      </w:r>
      <w:r>
        <w:rPr>
          <w:rFonts w:ascii="標楷體" w:eastAsia="標楷體" w:hAnsi="標楷體" w:hint="eastAsia"/>
        </w:rPr>
        <w:t>其內容</w:t>
      </w:r>
      <w:r w:rsidR="00DA6E3A">
        <w:rPr>
          <w:rFonts w:ascii="標楷體" w:eastAsia="標楷體" w:hAnsi="標楷體" w:hint="eastAsia"/>
        </w:rPr>
        <w:t>有</w:t>
      </w:r>
      <w:r w:rsidR="00D4636C">
        <w:rPr>
          <w:rFonts w:ascii="標楷體" w:eastAsia="標楷體" w:hAnsi="標楷體" w:hint="eastAsia"/>
        </w:rPr>
        <w:t>：</w:t>
      </w:r>
      <w:r w:rsidR="00114716">
        <w:rPr>
          <w:rFonts w:ascii="標楷體" w:eastAsia="標楷體" w:hAnsi="標楷體" w:hint="eastAsia"/>
        </w:rPr>
        <w:t>（一）</w:t>
      </w:r>
      <w:r>
        <w:rPr>
          <w:rFonts w:ascii="標楷體" w:eastAsia="標楷體" w:hAnsi="標楷體" w:hint="eastAsia"/>
        </w:rPr>
        <w:t>收入科目</w:t>
      </w:r>
      <w:r w:rsidR="00114716">
        <w:rPr>
          <w:rFonts w:ascii="標楷體" w:eastAsia="標楷體" w:hAnsi="標楷體" w:hint="eastAsia"/>
        </w:rPr>
        <w:t>，各類收入科目之說明</w:t>
      </w:r>
      <w:r>
        <w:rPr>
          <w:rFonts w:ascii="標楷體" w:eastAsia="標楷體" w:hAnsi="標楷體" w:hint="eastAsia"/>
        </w:rPr>
        <w:t>請</w:t>
      </w:r>
      <w:r w:rsidR="000632B6">
        <w:rPr>
          <w:rFonts w:ascii="標楷體" w:eastAsia="標楷體" w:hAnsi="標楷體" w:hint="eastAsia"/>
        </w:rPr>
        <w:t>詳</w:t>
      </w:r>
      <w:r w:rsidR="007E2E39">
        <w:rPr>
          <w:rFonts w:ascii="標楷體" w:eastAsia="標楷體" w:hAnsi="標楷體" w:hint="eastAsia"/>
        </w:rPr>
        <w:t>基金來源</w:t>
      </w:r>
      <w:r w:rsidR="00747CA2">
        <w:rPr>
          <w:rFonts w:ascii="標楷體" w:eastAsia="標楷體" w:hAnsi="標楷體" w:hint="eastAsia"/>
        </w:rPr>
        <w:t>科目</w:t>
      </w:r>
      <w:r w:rsidR="007E2E39">
        <w:rPr>
          <w:rFonts w:ascii="標楷體" w:eastAsia="標楷體" w:hAnsi="標楷體" w:hint="eastAsia"/>
        </w:rPr>
        <w:t>表</w:t>
      </w:r>
      <w:r w:rsidR="00073E27" w:rsidRPr="006F7EFB">
        <w:rPr>
          <w:rFonts w:ascii="標楷體" w:eastAsia="標楷體" w:hAnsi="標楷體" w:hint="eastAsia"/>
          <w:color w:val="FF0000"/>
        </w:rPr>
        <w:t>(</w:t>
      </w:r>
      <w:r w:rsidR="00D4636C" w:rsidRPr="006F7EFB">
        <w:rPr>
          <w:rFonts w:ascii="標楷體" w:eastAsia="標楷體" w:hAnsi="標楷體" w:hint="eastAsia"/>
          <w:color w:val="FF0000"/>
        </w:rPr>
        <w:t>如</w:t>
      </w:r>
      <w:r w:rsidR="00073E27" w:rsidRPr="006F7EFB">
        <w:rPr>
          <w:rFonts w:ascii="標楷體" w:eastAsia="標楷體" w:hAnsi="標楷體" w:hint="eastAsia"/>
          <w:color w:val="FF0000"/>
        </w:rPr>
        <w:t>附件1)</w:t>
      </w:r>
      <w:r w:rsidR="00114716" w:rsidRPr="00114716">
        <w:rPr>
          <w:rFonts w:ascii="標楷體" w:eastAsia="標楷體" w:hAnsi="標楷體" w:hint="eastAsia"/>
        </w:rPr>
        <w:t>；</w:t>
      </w:r>
      <w:r w:rsidR="00114716">
        <w:rPr>
          <w:rFonts w:ascii="標楷體" w:eastAsia="標楷體" w:hAnsi="標楷體" w:hint="eastAsia"/>
        </w:rPr>
        <w:t>(二)</w:t>
      </w:r>
      <w:r>
        <w:rPr>
          <w:rFonts w:ascii="標楷體" w:eastAsia="標楷體" w:hAnsi="標楷體" w:hint="eastAsia"/>
        </w:rPr>
        <w:t>支出科目</w:t>
      </w:r>
      <w:r w:rsidR="00114716">
        <w:rPr>
          <w:rFonts w:ascii="標楷體" w:eastAsia="標楷體" w:hAnsi="標楷體" w:hint="eastAsia"/>
        </w:rPr>
        <w:t>，各類支出科目</w:t>
      </w:r>
      <w:r w:rsidR="00AF1400">
        <w:rPr>
          <w:rFonts w:ascii="標楷體" w:eastAsia="標楷體" w:hAnsi="標楷體" w:hint="eastAsia"/>
        </w:rPr>
        <w:t>之說明</w:t>
      </w:r>
      <w:r>
        <w:rPr>
          <w:rFonts w:ascii="標楷體" w:eastAsia="標楷體" w:hAnsi="標楷體" w:hint="eastAsia"/>
        </w:rPr>
        <w:t>請詳</w:t>
      </w:r>
      <w:r w:rsidR="007E2E39">
        <w:rPr>
          <w:rFonts w:ascii="標楷體" w:eastAsia="標楷體" w:hAnsi="標楷體" w:hint="eastAsia"/>
        </w:rPr>
        <w:t>基金用途</w:t>
      </w:r>
      <w:r w:rsidR="00747CA2">
        <w:rPr>
          <w:rFonts w:ascii="標楷體" w:eastAsia="標楷體" w:hAnsi="標楷體" w:hint="eastAsia"/>
        </w:rPr>
        <w:t>科目</w:t>
      </w:r>
      <w:r w:rsidR="007E2E39">
        <w:rPr>
          <w:rFonts w:ascii="標楷體" w:eastAsia="標楷體" w:hAnsi="標楷體" w:hint="eastAsia"/>
        </w:rPr>
        <w:t>表</w:t>
      </w:r>
      <w:r w:rsidR="00073E27" w:rsidRPr="006F7EFB">
        <w:rPr>
          <w:rFonts w:ascii="標楷體" w:eastAsia="標楷體" w:hAnsi="標楷體" w:hint="eastAsia"/>
          <w:color w:val="FF0000"/>
        </w:rPr>
        <w:t>(</w:t>
      </w:r>
      <w:r w:rsidR="00D4636C" w:rsidRPr="006F7EFB">
        <w:rPr>
          <w:rFonts w:ascii="標楷體" w:eastAsia="標楷體" w:hAnsi="標楷體" w:hint="eastAsia"/>
          <w:color w:val="FF0000"/>
        </w:rPr>
        <w:t>如</w:t>
      </w:r>
      <w:r w:rsidR="00073E27" w:rsidRPr="006F7EFB">
        <w:rPr>
          <w:rFonts w:ascii="標楷體" w:eastAsia="標楷體" w:hAnsi="標楷體" w:hint="eastAsia"/>
          <w:color w:val="FF0000"/>
        </w:rPr>
        <w:t>附件2)</w:t>
      </w:r>
      <w:r w:rsidR="000632B6">
        <w:rPr>
          <w:rFonts w:ascii="標楷體" w:eastAsia="標楷體" w:hAnsi="標楷體" w:hint="eastAsia"/>
        </w:rPr>
        <w:t>。</w:t>
      </w:r>
      <w:r w:rsidR="00A81265">
        <w:rPr>
          <w:rFonts w:ascii="標楷體" w:eastAsia="標楷體" w:hAnsi="標楷體" w:hint="eastAsia"/>
        </w:rPr>
        <w:t>業務單位</w:t>
      </w:r>
      <w:r w:rsidR="00D4636C">
        <w:rPr>
          <w:rFonts w:ascii="標楷體" w:eastAsia="標楷體" w:hAnsi="標楷體" w:hint="eastAsia"/>
        </w:rPr>
        <w:t>在</w:t>
      </w:r>
      <w:r w:rsidR="00A81265">
        <w:rPr>
          <w:rFonts w:ascii="標楷體" w:eastAsia="標楷體" w:hAnsi="標楷體" w:hint="eastAsia"/>
        </w:rPr>
        <w:t>登打請購</w:t>
      </w:r>
      <w:r w:rsidR="007B6A0B">
        <w:rPr>
          <w:rFonts w:ascii="標楷體" w:eastAsia="標楷體" w:hAnsi="標楷體" w:hint="eastAsia"/>
        </w:rPr>
        <w:t>單</w:t>
      </w:r>
      <w:r w:rsidR="00FA4DC3">
        <w:rPr>
          <w:rFonts w:ascii="標楷體" w:eastAsia="標楷體" w:hAnsi="標楷體" w:hint="eastAsia"/>
        </w:rPr>
        <w:t>時</w:t>
      </w:r>
      <w:r w:rsidR="00A81265">
        <w:rPr>
          <w:rFonts w:ascii="標楷體" w:eastAsia="標楷體" w:hAnsi="標楷體" w:hint="eastAsia"/>
        </w:rPr>
        <w:t>，應</w:t>
      </w:r>
      <w:r w:rsidR="00D4636C">
        <w:rPr>
          <w:rFonts w:ascii="標楷體" w:eastAsia="標楷體" w:hAnsi="標楷體" w:hint="eastAsia"/>
        </w:rPr>
        <w:t>注意</w:t>
      </w:r>
      <w:r w:rsidR="00A81265">
        <w:rPr>
          <w:rFonts w:ascii="標楷體" w:eastAsia="標楷體" w:hAnsi="標楷體" w:hint="eastAsia"/>
        </w:rPr>
        <w:t>選擇</w:t>
      </w:r>
      <w:r w:rsidR="00DA6E3A">
        <w:rPr>
          <w:rFonts w:ascii="標楷體" w:eastAsia="標楷體" w:hAnsi="標楷體" w:hint="eastAsia"/>
        </w:rPr>
        <w:t>正確</w:t>
      </w:r>
      <w:r w:rsidR="00A81265">
        <w:rPr>
          <w:rFonts w:ascii="標楷體" w:eastAsia="標楷體" w:hAnsi="標楷體" w:hint="eastAsia"/>
        </w:rPr>
        <w:t>之</w:t>
      </w:r>
      <w:r w:rsidR="00CD333D">
        <w:rPr>
          <w:rFonts w:ascii="標楷體" w:eastAsia="標楷體" w:hAnsi="標楷體" w:hint="eastAsia"/>
        </w:rPr>
        <w:t>可用科目</w:t>
      </w:r>
      <w:r w:rsidR="00A81265">
        <w:rPr>
          <w:rFonts w:ascii="標楷體" w:eastAsia="標楷體" w:hAnsi="標楷體" w:hint="eastAsia"/>
        </w:rPr>
        <w:t>、分支計畫及用途別科目，</w:t>
      </w:r>
      <w:r w:rsidR="000632B6">
        <w:rPr>
          <w:rFonts w:ascii="標楷體" w:eastAsia="標楷體" w:hAnsi="標楷體" w:hint="eastAsia"/>
        </w:rPr>
        <w:t>並應加選部門經費用途</w:t>
      </w:r>
      <w:r w:rsidR="00A94618" w:rsidRPr="006F7EFB">
        <w:rPr>
          <w:rFonts w:ascii="標楷體" w:eastAsia="標楷體" w:hAnsi="標楷體" w:hint="eastAsia"/>
          <w:color w:val="FF0000"/>
        </w:rPr>
        <w:t>(</w:t>
      </w:r>
      <w:r w:rsidR="00D4636C" w:rsidRPr="006F7EFB">
        <w:rPr>
          <w:rFonts w:ascii="標楷體" w:eastAsia="標楷體" w:hAnsi="標楷體" w:hint="eastAsia"/>
          <w:color w:val="FF0000"/>
        </w:rPr>
        <w:t>如</w:t>
      </w:r>
      <w:r w:rsidR="00A94618" w:rsidRPr="006F7EFB">
        <w:rPr>
          <w:rFonts w:ascii="標楷體" w:eastAsia="標楷體" w:hAnsi="標楷體" w:hint="eastAsia"/>
          <w:color w:val="FF0000"/>
        </w:rPr>
        <w:t>附件3)</w:t>
      </w:r>
      <w:r w:rsidR="00832D33">
        <w:rPr>
          <w:rFonts w:ascii="標楷體" w:eastAsia="標楷體" w:hAnsi="標楷體" w:hint="eastAsia"/>
        </w:rPr>
        <w:t>，</w:t>
      </w:r>
      <w:r w:rsidR="00A81265">
        <w:rPr>
          <w:rFonts w:ascii="標楷體" w:eastAsia="標楷體" w:hAnsi="標楷體" w:hint="eastAsia"/>
        </w:rPr>
        <w:t>以及</w:t>
      </w:r>
      <w:r w:rsidR="00832D33">
        <w:rPr>
          <w:rFonts w:ascii="標楷體" w:eastAsia="標楷體" w:hAnsi="標楷體" w:hint="eastAsia"/>
        </w:rPr>
        <w:t>注意</w:t>
      </w:r>
      <w:r w:rsidR="00CD4FC1">
        <w:rPr>
          <w:rFonts w:ascii="標楷體" w:eastAsia="標楷體" w:hAnsi="標楷體" w:hint="eastAsia"/>
        </w:rPr>
        <w:t>依經費性質</w:t>
      </w:r>
      <w:r w:rsidR="00832D33">
        <w:rPr>
          <w:rFonts w:ascii="標楷體" w:eastAsia="標楷體" w:hAnsi="標楷體" w:hint="eastAsia"/>
        </w:rPr>
        <w:t>選擇</w:t>
      </w:r>
      <w:r w:rsidR="00DA6E3A">
        <w:rPr>
          <w:rFonts w:ascii="標楷體" w:eastAsia="標楷體" w:hAnsi="標楷體" w:hint="eastAsia"/>
        </w:rPr>
        <w:t>正確</w:t>
      </w:r>
      <w:r w:rsidR="00832D33">
        <w:rPr>
          <w:rFonts w:ascii="標楷體" w:eastAsia="標楷體" w:hAnsi="標楷體" w:hint="eastAsia"/>
        </w:rPr>
        <w:t>之統計註記</w:t>
      </w:r>
      <w:r w:rsidR="00073E27" w:rsidRPr="006F7EFB">
        <w:rPr>
          <w:rFonts w:ascii="標楷體" w:eastAsia="標楷體" w:hAnsi="標楷體" w:hint="eastAsia"/>
          <w:color w:val="FF0000"/>
        </w:rPr>
        <w:t>(</w:t>
      </w:r>
      <w:r w:rsidR="00D4636C" w:rsidRPr="006F7EFB">
        <w:rPr>
          <w:rFonts w:ascii="標楷體" w:eastAsia="標楷體" w:hAnsi="標楷體" w:hint="eastAsia"/>
          <w:color w:val="FF0000"/>
        </w:rPr>
        <w:t>如</w:t>
      </w:r>
      <w:r w:rsidR="00073E27" w:rsidRPr="006F7EFB">
        <w:rPr>
          <w:rFonts w:ascii="標楷體" w:eastAsia="標楷體" w:hAnsi="標楷體" w:hint="eastAsia"/>
          <w:color w:val="FF0000"/>
        </w:rPr>
        <w:t>附件</w:t>
      </w:r>
      <w:r w:rsidR="00A94618" w:rsidRPr="006F7EFB">
        <w:rPr>
          <w:rFonts w:ascii="標楷體" w:eastAsia="標楷體" w:hAnsi="標楷體" w:hint="eastAsia"/>
          <w:color w:val="FF0000"/>
        </w:rPr>
        <w:t>4</w:t>
      </w:r>
      <w:r w:rsidR="00073E27" w:rsidRPr="006F7EFB">
        <w:rPr>
          <w:rFonts w:ascii="標楷體" w:eastAsia="標楷體" w:hAnsi="標楷體" w:hint="eastAsia"/>
          <w:color w:val="FF0000"/>
        </w:rPr>
        <w:t>)</w:t>
      </w:r>
      <w:r w:rsidR="00042153" w:rsidRPr="00042153">
        <w:rPr>
          <w:rFonts w:ascii="標楷體" w:eastAsia="標楷體" w:hAnsi="標楷體" w:hint="eastAsia"/>
        </w:rPr>
        <w:t>，</w:t>
      </w:r>
      <w:r w:rsidR="00042153">
        <w:rPr>
          <w:rFonts w:ascii="標楷體" w:eastAsia="標楷體" w:hAnsi="標楷體" w:hint="eastAsia"/>
        </w:rPr>
        <w:t>惟統計註記並非每一請購案件均需選擇</w:t>
      </w:r>
      <w:r w:rsidR="0018473E">
        <w:rPr>
          <w:rFonts w:ascii="標楷體" w:eastAsia="標楷體" w:hAnsi="標楷體" w:hint="eastAsia"/>
        </w:rPr>
        <w:t>，是否需選擇統計註記可參考附件3部門經費用途一覽表</w:t>
      </w:r>
      <w:r w:rsidR="000632B6">
        <w:rPr>
          <w:rFonts w:ascii="標楷體" w:eastAsia="標楷體" w:hAnsi="標楷體" w:hint="eastAsia"/>
        </w:rPr>
        <w:t>。</w:t>
      </w:r>
    </w:p>
    <w:p w:rsidR="00795C8E" w:rsidRPr="0018473E" w:rsidRDefault="00795C8E" w:rsidP="000632B6">
      <w:pPr>
        <w:ind w:leftChars="100" w:left="720" w:hangingChars="200" w:hanging="480"/>
        <w:rPr>
          <w:rFonts w:ascii="標楷體" w:eastAsia="標楷體" w:hAnsi="標楷體"/>
        </w:rPr>
      </w:pPr>
    </w:p>
    <w:p w:rsidR="00C87258" w:rsidRPr="004F0C40" w:rsidRDefault="007E2E39" w:rsidP="000632B6">
      <w:pPr>
        <w:ind w:leftChars="100" w:left="720" w:hangingChars="200" w:hanging="480"/>
        <w:rPr>
          <w:rFonts w:ascii="標楷體" w:eastAsia="標楷體" w:hAnsi="標楷體"/>
          <w:b/>
        </w:rPr>
      </w:pPr>
      <w:r w:rsidRPr="004F0C40">
        <w:rPr>
          <w:rFonts w:ascii="標楷體" w:eastAsia="標楷體" w:hAnsi="標楷體" w:hint="eastAsia"/>
          <w:b/>
        </w:rPr>
        <w:t>二</w:t>
      </w:r>
      <w:r w:rsidR="00795C8E" w:rsidRPr="004F0C40">
        <w:rPr>
          <w:rFonts w:ascii="標楷體" w:eastAsia="標楷體" w:hAnsi="標楷體" w:hint="eastAsia"/>
          <w:b/>
        </w:rPr>
        <w:t>、</w:t>
      </w:r>
      <w:r w:rsidR="000632B6" w:rsidRPr="004F0C40">
        <w:rPr>
          <w:rFonts w:ascii="標楷體" w:eastAsia="標楷體" w:hAnsi="標楷體" w:hint="eastAsia"/>
          <w:b/>
        </w:rPr>
        <w:t>預算外科目：</w:t>
      </w:r>
    </w:p>
    <w:p w:rsidR="00C87258" w:rsidRDefault="00C87258" w:rsidP="000632B6">
      <w:pPr>
        <w:ind w:leftChars="100" w:left="720" w:hangingChars="200" w:hanging="480"/>
        <w:rPr>
          <w:rFonts w:ascii="標楷體" w:eastAsia="標楷體" w:hAnsi="標楷體"/>
        </w:rPr>
      </w:pPr>
    </w:p>
    <w:p w:rsidR="007E2E39" w:rsidRDefault="00C87258" w:rsidP="00B52F4D">
      <w:pPr>
        <w:ind w:leftChars="300" w:left="720" w:firstLineChars="200" w:firstLine="480"/>
        <w:rPr>
          <w:rFonts w:ascii="標楷體" w:eastAsia="標楷體" w:hAnsi="標楷體"/>
        </w:rPr>
      </w:pPr>
      <w:r>
        <w:rPr>
          <w:rFonts w:ascii="標楷體" w:eastAsia="標楷體" w:hAnsi="標楷體" w:hint="eastAsia"/>
        </w:rPr>
        <w:t>所謂預算外科目，係指</w:t>
      </w:r>
      <w:r w:rsidR="00C3037A">
        <w:rPr>
          <w:rFonts w:ascii="標楷體" w:eastAsia="標楷體" w:hAnsi="標楷體" w:hint="eastAsia"/>
        </w:rPr>
        <w:t>「</w:t>
      </w:r>
      <w:r>
        <w:rPr>
          <w:rFonts w:ascii="標楷體" w:eastAsia="標楷體" w:hAnsi="標楷體" w:hint="eastAsia"/>
        </w:rPr>
        <w:t>應付代收款</w:t>
      </w:r>
      <w:r w:rsidR="00C3037A">
        <w:rPr>
          <w:rFonts w:ascii="標楷體" w:eastAsia="標楷體" w:hAnsi="標楷體" w:hint="eastAsia"/>
        </w:rPr>
        <w:t>」</w:t>
      </w:r>
      <w:r>
        <w:rPr>
          <w:rFonts w:ascii="標楷體" w:eastAsia="標楷體" w:hAnsi="標楷體" w:hint="eastAsia"/>
        </w:rPr>
        <w:t>、</w:t>
      </w:r>
      <w:r w:rsidR="00C3037A">
        <w:rPr>
          <w:rFonts w:ascii="標楷體" w:eastAsia="標楷體" w:hAnsi="標楷體" w:hint="eastAsia"/>
        </w:rPr>
        <w:t>「</w:t>
      </w:r>
      <w:r>
        <w:rPr>
          <w:rFonts w:ascii="標楷體" w:eastAsia="標楷體" w:hAnsi="標楷體" w:hint="eastAsia"/>
        </w:rPr>
        <w:t>存入保證金</w:t>
      </w:r>
      <w:r w:rsidR="00C3037A">
        <w:rPr>
          <w:rFonts w:ascii="標楷體" w:eastAsia="標楷體" w:hAnsi="標楷體" w:hint="eastAsia"/>
        </w:rPr>
        <w:t>」及「暫付及待結轉帳項」</w:t>
      </w:r>
      <w:r>
        <w:rPr>
          <w:rFonts w:ascii="標楷體" w:eastAsia="標楷體" w:hAnsi="標楷體" w:hint="eastAsia"/>
        </w:rPr>
        <w:t>等</w:t>
      </w:r>
      <w:r w:rsidR="00C53958">
        <w:rPr>
          <w:rFonts w:ascii="標楷體" w:eastAsia="標楷體" w:hAnsi="標楷體" w:hint="eastAsia"/>
        </w:rPr>
        <w:t>非年度預算之經費款項</w:t>
      </w:r>
      <w:r>
        <w:rPr>
          <w:rFonts w:ascii="標楷體" w:eastAsia="標楷體" w:hAnsi="標楷體" w:hint="eastAsia"/>
        </w:rPr>
        <w:t>。當</w:t>
      </w:r>
      <w:r w:rsidR="000632B6">
        <w:rPr>
          <w:rFonts w:ascii="標楷體" w:eastAsia="標楷體" w:hAnsi="標楷體" w:hint="eastAsia"/>
        </w:rPr>
        <w:t>會計室收到業務單位會辦</w:t>
      </w:r>
      <w:r w:rsidR="00D4636C">
        <w:rPr>
          <w:rFonts w:ascii="標楷體" w:eastAsia="標楷體" w:hAnsi="標楷體" w:hint="eastAsia"/>
        </w:rPr>
        <w:t>計畫</w:t>
      </w:r>
      <w:r w:rsidR="000632B6">
        <w:rPr>
          <w:rFonts w:ascii="標楷體" w:eastAsia="標楷體" w:hAnsi="標楷體" w:hint="eastAsia"/>
        </w:rPr>
        <w:t>公文</w:t>
      </w:r>
      <w:r w:rsidR="00FA4DC3">
        <w:rPr>
          <w:rFonts w:ascii="標楷體" w:eastAsia="標楷體" w:hAnsi="標楷體" w:hint="eastAsia"/>
        </w:rPr>
        <w:t>時</w:t>
      </w:r>
      <w:r w:rsidR="000632B6">
        <w:rPr>
          <w:rFonts w:ascii="標楷體" w:eastAsia="標楷體" w:hAnsi="標楷體" w:hint="eastAsia"/>
        </w:rPr>
        <w:t>，</w:t>
      </w:r>
      <w:r>
        <w:rPr>
          <w:rFonts w:ascii="標楷體" w:eastAsia="標楷體" w:hAnsi="標楷體" w:hint="eastAsia"/>
        </w:rPr>
        <w:t>會在</w:t>
      </w:r>
      <w:r w:rsidR="000632B6">
        <w:rPr>
          <w:rFonts w:ascii="標楷體" w:eastAsia="標楷體" w:hAnsi="標楷體" w:hint="eastAsia"/>
        </w:rPr>
        <w:t>公文上註明</w:t>
      </w:r>
      <w:r w:rsidR="00114716">
        <w:rPr>
          <w:rFonts w:ascii="標楷體" w:eastAsia="標楷體" w:hAnsi="標楷體" w:hint="eastAsia"/>
        </w:rPr>
        <w:t>該計畫之</w:t>
      </w:r>
      <w:r w:rsidR="000632B6">
        <w:rPr>
          <w:rFonts w:ascii="標楷體" w:eastAsia="標楷體" w:hAnsi="標楷體" w:hint="eastAsia"/>
        </w:rPr>
        <w:t>會計科目及子目</w:t>
      </w:r>
      <w:r w:rsidR="00E05FB7">
        <w:rPr>
          <w:rFonts w:ascii="標楷體" w:eastAsia="標楷體" w:hAnsi="標楷體" w:hint="eastAsia"/>
        </w:rPr>
        <w:t>，</w:t>
      </w:r>
      <w:r w:rsidR="00FA4DC3">
        <w:rPr>
          <w:rFonts w:ascii="標楷體" w:eastAsia="標楷體" w:hAnsi="標楷體" w:hint="eastAsia"/>
        </w:rPr>
        <w:t>而</w:t>
      </w:r>
      <w:r w:rsidR="00E05FB7">
        <w:rPr>
          <w:rFonts w:ascii="標楷體" w:eastAsia="標楷體" w:hAnsi="標楷體" w:hint="eastAsia"/>
        </w:rPr>
        <w:t>業務單位</w:t>
      </w:r>
      <w:r w:rsidR="00D4636C">
        <w:rPr>
          <w:rFonts w:ascii="標楷體" w:eastAsia="標楷體" w:hAnsi="標楷體" w:hint="eastAsia"/>
        </w:rPr>
        <w:t>在</w:t>
      </w:r>
      <w:r w:rsidR="00E05FB7">
        <w:rPr>
          <w:rFonts w:ascii="標楷體" w:eastAsia="標楷體" w:hAnsi="標楷體" w:hint="eastAsia"/>
        </w:rPr>
        <w:t>登打請購</w:t>
      </w:r>
      <w:r w:rsidR="00C33098">
        <w:rPr>
          <w:rFonts w:ascii="標楷體" w:eastAsia="標楷體" w:hAnsi="標楷體" w:hint="eastAsia"/>
        </w:rPr>
        <w:t>單</w:t>
      </w:r>
      <w:r w:rsidR="00FA4DC3">
        <w:rPr>
          <w:rFonts w:ascii="標楷體" w:eastAsia="標楷體" w:hAnsi="標楷體" w:hint="eastAsia"/>
        </w:rPr>
        <w:t>時</w:t>
      </w:r>
      <w:r w:rsidR="00E05FB7">
        <w:rPr>
          <w:rFonts w:ascii="標楷體" w:eastAsia="標楷體" w:hAnsi="標楷體" w:hint="eastAsia"/>
        </w:rPr>
        <w:t>，應</w:t>
      </w:r>
      <w:r w:rsidR="00D4636C">
        <w:rPr>
          <w:rFonts w:ascii="標楷體" w:eastAsia="標楷體" w:hAnsi="標楷體" w:hint="eastAsia"/>
        </w:rPr>
        <w:t>注意</w:t>
      </w:r>
      <w:r w:rsidR="00E05FB7">
        <w:rPr>
          <w:rFonts w:ascii="標楷體" w:eastAsia="標楷體" w:hAnsi="標楷體" w:hint="eastAsia"/>
        </w:rPr>
        <w:t>選擇</w:t>
      </w:r>
      <w:r w:rsidR="00883FC8">
        <w:rPr>
          <w:rFonts w:ascii="標楷體" w:eastAsia="標楷體" w:hAnsi="標楷體" w:hint="eastAsia"/>
        </w:rPr>
        <w:t>正確</w:t>
      </w:r>
      <w:r w:rsidR="00F54A5D">
        <w:rPr>
          <w:rFonts w:ascii="標楷體" w:eastAsia="標楷體" w:hAnsi="標楷體" w:hint="eastAsia"/>
        </w:rPr>
        <w:t>之會計科目及子目，</w:t>
      </w:r>
      <w:r w:rsidR="00114716">
        <w:rPr>
          <w:rFonts w:ascii="標楷體" w:eastAsia="標楷體" w:hAnsi="標楷體" w:hint="eastAsia"/>
        </w:rPr>
        <w:t>而</w:t>
      </w:r>
      <w:r w:rsidR="00F54A5D">
        <w:rPr>
          <w:rFonts w:ascii="標楷體" w:eastAsia="標楷體" w:hAnsi="標楷體" w:hint="eastAsia"/>
        </w:rPr>
        <w:t>部門則選擇該業務單位之部門名稱</w:t>
      </w:r>
      <w:r w:rsidR="00114716">
        <w:rPr>
          <w:rFonts w:ascii="標楷體" w:eastAsia="標楷體" w:hAnsi="標楷體" w:hint="eastAsia"/>
        </w:rPr>
        <w:t>即可</w:t>
      </w:r>
      <w:r w:rsidR="00F54A5D">
        <w:rPr>
          <w:rFonts w:ascii="標楷體" w:eastAsia="標楷體" w:hAnsi="標楷體" w:hint="eastAsia"/>
        </w:rPr>
        <w:t>。</w:t>
      </w:r>
    </w:p>
    <w:p w:rsidR="007E2E39" w:rsidRPr="00114716" w:rsidRDefault="007E2E39">
      <w:pPr>
        <w:rPr>
          <w:rFonts w:ascii="標楷體" w:eastAsia="標楷體" w:hAnsi="標楷體"/>
        </w:rPr>
      </w:pPr>
    </w:p>
    <w:p w:rsidR="00795C8E" w:rsidRDefault="00795C8E">
      <w:pPr>
        <w:rPr>
          <w:rFonts w:ascii="標楷體" w:eastAsia="標楷體" w:hAnsi="標楷體"/>
        </w:rPr>
      </w:pPr>
    </w:p>
    <w:p w:rsidR="00B97C8D" w:rsidRDefault="00B97C8D">
      <w:pPr>
        <w:rPr>
          <w:rFonts w:ascii="標楷體" w:eastAsia="標楷體" w:hAnsi="標楷體"/>
        </w:rPr>
      </w:pPr>
    </w:p>
    <w:p w:rsidR="00A5495C" w:rsidRDefault="00A5495C">
      <w:pPr>
        <w:widowControl/>
        <w:rPr>
          <w:rFonts w:ascii="標楷體" w:eastAsia="標楷體" w:hAnsi="標楷體"/>
          <w:b/>
          <w:sz w:val="28"/>
          <w:szCs w:val="28"/>
        </w:rPr>
      </w:pPr>
      <w:r>
        <w:rPr>
          <w:rFonts w:ascii="標楷體" w:eastAsia="標楷體" w:hAnsi="標楷體"/>
          <w:b/>
          <w:sz w:val="28"/>
          <w:szCs w:val="28"/>
        </w:rPr>
        <w:br w:type="page"/>
      </w:r>
    </w:p>
    <w:p w:rsidR="00B97C8D" w:rsidRPr="00B97C8D" w:rsidRDefault="00B97C8D" w:rsidP="000A54F9">
      <w:pPr>
        <w:rPr>
          <w:rFonts w:ascii="標楷體" w:eastAsia="標楷體" w:hAnsi="標楷體"/>
          <w:szCs w:val="24"/>
        </w:rPr>
      </w:pPr>
    </w:p>
    <w:p w:rsidR="000A54F9" w:rsidRPr="000A54F9" w:rsidRDefault="000A54F9" w:rsidP="000A54F9">
      <w:pPr>
        <w:rPr>
          <w:rFonts w:ascii="標楷體" w:eastAsia="標楷體" w:hAnsi="標楷體"/>
          <w:b/>
          <w:sz w:val="28"/>
          <w:szCs w:val="28"/>
        </w:rPr>
      </w:pPr>
      <w:r w:rsidRPr="000A54F9">
        <w:rPr>
          <w:rFonts w:ascii="標楷體" w:eastAsia="標楷體" w:hAnsi="標楷體" w:hint="eastAsia"/>
          <w:b/>
          <w:sz w:val="28"/>
          <w:szCs w:val="28"/>
        </w:rPr>
        <w:t>參、經費管控</w:t>
      </w:r>
      <w:r w:rsidR="00B52F4D">
        <w:rPr>
          <w:rFonts w:ascii="標楷體" w:eastAsia="標楷體" w:hAnsi="標楷體" w:hint="eastAsia"/>
          <w:b/>
          <w:sz w:val="28"/>
          <w:szCs w:val="28"/>
        </w:rPr>
        <w:t>方式</w:t>
      </w:r>
    </w:p>
    <w:p w:rsidR="000A54F9" w:rsidRDefault="000A54F9" w:rsidP="000A54F9">
      <w:pPr>
        <w:rPr>
          <w:rFonts w:ascii="標楷體" w:eastAsia="標楷體" w:hAnsi="標楷體"/>
        </w:rPr>
      </w:pPr>
    </w:p>
    <w:p w:rsidR="000A54F9" w:rsidRPr="004F0C40" w:rsidRDefault="000A54F9" w:rsidP="000A54F9">
      <w:pPr>
        <w:ind w:leftChars="100" w:left="240"/>
        <w:rPr>
          <w:rFonts w:ascii="標楷體" w:eastAsia="標楷體" w:hAnsi="標楷體"/>
          <w:b/>
        </w:rPr>
      </w:pPr>
      <w:r w:rsidRPr="004F0C40">
        <w:rPr>
          <w:rFonts w:ascii="標楷體" w:eastAsia="標楷體" w:hAnsi="標楷體" w:hint="eastAsia"/>
          <w:b/>
        </w:rPr>
        <w:t>一</w:t>
      </w:r>
      <w:r w:rsidR="00B52F4D" w:rsidRPr="004F0C40">
        <w:rPr>
          <w:rFonts w:ascii="標楷體" w:eastAsia="標楷體" w:hAnsi="標楷體" w:hint="eastAsia"/>
          <w:b/>
        </w:rPr>
        <w:t>、</w:t>
      </w:r>
      <w:r w:rsidRPr="004F0C40">
        <w:rPr>
          <w:rFonts w:ascii="標楷體" w:eastAsia="標楷體" w:hAnsi="標楷體" w:hint="eastAsia"/>
          <w:b/>
        </w:rPr>
        <w:t>預算內經費之管控：</w:t>
      </w:r>
    </w:p>
    <w:p w:rsidR="00B52F4D" w:rsidRPr="00B52F4D" w:rsidRDefault="00B52F4D" w:rsidP="000A54F9">
      <w:pPr>
        <w:ind w:leftChars="100" w:left="240"/>
        <w:rPr>
          <w:rFonts w:ascii="標楷體" w:eastAsia="標楷體" w:hAnsi="標楷體"/>
        </w:rPr>
      </w:pPr>
    </w:p>
    <w:p w:rsidR="00AE4952" w:rsidRDefault="000A54F9" w:rsidP="00B52F4D">
      <w:pPr>
        <w:ind w:leftChars="300" w:left="720" w:firstLineChars="200" w:firstLine="480"/>
        <w:rPr>
          <w:rFonts w:ascii="標楷體" w:eastAsia="標楷體" w:hAnsi="標楷體"/>
        </w:rPr>
      </w:pPr>
      <w:r>
        <w:rPr>
          <w:rFonts w:ascii="標楷體" w:eastAsia="標楷體" w:hAnsi="標楷體" w:hint="eastAsia"/>
        </w:rPr>
        <w:t>預算內經費</w:t>
      </w:r>
      <w:r w:rsidR="005D0F17">
        <w:rPr>
          <w:rFonts w:ascii="標楷體" w:eastAsia="標楷體" w:hAnsi="標楷體" w:hint="eastAsia"/>
        </w:rPr>
        <w:t>主要</w:t>
      </w:r>
      <w:r>
        <w:rPr>
          <w:rFonts w:ascii="標楷體" w:eastAsia="標楷體" w:hAnsi="標楷體" w:hint="eastAsia"/>
        </w:rPr>
        <w:t>係透過「部門」來</w:t>
      </w:r>
      <w:r w:rsidR="00D4636C">
        <w:rPr>
          <w:rFonts w:ascii="標楷體" w:eastAsia="標楷體" w:hAnsi="標楷體" w:hint="eastAsia"/>
        </w:rPr>
        <w:t>加以</w:t>
      </w:r>
      <w:r>
        <w:rPr>
          <w:rFonts w:ascii="標楷體" w:eastAsia="標楷體" w:hAnsi="標楷體" w:hint="eastAsia"/>
        </w:rPr>
        <w:t>管控</w:t>
      </w:r>
      <w:r w:rsidR="00AF1400">
        <w:rPr>
          <w:rFonts w:ascii="標楷體" w:eastAsia="標楷體" w:hAnsi="標楷體" w:hint="eastAsia"/>
        </w:rPr>
        <w:t>。</w:t>
      </w:r>
      <w:r w:rsidR="00D4636C">
        <w:rPr>
          <w:rFonts w:ascii="標楷體" w:eastAsia="標楷體" w:hAnsi="標楷體" w:hint="eastAsia"/>
        </w:rPr>
        <w:t>因此業務單位在</w:t>
      </w:r>
      <w:r>
        <w:rPr>
          <w:rFonts w:ascii="標楷體" w:eastAsia="標楷體" w:hAnsi="標楷體" w:hint="eastAsia"/>
        </w:rPr>
        <w:t>請購時</w:t>
      </w:r>
      <w:r w:rsidR="00D4636C">
        <w:rPr>
          <w:rFonts w:ascii="標楷體" w:eastAsia="標楷體" w:hAnsi="標楷體" w:hint="eastAsia"/>
        </w:rPr>
        <w:t>，</w:t>
      </w:r>
      <w:r>
        <w:rPr>
          <w:rFonts w:ascii="標楷體" w:eastAsia="標楷體" w:hAnsi="標楷體" w:hint="eastAsia"/>
        </w:rPr>
        <w:t>務必</w:t>
      </w:r>
      <w:r w:rsidR="00D4636C">
        <w:rPr>
          <w:rFonts w:ascii="標楷體" w:eastAsia="標楷體" w:hAnsi="標楷體" w:hint="eastAsia"/>
        </w:rPr>
        <w:t>須</w:t>
      </w:r>
      <w:r>
        <w:rPr>
          <w:rFonts w:ascii="標楷體" w:eastAsia="標楷體" w:hAnsi="標楷體" w:hint="eastAsia"/>
        </w:rPr>
        <w:t>選擇正確之部門經費用途</w:t>
      </w:r>
      <w:r w:rsidRPr="006F7EFB">
        <w:rPr>
          <w:rFonts w:ascii="標楷體" w:eastAsia="標楷體" w:hAnsi="標楷體" w:hint="eastAsia"/>
          <w:color w:val="FF0000"/>
        </w:rPr>
        <w:t>(</w:t>
      </w:r>
      <w:r w:rsidR="00D4636C" w:rsidRPr="006F7EFB">
        <w:rPr>
          <w:rFonts w:ascii="標楷體" w:eastAsia="標楷體" w:hAnsi="標楷體" w:hint="eastAsia"/>
          <w:color w:val="FF0000"/>
        </w:rPr>
        <w:t>如</w:t>
      </w:r>
      <w:r w:rsidRPr="006F7EFB">
        <w:rPr>
          <w:rFonts w:ascii="標楷體" w:eastAsia="標楷體" w:hAnsi="標楷體" w:hint="eastAsia"/>
          <w:color w:val="FF0000"/>
        </w:rPr>
        <w:t>附件3)</w:t>
      </w:r>
      <w:r w:rsidR="00D4636C">
        <w:rPr>
          <w:rFonts w:ascii="標楷體" w:eastAsia="標楷體" w:hAnsi="標楷體" w:hint="eastAsia"/>
        </w:rPr>
        <w:t>。</w:t>
      </w:r>
      <w:r>
        <w:rPr>
          <w:rFonts w:ascii="標楷體" w:eastAsia="標楷體" w:hAnsi="標楷體" w:hint="eastAsia"/>
        </w:rPr>
        <w:t>並</w:t>
      </w:r>
      <w:r w:rsidR="000D3F10">
        <w:rPr>
          <w:rFonts w:ascii="標楷體" w:eastAsia="標楷體" w:hAnsi="標楷體" w:hint="eastAsia"/>
        </w:rPr>
        <w:t xml:space="preserve">在請購時，按 </w:t>
      </w:r>
      <w:r w:rsidRPr="000D3F10">
        <w:rPr>
          <w:rFonts w:ascii="標楷體" w:eastAsia="標楷體" w:hAnsi="標楷體" w:hint="eastAsia"/>
          <w:bdr w:val="single" w:sz="4" w:space="0" w:color="auto"/>
        </w:rPr>
        <w:t>部門預算查詢</w:t>
      </w:r>
      <w:r w:rsidR="000D3F10">
        <w:rPr>
          <w:rFonts w:ascii="標楷體" w:eastAsia="標楷體" w:hAnsi="標楷體" w:hint="eastAsia"/>
        </w:rPr>
        <w:t xml:space="preserve"> </w:t>
      </w:r>
      <w:r>
        <w:rPr>
          <w:rFonts w:ascii="標楷體" w:eastAsia="標楷體" w:hAnsi="標楷體" w:hint="eastAsia"/>
        </w:rPr>
        <w:t>，</w:t>
      </w:r>
      <w:r w:rsidR="00D4636C">
        <w:rPr>
          <w:rFonts w:ascii="標楷體" w:eastAsia="標楷體" w:hAnsi="標楷體" w:hint="eastAsia"/>
        </w:rPr>
        <w:t>以</w:t>
      </w:r>
      <w:r>
        <w:rPr>
          <w:rFonts w:ascii="標楷體" w:eastAsia="標楷體" w:hAnsi="標楷體" w:hint="eastAsia"/>
        </w:rPr>
        <w:t>瞭解</w:t>
      </w:r>
      <w:r w:rsidR="009B3DDE">
        <w:rPr>
          <w:rFonts w:ascii="標楷體" w:eastAsia="標楷體" w:hAnsi="標楷體" w:hint="eastAsia"/>
        </w:rPr>
        <w:t>該部門</w:t>
      </w:r>
      <w:r>
        <w:rPr>
          <w:rFonts w:ascii="標楷體" w:eastAsia="標楷體" w:hAnsi="標楷體" w:hint="eastAsia"/>
        </w:rPr>
        <w:t>預算餘額之情形</w:t>
      </w:r>
      <w:r w:rsidR="00D4636C">
        <w:rPr>
          <w:rFonts w:ascii="標楷體" w:eastAsia="標楷體" w:hAnsi="標楷體" w:hint="eastAsia"/>
        </w:rPr>
        <w:t>；</w:t>
      </w:r>
      <w:r>
        <w:rPr>
          <w:rFonts w:ascii="標楷體" w:eastAsia="標楷體" w:hAnsi="標楷體" w:hint="eastAsia"/>
        </w:rPr>
        <w:t>如</w:t>
      </w:r>
      <w:r w:rsidR="009E68D2">
        <w:rPr>
          <w:rFonts w:ascii="標楷體" w:eastAsia="標楷體" w:hAnsi="標楷體" w:hint="eastAsia"/>
        </w:rPr>
        <w:t>該部門的</w:t>
      </w:r>
      <w:r>
        <w:rPr>
          <w:rFonts w:ascii="標楷體" w:eastAsia="標楷體" w:hAnsi="標楷體" w:hint="eastAsia"/>
        </w:rPr>
        <w:t>預算餘額</w:t>
      </w:r>
      <w:r w:rsidR="005D0F17">
        <w:rPr>
          <w:rFonts w:ascii="標楷體" w:eastAsia="標楷體" w:hAnsi="標楷體" w:hint="eastAsia"/>
        </w:rPr>
        <w:t>已</w:t>
      </w:r>
      <w:r>
        <w:rPr>
          <w:rFonts w:ascii="標楷體" w:eastAsia="標楷體" w:hAnsi="標楷體" w:hint="eastAsia"/>
        </w:rPr>
        <w:t>呈現負數</w:t>
      </w:r>
      <w:r w:rsidR="008633AB">
        <w:rPr>
          <w:rFonts w:ascii="標楷體" w:eastAsia="標楷體" w:hAnsi="標楷體" w:hint="eastAsia"/>
        </w:rPr>
        <w:t>時</w:t>
      </w:r>
      <w:r>
        <w:rPr>
          <w:rFonts w:ascii="標楷體" w:eastAsia="標楷體" w:hAnsi="標楷體" w:hint="eastAsia"/>
        </w:rPr>
        <w:t>，即表示該部門經費已無可用餘額</w:t>
      </w:r>
      <w:r w:rsidR="00751E93">
        <w:rPr>
          <w:rFonts w:ascii="標楷體" w:eastAsia="標楷體" w:hAnsi="標楷體" w:hint="eastAsia"/>
        </w:rPr>
        <w:t>。</w:t>
      </w:r>
    </w:p>
    <w:p w:rsidR="00AE4952" w:rsidRPr="00AF1400" w:rsidRDefault="00AE4952" w:rsidP="00B52F4D">
      <w:pPr>
        <w:ind w:leftChars="300" w:left="720" w:firstLineChars="200" w:firstLine="480"/>
        <w:rPr>
          <w:rFonts w:ascii="標楷體" w:eastAsia="標楷體" w:hAnsi="標楷體"/>
        </w:rPr>
      </w:pPr>
    </w:p>
    <w:p w:rsidR="00AF1400" w:rsidRDefault="00D4636C" w:rsidP="00B52F4D">
      <w:pPr>
        <w:ind w:leftChars="300" w:left="720" w:firstLineChars="200" w:firstLine="480"/>
        <w:rPr>
          <w:rFonts w:ascii="標楷體" w:eastAsia="標楷體" w:hAnsi="標楷體"/>
        </w:rPr>
      </w:pPr>
      <w:r>
        <w:rPr>
          <w:rFonts w:ascii="標楷體" w:eastAsia="標楷體" w:hAnsi="標楷體" w:hint="eastAsia"/>
        </w:rPr>
        <w:t>此時應先確認部門預算是否有超支之情形，或是須有其他</w:t>
      </w:r>
      <w:r w:rsidR="009E68D2">
        <w:rPr>
          <w:rFonts w:ascii="標楷體" w:eastAsia="標楷體" w:hAnsi="標楷體" w:hint="eastAsia"/>
        </w:rPr>
        <w:t>的</w:t>
      </w:r>
      <w:r>
        <w:rPr>
          <w:rFonts w:ascii="標楷體" w:eastAsia="標楷體" w:hAnsi="標楷體" w:hint="eastAsia"/>
        </w:rPr>
        <w:t>處理措施</w:t>
      </w:r>
      <w:r w:rsidR="00751E93">
        <w:rPr>
          <w:rFonts w:ascii="標楷體" w:eastAsia="標楷體" w:hAnsi="標楷體" w:hint="eastAsia"/>
        </w:rPr>
        <w:t>，來加以調整部門經費</w:t>
      </w:r>
      <w:r w:rsidR="009E68D2">
        <w:rPr>
          <w:rFonts w:ascii="標楷體" w:eastAsia="標楷體" w:hAnsi="標楷體" w:hint="eastAsia"/>
        </w:rPr>
        <w:t>預算</w:t>
      </w:r>
      <w:r w:rsidR="00492D4A">
        <w:rPr>
          <w:rFonts w:ascii="標楷體" w:eastAsia="標楷體" w:hAnsi="標楷體" w:hint="eastAsia"/>
        </w:rPr>
        <w:t>之可用</w:t>
      </w:r>
      <w:r w:rsidR="009E68D2">
        <w:rPr>
          <w:rFonts w:ascii="標楷體" w:eastAsia="標楷體" w:hAnsi="標楷體" w:hint="eastAsia"/>
        </w:rPr>
        <w:t>額度</w:t>
      </w:r>
      <w:r w:rsidR="00751E93">
        <w:rPr>
          <w:rFonts w:ascii="標楷體" w:eastAsia="標楷體" w:hAnsi="標楷體" w:hint="eastAsia"/>
        </w:rPr>
        <w:t>。例如</w:t>
      </w:r>
      <w:r w:rsidR="000B1946">
        <w:rPr>
          <w:rFonts w:ascii="標楷體" w:eastAsia="標楷體" w:hAnsi="標楷體" w:hint="eastAsia"/>
        </w:rPr>
        <w:t>：</w:t>
      </w:r>
      <w:r w:rsidR="005D0F17">
        <w:rPr>
          <w:rFonts w:ascii="標楷體" w:eastAsia="標楷體" w:hAnsi="標楷體" w:hint="eastAsia"/>
        </w:rPr>
        <w:t>辦理</w:t>
      </w:r>
      <w:r w:rsidR="00751E93">
        <w:rPr>
          <w:rFonts w:ascii="標楷體" w:eastAsia="標楷體" w:hAnsi="標楷體" w:hint="eastAsia"/>
        </w:rPr>
        <w:t>部門經費</w:t>
      </w:r>
      <w:r w:rsidR="009E68D2">
        <w:rPr>
          <w:rFonts w:ascii="標楷體" w:eastAsia="標楷體" w:hAnsi="標楷體" w:hint="eastAsia"/>
        </w:rPr>
        <w:t>間</w:t>
      </w:r>
      <w:r w:rsidR="005D0F17">
        <w:rPr>
          <w:rFonts w:ascii="標楷體" w:eastAsia="標楷體" w:hAnsi="標楷體" w:hint="eastAsia"/>
        </w:rPr>
        <w:t>之</w:t>
      </w:r>
      <w:r w:rsidR="00751E93">
        <w:rPr>
          <w:rFonts w:ascii="標楷體" w:eastAsia="標楷體" w:hAnsi="標楷體" w:hint="eastAsia"/>
        </w:rPr>
        <w:t>流用、或</w:t>
      </w:r>
      <w:r w:rsidR="009E68D2">
        <w:rPr>
          <w:rFonts w:ascii="標楷體" w:eastAsia="標楷體" w:hAnsi="標楷體" w:hint="eastAsia"/>
        </w:rPr>
        <w:t>是</w:t>
      </w:r>
      <w:r w:rsidR="00A07D0B">
        <w:rPr>
          <w:rFonts w:ascii="標楷體" w:eastAsia="標楷體" w:hAnsi="標楷體" w:hint="eastAsia"/>
        </w:rPr>
        <w:t>因</w:t>
      </w:r>
      <w:r w:rsidR="009E68D2">
        <w:rPr>
          <w:rFonts w:ascii="標楷體" w:eastAsia="標楷體" w:hAnsi="標楷體" w:hint="eastAsia"/>
        </w:rPr>
        <w:t>某些</w:t>
      </w:r>
      <w:r w:rsidR="00316026">
        <w:rPr>
          <w:rFonts w:ascii="標楷體" w:eastAsia="標楷體" w:hAnsi="標楷體" w:hint="eastAsia"/>
        </w:rPr>
        <w:t>請購案件</w:t>
      </w:r>
      <w:r w:rsidR="00751E93">
        <w:rPr>
          <w:rFonts w:ascii="標楷體" w:eastAsia="標楷體" w:hAnsi="標楷體" w:hint="eastAsia"/>
        </w:rPr>
        <w:t>誤用</w:t>
      </w:r>
      <w:r w:rsidR="009E68D2">
        <w:rPr>
          <w:rFonts w:ascii="標楷體" w:eastAsia="標楷體" w:hAnsi="標楷體" w:hint="eastAsia"/>
        </w:rPr>
        <w:t>了錯誤的</w:t>
      </w:r>
      <w:r w:rsidR="00751E93">
        <w:rPr>
          <w:rFonts w:ascii="標楷體" w:eastAsia="標楷體" w:hAnsi="標楷體" w:hint="eastAsia"/>
        </w:rPr>
        <w:t>部門經費</w:t>
      </w:r>
      <w:r w:rsidR="00316026">
        <w:rPr>
          <w:rFonts w:ascii="標楷體" w:eastAsia="標楷體" w:hAnsi="標楷體" w:hint="eastAsia"/>
        </w:rPr>
        <w:t>，須</w:t>
      </w:r>
      <w:r w:rsidR="009B3DDE">
        <w:rPr>
          <w:rFonts w:ascii="標楷體" w:eastAsia="標楷體" w:hAnsi="標楷體" w:hint="eastAsia"/>
        </w:rPr>
        <w:t>填寫「部門經費更正與調整申請表」</w:t>
      </w:r>
      <w:r w:rsidR="00AF1400" w:rsidRPr="002A3408">
        <w:rPr>
          <w:rFonts w:ascii="標楷體" w:eastAsia="標楷體" w:hAnsi="標楷體" w:hint="eastAsia"/>
          <w:color w:val="FF0000"/>
        </w:rPr>
        <w:t>(如附件</w:t>
      </w:r>
      <w:r w:rsidR="00AF1400">
        <w:rPr>
          <w:rFonts w:ascii="標楷體" w:eastAsia="標楷體" w:hAnsi="標楷體" w:hint="eastAsia"/>
          <w:color w:val="FF0000"/>
        </w:rPr>
        <w:t>5</w:t>
      </w:r>
      <w:r w:rsidR="00AF1400" w:rsidRPr="002A3408">
        <w:rPr>
          <w:rFonts w:ascii="標楷體" w:eastAsia="標楷體" w:hAnsi="標楷體" w:hint="eastAsia"/>
          <w:color w:val="FF0000"/>
        </w:rPr>
        <w:t>)</w:t>
      </w:r>
      <w:r w:rsidR="009B3DDE">
        <w:rPr>
          <w:rFonts w:ascii="標楷體" w:eastAsia="標楷體" w:hAnsi="標楷體" w:hint="eastAsia"/>
        </w:rPr>
        <w:t>，來</w:t>
      </w:r>
      <w:r w:rsidR="005D0F17">
        <w:rPr>
          <w:rFonts w:ascii="標楷體" w:eastAsia="標楷體" w:hAnsi="標楷體" w:hint="eastAsia"/>
        </w:rPr>
        <w:t>辦理</w:t>
      </w:r>
      <w:r w:rsidR="00316026">
        <w:rPr>
          <w:rFonts w:ascii="標楷體" w:eastAsia="標楷體" w:hAnsi="標楷體" w:hint="eastAsia"/>
        </w:rPr>
        <w:t>部門經費</w:t>
      </w:r>
      <w:r w:rsidR="009E68D2">
        <w:rPr>
          <w:rFonts w:ascii="標楷體" w:eastAsia="標楷體" w:hAnsi="標楷體" w:hint="eastAsia"/>
        </w:rPr>
        <w:t>的</w:t>
      </w:r>
      <w:r w:rsidR="005D0F17">
        <w:rPr>
          <w:rFonts w:ascii="標楷體" w:eastAsia="標楷體" w:hAnsi="標楷體" w:hint="eastAsia"/>
        </w:rPr>
        <w:t>更正</w:t>
      </w:r>
      <w:r w:rsidR="00D9411A">
        <w:rPr>
          <w:rFonts w:ascii="標楷體" w:eastAsia="標楷體" w:hAnsi="標楷體" w:hint="eastAsia"/>
        </w:rPr>
        <w:t>與</w:t>
      </w:r>
      <w:r w:rsidR="005D0F17">
        <w:rPr>
          <w:rFonts w:ascii="標楷體" w:eastAsia="標楷體" w:hAnsi="標楷體" w:hint="eastAsia"/>
        </w:rPr>
        <w:t>調整</w:t>
      </w:r>
      <w:r w:rsidR="00340A01">
        <w:rPr>
          <w:rFonts w:ascii="標楷體" w:eastAsia="標楷體" w:hAnsi="標楷體" w:hint="eastAsia"/>
        </w:rPr>
        <w:t>。</w:t>
      </w:r>
    </w:p>
    <w:p w:rsidR="00AF1400" w:rsidRDefault="00AF1400" w:rsidP="00B52F4D">
      <w:pPr>
        <w:ind w:leftChars="300" w:left="720" w:firstLineChars="200" w:firstLine="480"/>
        <w:rPr>
          <w:rFonts w:ascii="標楷體" w:eastAsia="標楷體" w:hAnsi="標楷體"/>
        </w:rPr>
      </w:pPr>
    </w:p>
    <w:p w:rsidR="008723D8" w:rsidRDefault="00340A01" w:rsidP="00B52F4D">
      <w:pPr>
        <w:ind w:leftChars="300" w:left="720" w:firstLineChars="200" w:firstLine="480"/>
        <w:rPr>
          <w:rFonts w:ascii="標楷體" w:eastAsia="標楷體" w:hAnsi="標楷體"/>
        </w:rPr>
      </w:pPr>
      <w:r>
        <w:rPr>
          <w:rFonts w:ascii="標楷體" w:eastAsia="標楷體" w:hAnsi="標楷體" w:hint="eastAsia"/>
        </w:rPr>
        <w:t>部門經費之流用需由業務單位覓得相對經費來源，</w:t>
      </w:r>
      <w:r w:rsidR="00530314">
        <w:rPr>
          <w:rFonts w:ascii="標楷體" w:eastAsia="標楷體" w:hAnsi="標楷體" w:hint="eastAsia"/>
        </w:rPr>
        <w:t>並至會計室網頁-「表單下載」下載「部門經費流用申請表」</w:t>
      </w:r>
      <w:r w:rsidR="00D778A8" w:rsidRPr="002A3408">
        <w:rPr>
          <w:rFonts w:ascii="標楷體" w:eastAsia="標楷體" w:hAnsi="標楷體" w:hint="eastAsia"/>
          <w:color w:val="FF0000"/>
        </w:rPr>
        <w:t>(如附件</w:t>
      </w:r>
      <w:r w:rsidR="00D778A8">
        <w:rPr>
          <w:rFonts w:ascii="標楷體" w:eastAsia="標楷體" w:hAnsi="標楷體" w:hint="eastAsia"/>
          <w:color w:val="FF0000"/>
        </w:rPr>
        <w:t>6</w:t>
      </w:r>
      <w:r w:rsidR="00D778A8" w:rsidRPr="002A3408">
        <w:rPr>
          <w:rFonts w:ascii="標楷體" w:eastAsia="標楷體" w:hAnsi="標楷體" w:hint="eastAsia"/>
          <w:color w:val="FF0000"/>
        </w:rPr>
        <w:t>)</w:t>
      </w:r>
      <w:r w:rsidR="00530314">
        <w:rPr>
          <w:rFonts w:ascii="標楷體" w:eastAsia="標楷體" w:hAnsi="標楷體" w:hint="eastAsia"/>
        </w:rPr>
        <w:t>，</w:t>
      </w:r>
      <w:r w:rsidR="00A3669F">
        <w:rPr>
          <w:rFonts w:ascii="標楷體" w:eastAsia="標楷體" w:hAnsi="標楷體" w:hint="eastAsia"/>
        </w:rPr>
        <w:t>會流出經費單位同意，經</w:t>
      </w:r>
      <w:r>
        <w:rPr>
          <w:rFonts w:ascii="標楷體" w:eastAsia="標楷體" w:hAnsi="標楷體" w:hint="eastAsia"/>
        </w:rPr>
        <w:t>校長核准後，再送至會計室辦理部門經費流用</w:t>
      </w:r>
      <w:r w:rsidR="00AF1400">
        <w:rPr>
          <w:rFonts w:ascii="標楷體" w:eastAsia="標楷體" w:hAnsi="標楷體" w:hint="eastAsia"/>
        </w:rPr>
        <w:t>作業</w:t>
      </w:r>
      <w:r>
        <w:rPr>
          <w:rFonts w:ascii="標楷體" w:eastAsia="標楷體" w:hAnsi="標楷體" w:hint="eastAsia"/>
        </w:rPr>
        <w:t>。</w:t>
      </w:r>
    </w:p>
    <w:p w:rsidR="008723D8" w:rsidRDefault="008723D8" w:rsidP="00B52F4D">
      <w:pPr>
        <w:ind w:leftChars="300" w:left="720" w:firstLineChars="200" w:firstLine="480"/>
        <w:rPr>
          <w:rFonts w:ascii="標楷體" w:eastAsia="標楷體" w:hAnsi="標楷體"/>
        </w:rPr>
      </w:pPr>
    </w:p>
    <w:p w:rsidR="00AE4952" w:rsidRDefault="004E452D" w:rsidP="00B52F4D">
      <w:pPr>
        <w:ind w:leftChars="300" w:left="720" w:firstLineChars="200" w:firstLine="480"/>
        <w:rPr>
          <w:rFonts w:ascii="標楷體" w:eastAsia="標楷體" w:hAnsi="標楷體"/>
        </w:rPr>
      </w:pPr>
      <w:r>
        <w:rPr>
          <w:rFonts w:ascii="標楷體" w:eastAsia="標楷體" w:hAnsi="標楷體" w:hint="eastAsia"/>
        </w:rPr>
        <w:t>「部門經費更正與調整申請表」可至會計室網頁-「表單下載」下載</w:t>
      </w:r>
      <w:r w:rsidR="00340A01">
        <w:rPr>
          <w:rFonts w:ascii="標楷體" w:eastAsia="標楷體" w:hAnsi="標楷體" w:hint="eastAsia"/>
        </w:rPr>
        <w:t>，填妥相關資料，</w:t>
      </w:r>
      <w:r w:rsidR="00A3669F">
        <w:rPr>
          <w:rFonts w:ascii="標楷體" w:eastAsia="標楷體" w:hAnsi="標楷體" w:hint="eastAsia"/>
        </w:rPr>
        <w:t>並檢附佐證資料，</w:t>
      </w:r>
      <w:r w:rsidR="00340A01">
        <w:rPr>
          <w:rFonts w:ascii="標楷體" w:eastAsia="標楷體" w:hAnsi="標楷體" w:hint="eastAsia"/>
        </w:rPr>
        <w:t>經校長核准後，正本送會計室辦理部門經費調整或更正</w:t>
      </w:r>
      <w:r w:rsidR="000A54F9">
        <w:rPr>
          <w:rFonts w:ascii="標楷體" w:eastAsia="標楷體" w:hAnsi="標楷體" w:hint="eastAsia"/>
        </w:rPr>
        <w:t>。</w:t>
      </w:r>
    </w:p>
    <w:p w:rsidR="00AE4952" w:rsidRPr="009E68D2" w:rsidRDefault="00AE4952" w:rsidP="00B52F4D">
      <w:pPr>
        <w:ind w:leftChars="300" w:left="720" w:firstLineChars="200" w:firstLine="480"/>
        <w:rPr>
          <w:rFonts w:ascii="標楷體" w:eastAsia="標楷體" w:hAnsi="標楷體"/>
        </w:rPr>
      </w:pPr>
    </w:p>
    <w:p w:rsidR="000A54F9" w:rsidRDefault="00627561" w:rsidP="00B52F4D">
      <w:pPr>
        <w:ind w:leftChars="300" w:left="720" w:firstLineChars="200" w:firstLine="480"/>
        <w:rPr>
          <w:rFonts w:ascii="標楷體" w:eastAsia="標楷體" w:hAnsi="標楷體"/>
        </w:rPr>
      </w:pPr>
      <w:r>
        <w:rPr>
          <w:rFonts w:ascii="標楷體" w:eastAsia="標楷體" w:hAnsi="標楷體" w:hint="eastAsia"/>
        </w:rPr>
        <w:t>由於</w:t>
      </w:r>
      <w:r w:rsidR="00751E93">
        <w:rPr>
          <w:rFonts w:ascii="標楷體" w:eastAsia="標楷體" w:hAnsi="標楷體" w:hint="eastAsia"/>
        </w:rPr>
        <w:t>部門經費</w:t>
      </w:r>
      <w:r w:rsidR="00316026">
        <w:rPr>
          <w:rFonts w:ascii="標楷體" w:eastAsia="標楷體" w:hAnsi="標楷體" w:hint="eastAsia"/>
        </w:rPr>
        <w:t>係預算內</w:t>
      </w:r>
      <w:r w:rsidR="009E68D2">
        <w:rPr>
          <w:rFonts w:ascii="標楷體" w:eastAsia="標楷體" w:hAnsi="標楷體" w:hint="eastAsia"/>
        </w:rPr>
        <w:t>的</w:t>
      </w:r>
      <w:r w:rsidR="00316026">
        <w:rPr>
          <w:rFonts w:ascii="標楷體" w:eastAsia="標楷體" w:hAnsi="標楷體" w:hint="eastAsia"/>
        </w:rPr>
        <w:t>經費，</w:t>
      </w:r>
      <w:r w:rsidR="009E68D2">
        <w:rPr>
          <w:rFonts w:ascii="標楷體" w:eastAsia="標楷體" w:hAnsi="標楷體" w:hint="eastAsia"/>
        </w:rPr>
        <w:t>是</w:t>
      </w:r>
      <w:r w:rsidR="00751E93">
        <w:rPr>
          <w:rFonts w:ascii="標楷體" w:eastAsia="標楷體" w:hAnsi="標楷體" w:hint="eastAsia"/>
        </w:rPr>
        <w:t>絕對不可</w:t>
      </w:r>
      <w:r>
        <w:rPr>
          <w:rFonts w:ascii="標楷體" w:eastAsia="標楷體" w:hAnsi="標楷體" w:hint="eastAsia"/>
        </w:rPr>
        <w:t>以</w:t>
      </w:r>
      <w:r w:rsidR="00751E93">
        <w:rPr>
          <w:rFonts w:ascii="標楷體" w:eastAsia="標楷體" w:hAnsi="標楷體" w:hint="eastAsia"/>
        </w:rPr>
        <w:t>發生負數</w:t>
      </w:r>
      <w:r w:rsidR="009E68D2">
        <w:rPr>
          <w:rFonts w:ascii="標楷體" w:eastAsia="標楷體" w:hAnsi="標楷體" w:hint="eastAsia"/>
        </w:rPr>
        <w:t>的</w:t>
      </w:r>
      <w:r w:rsidR="00774E19">
        <w:rPr>
          <w:rFonts w:ascii="標楷體" w:eastAsia="標楷體" w:hAnsi="標楷體" w:hint="eastAsia"/>
        </w:rPr>
        <w:t>。</w:t>
      </w:r>
      <w:r w:rsidR="00751E93">
        <w:rPr>
          <w:rFonts w:ascii="標楷體" w:eastAsia="標楷體" w:hAnsi="標楷體" w:hint="eastAsia"/>
        </w:rPr>
        <w:t>因此</w:t>
      </w:r>
      <w:r w:rsidR="00AA1037">
        <w:rPr>
          <w:rFonts w:ascii="標楷體" w:eastAsia="標楷體" w:hAnsi="標楷體" w:hint="eastAsia"/>
        </w:rPr>
        <w:t>，</w:t>
      </w:r>
      <w:r w:rsidR="00340A01">
        <w:rPr>
          <w:rFonts w:ascii="標楷體" w:eastAsia="標楷體" w:hAnsi="標楷體" w:hint="eastAsia"/>
        </w:rPr>
        <w:t>假</w:t>
      </w:r>
      <w:r w:rsidR="00751E93">
        <w:rPr>
          <w:rFonts w:ascii="標楷體" w:eastAsia="標楷體" w:hAnsi="標楷體" w:hint="eastAsia"/>
        </w:rPr>
        <w:t>如</w:t>
      </w:r>
      <w:r w:rsidR="009E68D2">
        <w:rPr>
          <w:rFonts w:ascii="標楷體" w:eastAsia="標楷體" w:hAnsi="標楷體" w:hint="eastAsia"/>
        </w:rPr>
        <w:t>部門經費</w:t>
      </w:r>
      <w:r w:rsidR="00751E93">
        <w:rPr>
          <w:rFonts w:ascii="標楷體" w:eastAsia="標楷體" w:hAnsi="標楷體" w:hint="eastAsia"/>
        </w:rPr>
        <w:t>有負數發生</w:t>
      </w:r>
      <w:r w:rsidR="00316026">
        <w:rPr>
          <w:rFonts w:ascii="標楷體" w:eastAsia="標楷體" w:hAnsi="標楷體" w:hint="eastAsia"/>
        </w:rPr>
        <w:t>時</w:t>
      </w:r>
      <w:r w:rsidR="00751E93">
        <w:rPr>
          <w:rFonts w:ascii="標楷體" w:eastAsia="標楷體" w:hAnsi="標楷體" w:hint="eastAsia"/>
        </w:rPr>
        <w:t>，必須</w:t>
      </w:r>
      <w:r w:rsidR="008633AB">
        <w:rPr>
          <w:rFonts w:ascii="標楷體" w:eastAsia="標楷體" w:hAnsi="標楷體" w:hint="eastAsia"/>
        </w:rPr>
        <w:t>要</w:t>
      </w:r>
      <w:r w:rsidR="00751E93">
        <w:rPr>
          <w:rFonts w:ascii="標楷體" w:eastAsia="標楷體" w:hAnsi="標楷體" w:hint="eastAsia"/>
        </w:rPr>
        <w:t>先處理部門經費</w:t>
      </w:r>
      <w:r w:rsidR="009E68D2">
        <w:rPr>
          <w:rFonts w:ascii="標楷體" w:eastAsia="標楷體" w:hAnsi="標楷體" w:hint="eastAsia"/>
        </w:rPr>
        <w:t>的</w:t>
      </w:r>
      <w:r w:rsidR="00751E93">
        <w:rPr>
          <w:rFonts w:ascii="標楷體" w:eastAsia="標楷體" w:hAnsi="標楷體" w:hint="eastAsia"/>
        </w:rPr>
        <w:t>調整作業，方可再進行</w:t>
      </w:r>
      <w:r w:rsidR="009E68D2">
        <w:rPr>
          <w:rFonts w:ascii="標楷體" w:eastAsia="標楷體" w:hAnsi="標楷體" w:hint="eastAsia"/>
        </w:rPr>
        <w:t>後續的</w:t>
      </w:r>
      <w:r w:rsidR="00751E93">
        <w:rPr>
          <w:rFonts w:ascii="標楷體" w:eastAsia="標楷體" w:hAnsi="標楷體" w:hint="eastAsia"/>
        </w:rPr>
        <w:t>請購作業。</w:t>
      </w:r>
      <w:r w:rsidR="009E68D2">
        <w:rPr>
          <w:rFonts w:ascii="標楷體" w:eastAsia="標楷體" w:hAnsi="標楷體" w:hint="eastAsia"/>
        </w:rPr>
        <w:t>而</w:t>
      </w:r>
      <w:r>
        <w:rPr>
          <w:rFonts w:ascii="標楷體" w:eastAsia="標楷體" w:hAnsi="標楷體" w:hint="eastAsia"/>
        </w:rPr>
        <w:t>業務單位平時</w:t>
      </w:r>
      <w:r w:rsidR="009E68D2">
        <w:rPr>
          <w:rFonts w:ascii="標楷體" w:eastAsia="標楷體" w:hAnsi="標楷體" w:hint="eastAsia"/>
        </w:rPr>
        <w:t>就</w:t>
      </w:r>
      <w:r>
        <w:rPr>
          <w:rFonts w:ascii="標楷體" w:eastAsia="標楷體" w:hAnsi="標楷體" w:hint="eastAsia"/>
        </w:rPr>
        <w:t>應隨時注意，本身部門經費之使用情形</w:t>
      </w:r>
      <w:r w:rsidR="009E68D2">
        <w:rPr>
          <w:rFonts w:ascii="標楷體" w:eastAsia="標楷體" w:hAnsi="標楷體" w:hint="eastAsia"/>
        </w:rPr>
        <w:t>；</w:t>
      </w:r>
      <w:r w:rsidR="008633AB">
        <w:rPr>
          <w:rFonts w:ascii="標楷體" w:eastAsia="標楷體" w:hAnsi="標楷體" w:hint="eastAsia"/>
        </w:rPr>
        <w:t>以及</w:t>
      </w:r>
      <w:r w:rsidR="009E68D2">
        <w:rPr>
          <w:rFonts w:ascii="標楷體" w:eastAsia="標楷體" w:hAnsi="標楷體" w:hint="eastAsia"/>
        </w:rPr>
        <w:t>登打</w:t>
      </w:r>
      <w:r>
        <w:rPr>
          <w:rFonts w:ascii="標楷體" w:eastAsia="標楷體" w:hAnsi="標楷體" w:hint="eastAsia"/>
        </w:rPr>
        <w:t>請購</w:t>
      </w:r>
      <w:r w:rsidR="009E68D2">
        <w:rPr>
          <w:rFonts w:ascii="標楷體" w:eastAsia="標楷體" w:hAnsi="標楷體" w:hint="eastAsia"/>
        </w:rPr>
        <w:t>單</w:t>
      </w:r>
      <w:r>
        <w:rPr>
          <w:rFonts w:ascii="標楷體" w:eastAsia="標楷體" w:hAnsi="標楷體" w:hint="eastAsia"/>
        </w:rPr>
        <w:t>時</w:t>
      </w:r>
      <w:r w:rsidR="009E68D2">
        <w:rPr>
          <w:rFonts w:ascii="標楷體" w:eastAsia="標楷體" w:hAnsi="標楷體" w:hint="eastAsia"/>
        </w:rPr>
        <w:t>，</w:t>
      </w:r>
      <w:r>
        <w:rPr>
          <w:rFonts w:ascii="標楷體" w:eastAsia="標楷體" w:hAnsi="標楷體" w:hint="eastAsia"/>
        </w:rPr>
        <w:t>應選擇正確之部門經費，以避免發生</w:t>
      </w:r>
      <w:r w:rsidR="00774E19">
        <w:rPr>
          <w:rFonts w:ascii="標楷體" w:eastAsia="標楷體" w:hAnsi="標楷體" w:hint="eastAsia"/>
        </w:rPr>
        <w:t>經費</w:t>
      </w:r>
      <w:r>
        <w:rPr>
          <w:rFonts w:ascii="標楷體" w:eastAsia="標楷體" w:hAnsi="標楷體" w:hint="eastAsia"/>
        </w:rPr>
        <w:t>超支之情形，</w:t>
      </w:r>
      <w:r w:rsidR="009E68D2">
        <w:rPr>
          <w:rFonts w:ascii="標楷體" w:eastAsia="標楷體" w:hAnsi="標楷體" w:hint="eastAsia"/>
        </w:rPr>
        <w:t>乃致於</w:t>
      </w:r>
      <w:r>
        <w:rPr>
          <w:rFonts w:ascii="標楷體" w:eastAsia="標楷體" w:hAnsi="標楷體" w:hint="eastAsia"/>
        </w:rPr>
        <w:t>增加後續辦理</w:t>
      </w:r>
      <w:r w:rsidR="009E68D2">
        <w:rPr>
          <w:rFonts w:ascii="標楷體" w:eastAsia="標楷體" w:hAnsi="標楷體" w:hint="eastAsia"/>
        </w:rPr>
        <w:t>部門</w:t>
      </w:r>
      <w:r>
        <w:rPr>
          <w:rFonts w:ascii="標楷體" w:eastAsia="標楷體" w:hAnsi="標楷體" w:hint="eastAsia"/>
        </w:rPr>
        <w:t>經費流用</w:t>
      </w:r>
      <w:r w:rsidR="009E68D2">
        <w:rPr>
          <w:rFonts w:ascii="標楷體" w:eastAsia="標楷體" w:hAnsi="標楷體" w:hint="eastAsia"/>
        </w:rPr>
        <w:t>，</w:t>
      </w:r>
      <w:r>
        <w:rPr>
          <w:rFonts w:ascii="標楷體" w:eastAsia="標楷體" w:hAnsi="標楷體" w:hint="eastAsia"/>
        </w:rPr>
        <w:t>或</w:t>
      </w:r>
      <w:r w:rsidR="009E68D2">
        <w:rPr>
          <w:rFonts w:ascii="標楷體" w:eastAsia="標楷體" w:hAnsi="標楷體" w:hint="eastAsia"/>
        </w:rPr>
        <w:t>是部門</w:t>
      </w:r>
      <w:r>
        <w:rPr>
          <w:rFonts w:ascii="標楷體" w:eastAsia="標楷體" w:hAnsi="標楷體" w:hint="eastAsia"/>
        </w:rPr>
        <w:t>經費調整更正等作業</w:t>
      </w:r>
      <w:r w:rsidR="00316026">
        <w:rPr>
          <w:rFonts w:ascii="標楷體" w:eastAsia="標楷體" w:hAnsi="標楷體" w:hint="eastAsia"/>
        </w:rPr>
        <w:t>之負擔</w:t>
      </w:r>
      <w:r>
        <w:rPr>
          <w:rFonts w:ascii="標楷體" w:eastAsia="標楷體" w:hAnsi="標楷體" w:hint="eastAsia"/>
        </w:rPr>
        <w:t>。</w:t>
      </w:r>
    </w:p>
    <w:p w:rsidR="00B52F4D" w:rsidRPr="009E68D2" w:rsidRDefault="00B52F4D" w:rsidP="000A54F9">
      <w:pPr>
        <w:ind w:leftChars="300" w:left="720"/>
        <w:rPr>
          <w:rFonts w:ascii="標楷體" w:eastAsia="標楷體" w:hAnsi="標楷體"/>
        </w:rPr>
      </w:pPr>
    </w:p>
    <w:p w:rsidR="000A54F9" w:rsidRPr="004F0C40" w:rsidRDefault="000A54F9" w:rsidP="000A54F9">
      <w:pPr>
        <w:ind w:leftChars="100" w:left="240"/>
        <w:rPr>
          <w:rFonts w:ascii="標楷體" w:eastAsia="標楷體" w:hAnsi="標楷體"/>
          <w:b/>
        </w:rPr>
      </w:pPr>
      <w:r w:rsidRPr="004F0C40">
        <w:rPr>
          <w:rFonts w:ascii="標楷體" w:eastAsia="標楷體" w:hAnsi="標楷體" w:hint="eastAsia"/>
          <w:b/>
        </w:rPr>
        <w:t>二</w:t>
      </w:r>
      <w:r w:rsidR="009E63C1" w:rsidRPr="004F0C40">
        <w:rPr>
          <w:rFonts w:ascii="標楷體" w:eastAsia="標楷體" w:hAnsi="標楷體" w:hint="eastAsia"/>
          <w:b/>
        </w:rPr>
        <w:t>、</w:t>
      </w:r>
      <w:r w:rsidRPr="004F0C40">
        <w:rPr>
          <w:rFonts w:ascii="標楷體" w:eastAsia="標楷體" w:hAnsi="標楷體" w:hint="eastAsia"/>
          <w:b/>
        </w:rPr>
        <w:t>預算外經費之管控：</w:t>
      </w:r>
    </w:p>
    <w:p w:rsidR="006D3493" w:rsidRDefault="006D3493" w:rsidP="000A54F9">
      <w:pPr>
        <w:ind w:leftChars="100" w:left="240"/>
        <w:rPr>
          <w:rFonts w:ascii="標楷體" w:eastAsia="標楷體" w:hAnsi="標楷體"/>
        </w:rPr>
      </w:pPr>
    </w:p>
    <w:p w:rsidR="00AE4952" w:rsidRDefault="00F97B30" w:rsidP="00F97B30">
      <w:pPr>
        <w:ind w:leftChars="300" w:left="720" w:firstLineChars="200" w:firstLine="480"/>
        <w:rPr>
          <w:rFonts w:ascii="標楷體" w:eastAsia="標楷體" w:hAnsi="標楷體"/>
        </w:rPr>
      </w:pPr>
      <w:r>
        <w:rPr>
          <w:rFonts w:ascii="標楷體" w:eastAsia="標楷體" w:hAnsi="標楷體" w:hint="eastAsia"/>
        </w:rPr>
        <w:t>預算外經費</w:t>
      </w:r>
      <w:r w:rsidR="005D0F17">
        <w:rPr>
          <w:rFonts w:ascii="標楷體" w:eastAsia="標楷體" w:hAnsi="標楷體" w:hint="eastAsia"/>
        </w:rPr>
        <w:t>主要</w:t>
      </w:r>
      <w:r>
        <w:rPr>
          <w:rFonts w:ascii="標楷體" w:eastAsia="標楷體" w:hAnsi="標楷體" w:hint="eastAsia"/>
        </w:rPr>
        <w:t>係透過</w:t>
      </w:r>
      <w:r w:rsidR="00FC0C26">
        <w:rPr>
          <w:rFonts w:ascii="標楷體" w:eastAsia="標楷體" w:hAnsi="標楷體" w:hint="eastAsia"/>
        </w:rPr>
        <w:t>「會計科目」及</w:t>
      </w:r>
      <w:r>
        <w:rPr>
          <w:rFonts w:ascii="標楷體" w:eastAsia="標楷體" w:hAnsi="標楷體" w:hint="eastAsia"/>
        </w:rPr>
        <w:t>「子目」來</w:t>
      </w:r>
      <w:r w:rsidR="00751E93">
        <w:rPr>
          <w:rFonts w:ascii="標楷體" w:eastAsia="標楷體" w:hAnsi="標楷體" w:hint="eastAsia"/>
        </w:rPr>
        <w:t>加以</w:t>
      </w:r>
      <w:r>
        <w:rPr>
          <w:rFonts w:ascii="標楷體" w:eastAsia="標楷體" w:hAnsi="標楷體" w:hint="eastAsia"/>
        </w:rPr>
        <w:t>管控</w:t>
      </w:r>
      <w:r w:rsidR="001A680D">
        <w:rPr>
          <w:rFonts w:ascii="標楷體" w:eastAsia="標楷體" w:hAnsi="標楷體" w:hint="eastAsia"/>
        </w:rPr>
        <w:t>。</w:t>
      </w:r>
      <w:r w:rsidR="00751E93">
        <w:rPr>
          <w:rFonts w:ascii="標楷體" w:eastAsia="標楷體" w:hAnsi="標楷體" w:hint="eastAsia"/>
        </w:rPr>
        <w:t>因此業務單位在</w:t>
      </w:r>
      <w:r>
        <w:rPr>
          <w:rFonts w:ascii="標楷體" w:eastAsia="標楷體" w:hAnsi="標楷體" w:hint="eastAsia"/>
        </w:rPr>
        <w:t>請購時</w:t>
      </w:r>
      <w:r w:rsidR="00751E93">
        <w:rPr>
          <w:rFonts w:ascii="標楷體" w:eastAsia="標楷體" w:hAnsi="標楷體" w:hint="eastAsia"/>
        </w:rPr>
        <w:t>，</w:t>
      </w:r>
      <w:r>
        <w:rPr>
          <w:rFonts w:ascii="標楷體" w:eastAsia="標楷體" w:hAnsi="標楷體" w:hint="eastAsia"/>
        </w:rPr>
        <w:t>務必選擇正確之</w:t>
      </w:r>
      <w:r w:rsidR="00FC0C26">
        <w:rPr>
          <w:rFonts w:ascii="標楷體" w:eastAsia="標楷體" w:hAnsi="標楷體" w:hint="eastAsia"/>
        </w:rPr>
        <w:t>「會計科目」及「子目」</w:t>
      </w:r>
      <w:r w:rsidR="00751E93">
        <w:rPr>
          <w:rFonts w:ascii="標楷體" w:eastAsia="標楷體" w:hAnsi="標楷體" w:hint="eastAsia"/>
        </w:rPr>
        <w:t>。</w:t>
      </w:r>
      <w:r>
        <w:rPr>
          <w:rFonts w:ascii="標楷體" w:eastAsia="標楷體" w:hAnsi="標楷體" w:hint="eastAsia"/>
        </w:rPr>
        <w:t>並在請購時，按</w:t>
      </w:r>
      <w:r w:rsidR="000D3F10">
        <w:rPr>
          <w:rFonts w:ascii="標楷體" w:eastAsia="標楷體" w:hAnsi="標楷體" w:hint="eastAsia"/>
        </w:rPr>
        <w:t xml:space="preserve"> </w:t>
      </w:r>
      <w:r w:rsidR="00FC0C26" w:rsidRPr="000D3F10">
        <w:rPr>
          <w:rFonts w:ascii="標楷體" w:eastAsia="標楷體" w:hAnsi="標楷體" w:hint="eastAsia"/>
          <w:bdr w:val="single" w:sz="4" w:space="0" w:color="auto"/>
        </w:rPr>
        <w:t>顯示</w:t>
      </w:r>
      <w:r w:rsidRPr="000D3F10">
        <w:rPr>
          <w:rFonts w:ascii="標楷體" w:eastAsia="標楷體" w:hAnsi="標楷體" w:hint="eastAsia"/>
          <w:bdr w:val="single" w:sz="4" w:space="0" w:color="auto"/>
        </w:rPr>
        <w:t>預算</w:t>
      </w:r>
      <w:r w:rsidR="00FC0C26" w:rsidRPr="000D3F10">
        <w:rPr>
          <w:rFonts w:ascii="標楷體" w:eastAsia="標楷體" w:hAnsi="標楷體" w:hint="eastAsia"/>
          <w:bdr w:val="single" w:sz="4" w:space="0" w:color="auto"/>
        </w:rPr>
        <w:t>金額</w:t>
      </w:r>
      <w:r w:rsidR="000D3F10">
        <w:rPr>
          <w:rFonts w:ascii="標楷體" w:eastAsia="標楷體" w:hAnsi="標楷體" w:hint="eastAsia"/>
        </w:rPr>
        <w:t xml:space="preserve"> </w:t>
      </w:r>
      <w:r>
        <w:rPr>
          <w:rFonts w:ascii="標楷體" w:eastAsia="標楷體" w:hAnsi="標楷體" w:hint="eastAsia"/>
        </w:rPr>
        <w:t>，</w:t>
      </w:r>
      <w:r w:rsidR="00751E93">
        <w:rPr>
          <w:rFonts w:ascii="標楷體" w:eastAsia="標楷體" w:hAnsi="標楷體" w:hint="eastAsia"/>
        </w:rPr>
        <w:t>以</w:t>
      </w:r>
      <w:r>
        <w:rPr>
          <w:rFonts w:ascii="標楷體" w:eastAsia="標楷體" w:hAnsi="標楷體" w:hint="eastAsia"/>
        </w:rPr>
        <w:t>瞭解</w:t>
      </w:r>
      <w:r w:rsidR="00751E93">
        <w:rPr>
          <w:rFonts w:ascii="標楷體" w:eastAsia="標楷體" w:hAnsi="標楷體" w:hint="eastAsia"/>
        </w:rPr>
        <w:t>該計畫</w:t>
      </w:r>
      <w:r>
        <w:rPr>
          <w:rFonts w:ascii="標楷體" w:eastAsia="標楷體" w:hAnsi="標楷體" w:hint="eastAsia"/>
        </w:rPr>
        <w:t>預算</w:t>
      </w:r>
      <w:r w:rsidR="00FC0C26">
        <w:rPr>
          <w:rFonts w:ascii="標楷體" w:eastAsia="標楷體" w:hAnsi="標楷體" w:hint="eastAsia"/>
        </w:rPr>
        <w:t>收支</w:t>
      </w:r>
      <w:r w:rsidR="00E2799B">
        <w:rPr>
          <w:rFonts w:ascii="標楷體" w:eastAsia="標楷體" w:hAnsi="標楷體" w:hint="eastAsia"/>
        </w:rPr>
        <w:t>累計</w:t>
      </w:r>
      <w:r>
        <w:rPr>
          <w:rFonts w:ascii="標楷體" w:eastAsia="標楷體" w:hAnsi="標楷體" w:hint="eastAsia"/>
        </w:rPr>
        <w:t>餘額之情形</w:t>
      </w:r>
      <w:r w:rsidR="00751E93">
        <w:rPr>
          <w:rFonts w:ascii="標楷體" w:eastAsia="標楷體" w:hAnsi="標楷體" w:hint="eastAsia"/>
        </w:rPr>
        <w:t>；</w:t>
      </w:r>
      <w:r>
        <w:rPr>
          <w:rFonts w:ascii="標楷體" w:eastAsia="標楷體" w:hAnsi="標楷體" w:hint="eastAsia"/>
        </w:rPr>
        <w:t>如</w:t>
      </w:r>
      <w:r w:rsidR="009E68D2">
        <w:rPr>
          <w:rFonts w:ascii="標楷體" w:eastAsia="標楷體" w:hAnsi="標楷體" w:hint="eastAsia"/>
        </w:rPr>
        <w:t>該子目的</w:t>
      </w:r>
      <w:r w:rsidR="00E2799B">
        <w:rPr>
          <w:rFonts w:ascii="標楷體" w:eastAsia="標楷體" w:hAnsi="標楷體" w:hint="eastAsia"/>
        </w:rPr>
        <w:t>累計</w:t>
      </w:r>
      <w:r>
        <w:rPr>
          <w:rFonts w:ascii="標楷體" w:eastAsia="標楷體" w:hAnsi="標楷體" w:hint="eastAsia"/>
        </w:rPr>
        <w:t>餘額</w:t>
      </w:r>
      <w:r w:rsidR="005D0F17">
        <w:rPr>
          <w:rFonts w:ascii="標楷體" w:eastAsia="標楷體" w:hAnsi="標楷體" w:hint="eastAsia"/>
        </w:rPr>
        <w:t>已</w:t>
      </w:r>
      <w:r>
        <w:rPr>
          <w:rFonts w:ascii="標楷體" w:eastAsia="標楷體" w:hAnsi="標楷體" w:hint="eastAsia"/>
        </w:rPr>
        <w:t>呈現負數</w:t>
      </w:r>
      <w:r w:rsidR="008633AB">
        <w:rPr>
          <w:rFonts w:ascii="標楷體" w:eastAsia="標楷體" w:hAnsi="標楷體" w:hint="eastAsia"/>
        </w:rPr>
        <w:t>時</w:t>
      </w:r>
      <w:r>
        <w:rPr>
          <w:rFonts w:ascii="標楷體" w:eastAsia="標楷體" w:hAnsi="標楷體" w:hint="eastAsia"/>
        </w:rPr>
        <w:t>，即表示該</w:t>
      </w:r>
      <w:r w:rsidR="00E2799B">
        <w:rPr>
          <w:rFonts w:ascii="標楷體" w:eastAsia="標楷體" w:hAnsi="標楷體" w:hint="eastAsia"/>
        </w:rPr>
        <w:t>子目</w:t>
      </w:r>
      <w:r w:rsidR="009E68D2">
        <w:rPr>
          <w:rFonts w:ascii="標楷體" w:eastAsia="標楷體" w:hAnsi="標楷體" w:hint="eastAsia"/>
        </w:rPr>
        <w:t>的</w:t>
      </w:r>
      <w:r>
        <w:rPr>
          <w:rFonts w:ascii="標楷體" w:eastAsia="標楷體" w:hAnsi="標楷體" w:hint="eastAsia"/>
        </w:rPr>
        <w:t>經費已無可用餘額。</w:t>
      </w:r>
    </w:p>
    <w:p w:rsidR="00AE4952" w:rsidRDefault="00AE4952" w:rsidP="00F97B30">
      <w:pPr>
        <w:ind w:leftChars="300" w:left="720" w:firstLineChars="200" w:firstLine="480"/>
        <w:rPr>
          <w:rFonts w:ascii="標楷體" w:eastAsia="標楷體" w:hAnsi="標楷體"/>
        </w:rPr>
      </w:pPr>
    </w:p>
    <w:p w:rsidR="00EC5A82" w:rsidRDefault="00751E93" w:rsidP="00F97B30">
      <w:pPr>
        <w:ind w:leftChars="300" w:left="720" w:firstLineChars="200" w:firstLine="480"/>
        <w:rPr>
          <w:rFonts w:ascii="標楷體" w:eastAsia="標楷體" w:hAnsi="標楷體"/>
        </w:rPr>
      </w:pPr>
      <w:r>
        <w:rPr>
          <w:rFonts w:ascii="標楷體" w:eastAsia="標楷體" w:hAnsi="標楷體" w:hint="eastAsia"/>
        </w:rPr>
        <w:t>在正常情況之下，</w:t>
      </w:r>
      <w:r w:rsidR="009439B5">
        <w:rPr>
          <w:rFonts w:ascii="標楷體" w:eastAsia="標楷體" w:hAnsi="標楷體" w:hint="eastAsia"/>
        </w:rPr>
        <w:t>通常子目</w:t>
      </w:r>
      <w:r>
        <w:rPr>
          <w:rFonts w:ascii="標楷體" w:eastAsia="標楷體" w:hAnsi="標楷體" w:hint="eastAsia"/>
        </w:rPr>
        <w:t>不應該有負數發生，惟</w:t>
      </w:r>
      <w:r w:rsidR="009439B5">
        <w:rPr>
          <w:rFonts w:ascii="標楷體" w:eastAsia="標楷體" w:hAnsi="標楷體" w:hint="eastAsia"/>
        </w:rPr>
        <w:t>在</w:t>
      </w:r>
      <w:r>
        <w:rPr>
          <w:rFonts w:ascii="標楷體" w:eastAsia="標楷體" w:hAnsi="標楷體" w:hint="eastAsia"/>
        </w:rPr>
        <w:t>某些特別狀況</w:t>
      </w:r>
      <w:r w:rsidR="009439B5">
        <w:rPr>
          <w:rFonts w:ascii="標楷體" w:eastAsia="標楷體" w:hAnsi="標楷體" w:hint="eastAsia"/>
        </w:rPr>
        <w:t>之</w:t>
      </w:r>
      <w:r w:rsidR="00F43479">
        <w:rPr>
          <w:rFonts w:ascii="標楷體" w:eastAsia="標楷體" w:hAnsi="標楷體" w:hint="eastAsia"/>
        </w:rPr>
        <w:t>下</w:t>
      </w:r>
      <w:r>
        <w:rPr>
          <w:rFonts w:ascii="標楷體" w:eastAsia="標楷體" w:hAnsi="標楷體" w:hint="eastAsia"/>
        </w:rPr>
        <w:t>，</w:t>
      </w:r>
      <w:r w:rsidR="009439B5">
        <w:rPr>
          <w:rFonts w:ascii="標楷體" w:eastAsia="標楷體" w:hAnsi="標楷體" w:hint="eastAsia"/>
        </w:rPr>
        <w:t>請購</w:t>
      </w:r>
      <w:r w:rsidR="009E68D2">
        <w:rPr>
          <w:rFonts w:ascii="標楷體" w:eastAsia="標楷體" w:hAnsi="標楷體" w:hint="eastAsia"/>
        </w:rPr>
        <w:t>時</w:t>
      </w:r>
      <w:r w:rsidR="009439B5">
        <w:rPr>
          <w:rFonts w:ascii="標楷體" w:eastAsia="標楷體" w:hAnsi="標楷體" w:hint="eastAsia"/>
        </w:rPr>
        <w:t>發生</w:t>
      </w:r>
      <w:r>
        <w:rPr>
          <w:rFonts w:ascii="標楷體" w:eastAsia="標楷體" w:hAnsi="標楷體" w:hint="eastAsia"/>
        </w:rPr>
        <w:t>負數</w:t>
      </w:r>
      <w:r w:rsidR="00F43479">
        <w:rPr>
          <w:rFonts w:ascii="標楷體" w:eastAsia="標楷體" w:hAnsi="標楷體" w:hint="eastAsia"/>
        </w:rPr>
        <w:t>可能</w:t>
      </w:r>
      <w:r w:rsidR="009439B5">
        <w:rPr>
          <w:rFonts w:ascii="標楷體" w:eastAsia="標楷體" w:hAnsi="標楷體" w:hint="eastAsia"/>
        </w:rPr>
        <w:t>是</w:t>
      </w:r>
      <w:r>
        <w:rPr>
          <w:rFonts w:ascii="標楷體" w:eastAsia="標楷體" w:hAnsi="標楷體" w:hint="eastAsia"/>
        </w:rPr>
        <w:t>正常</w:t>
      </w:r>
      <w:r w:rsidR="009439B5">
        <w:rPr>
          <w:rFonts w:ascii="標楷體" w:eastAsia="標楷體" w:hAnsi="標楷體" w:hint="eastAsia"/>
        </w:rPr>
        <w:t>之</w:t>
      </w:r>
      <w:r>
        <w:rPr>
          <w:rFonts w:ascii="標楷體" w:eastAsia="標楷體" w:hAnsi="標楷體" w:hint="eastAsia"/>
        </w:rPr>
        <w:t>情況。例如</w:t>
      </w:r>
      <w:r w:rsidR="000B1946">
        <w:rPr>
          <w:rFonts w:ascii="標楷體" w:eastAsia="標楷體" w:hAnsi="標楷體" w:hint="eastAsia"/>
        </w:rPr>
        <w:t>：</w:t>
      </w:r>
      <w:r>
        <w:rPr>
          <w:rFonts w:ascii="標楷體" w:eastAsia="標楷體" w:hAnsi="標楷體" w:hint="eastAsia"/>
        </w:rPr>
        <w:t>學生專車或模擬考等經費，其收支係以學年度來劃分，且在學年度開始前</w:t>
      </w:r>
      <w:r w:rsidR="009E68D2">
        <w:rPr>
          <w:rFonts w:ascii="標楷體" w:eastAsia="標楷體" w:hAnsi="標楷體" w:hint="eastAsia"/>
        </w:rPr>
        <w:t>業務單位</w:t>
      </w:r>
      <w:r>
        <w:rPr>
          <w:rFonts w:ascii="標楷體" w:eastAsia="標楷體" w:hAnsi="標楷體" w:hint="eastAsia"/>
        </w:rPr>
        <w:t>必須先</w:t>
      </w:r>
      <w:r w:rsidR="00A07D0B">
        <w:rPr>
          <w:rFonts w:ascii="標楷體" w:eastAsia="標楷體" w:hAnsi="標楷體" w:hint="eastAsia"/>
        </w:rPr>
        <w:t>進</w:t>
      </w:r>
      <w:r>
        <w:rPr>
          <w:rFonts w:ascii="標楷體" w:eastAsia="標楷體" w:hAnsi="標楷體" w:hint="eastAsia"/>
        </w:rPr>
        <w:t>行請購</w:t>
      </w:r>
      <w:r w:rsidR="00A07D0B">
        <w:rPr>
          <w:rFonts w:ascii="標楷體" w:eastAsia="標楷體" w:hAnsi="標楷體" w:hint="eastAsia"/>
        </w:rPr>
        <w:t>作業</w:t>
      </w:r>
      <w:r>
        <w:rPr>
          <w:rFonts w:ascii="標楷體" w:eastAsia="標楷體" w:hAnsi="標楷體" w:hint="eastAsia"/>
        </w:rPr>
        <w:t>，以便</w:t>
      </w:r>
      <w:r w:rsidR="009E68D2">
        <w:rPr>
          <w:rFonts w:ascii="標楷體" w:eastAsia="標楷體" w:hAnsi="標楷體" w:hint="eastAsia"/>
        </w:rPr>
        <w:t>總務處</w:t>
      </w:r>
      <w:r>
        <w:rPr>
          <w:rFonts w:ascii="標楷體" w:eastAsia="標楷體" w:hAnsi="標楷體" w:hint="eastAsia"/>
        </w:rPr>
        <w:t>辦理後續招標事宜</w:t>
      </w:r>
      <w:r w:rsidR="001A680D">
        <w:rPr>
          <w:rFonts w:ascii="標楷體" w:eastAsia="標楷體" w:hAnsi="標楷體" w:hint="eastAsia"/>
        </w:rPr>
        <w:t>；或是國中技藝班經費，經費尚未核撥前，必須先辦理請購作業等</w:t>
      </w:r>
      <w:r w:rsidR="00AE4952">
        <w:rPr>
          <w:rFonts w:ascii="標楷體" w:eastAsia="標楷體" w:hAnsi="標楷體" w:hint="eastAsia"/>
        </w:rPr>
        <w:t>。</w:t>
      </w:r>
      <w:r>
        <w:rPr>
          <w:rFonts w:ascii="標楷體" w:eastAsia="標楷體" w:hAnsi="標楷體" w:hint="eastAsia"/>
        </w:rPr>
        <w:t>因此</w:t>
      </w:r>
      <w:r w:rsidR="00340A01">
        <w:rPr>
          <w:rFonts w:ascii="標楷體" w:eastAsia="標楷體" w:hAnsi="標楷體" w:hint="eastAsia"/>
        </w:rPr>
        <w:t>，</w:t>
      </w:r>
      <w:r w:rsidR="009E68D2">
        <w:rPr>
          <w:rFonts w:ascii="標楷體" w:eastAsia="標楷體" w:hAnsi="標楷體" w:hint="eastAsia"/>
        </w:rPr>
        <w:t>就會有</w:t>
      </w:r>
      <w:r>
        <w:rPr>
          <w:rFonts w:ascii="標楷體" w:eastAsia="標楷體" w:hAnsi="標楷體" w:hint="eastAsia"/>
        </w:rPr>
        <w:t>尚</w:t>
      </w:r>
      <w:r w:rsidR="009E68D2">
        <w:rPr>
          <w:rFonts w:ascii="標楷體" w:eastAsia="標楷體" w:hAnsi="標楷體" w:hint="eastAsia"/>
        </w:rPr>
        <w:t>無</w:t>
      </w:r>
      <w:r>
        <w:rPr>
          <w:rFonts w:ascii="標楷體" w:eastAsia="標楷體" w:hAnsi="標楷體" w:hint="eastAsia"/>
        </w:rPr>
        <w:t>收入</w:t>
      </w:r>
      <w:r w:rsidR="00F43479">
        <w:rPr>
          <w:rFonts w:ascii="標楷體" w:eastAsia="標楷體" w:hAnsi="標楷體" w:hint="eastAsia"/>
        </w:rPr>
        <w:t>入帳</w:t>
      </w:r>
      <w:r w:rsidR="00F80B12">
        <w:rPr>
          <w:rFonts w:ascii="標楷體" w:eastAsia="標楷體" w:hAnsi="標楷體" w:hint="eastAsia"/>
        </w:rPr>
        <w:t>之</w:t>
      </w:r>
      <w:r>
        <w:rPr>
          <w:rFonts w:ascii="標楷體" w:eastAsia="標楷體" w:hAnsi="標楷體" w:hint="eastAsia"/>
        </w:rPr>
        <w:t>前，即</w:t>
      </w:r>
      <w:r w:rsidR="00F43479">
        <w:rPr>
          <w:rFonts w:ascii="標楷體" w:eastAsia="標楷體" w:hAnsi="標楷體" w:hint="eastAsia"/>
        </w:rPr>
        <w:t>須</w:t>
      </w:r>
      <w:r>
        <w:rPr>
          <w:rFonts w:ascii="標楷體" w:eastAsia="標楷體" w:hAnsi="標楷體" w:hint="eastAsia"/>
        </w:rPr>
        <w:t>先辦理請購作業</w:t>
      </w:r>
      <w:r w:rsidR="009E68D2">
        <w:rPr>
          <w:rFonts w:ascii="標楷體" w:eastAsia="標楷體" w:hAnsi="標楷體" w:hint="eastAsia"/>
        </w:rPr>
        <w:t>之情形發生</w:t>
      </w:r>
      <w:r>
        <w:rPr>
          <w:rFonts w:ascii="標楷體" w:eastAsia="標楷體" w:hAnsi="標楷體" w:hint="eastAsia"/>
        </w:rPr>
        <w:t>。此時便會在請購時，</w:t>
      </w:r>
      <w:r w:rsidR="00A07D0B">
        <w:rPr>
          <w:rFonts w:ascii="標楷體" w:eastAsia="標楷體" w:hAnsi="標楷體" w:hint="eastAsia"/>
        </w:rPr>
        <w:t>造成</w:t>
      </w:r>
      <w:r>
        <w:rPr>
          <w:rFonts w:ascii="標楷體" w:eastAsia="標楷體" w:hAnsi="標楷體" w:hint="eastAsia"/>
        </w:rPr>
        <w:t>計畫</w:t>
      </w:r>
      <w:r w:rsidR="009E68D2">
        <w:rPr>
          <w:rFonts w:ascii="標楷體" w:eastAsia="標楷體" w:hAnsi="標楷體" w:hint="eastAsia"/>
        </w:rPr>
        <w:t>經費</w:t>
      </w:r>
      <w:r>
        <w:rPr>
          <w:rFonts w:ascii="標楷體" w:eastAsia="標楷體" w:hAnsi="標楷體" w:hint="eastAsia"/>
        </w:rPr>
        <w:t>之累計餘額有負數</w:t>
      </w:r>
      <w:r w:rsidR="00A07D0B">
        <w:rPr>
          <w:rFonts w:ascii="標楷體" w:eastAsia="標楷體" w:hAnsi="標楷體" w:hint="eastAsia"/>
        </w:rPr>
        <w:t>的</w:t>
      </w:r>
      <w:r>
        <w:rPr>
          <w:rFonts w:ascii="標楷體" w:eastAsia="標楷體" w:hAnsi="標楷體" w:hint="eastAsia"/>
        </w:rPr>
        <w:t>發生。</w:t>
      </w:r>
    </w:p>
    <w:p w:rsidR="00EC5A82" w:rsidRDefault="00EC5A82" w:rsidP="00F97B30">
      <w:pPr>
        <w:ind w:leftChars="300" w:left="720" w:firstLineChars="200" w:firstLine="480"/>
        <w:rPr>
          <w:rFonts w:ascii="標楷體" w:eastAsia="標楷體" w:hAnsi="標楷體"/>
        </w:rPr>
      </w:pPr>
    </w:p>
    <w:p w:rsidR="008723D8" w:rsidRDefault="008723D8" w:rsidP="00F97B30">
      <w:pPr>
        <w:ind w:leftChars="300" w:left="720" w:firstLineChars="200" w:firstLine="480"/>
        <w:rPr>
          <w:rFonts w:ascii="標楷體" w:eastAsia="標楷體" w:hAnsi="標楷體"/>
        </w:rPr>
      </w:pPr>
    </w:p>
    <w:p w:rsidR="00AE4952" w:rsidRDefault="00751E93" w:rsidP="00F97B30">
      <w:pPr>
        <w:ind w:leftChars="300" w:left="720" w:firstLineChars="200" w:firstLine="480"/>
        <w:rPr>
          <w:rFonts w:ascii="標楷體" w:eastAsia="標楷體" w:hAnsi="標楷體"/>
        </w:rPr>
      </w:pPr>
      <w:r>
        <w:rPr>
          <w:rFonts w:ascii="標楷體" w:eastAsia="標楷體" w:hAnsi="標楷體" w:hint="eastAsia"/>
        </w:rPr>
        <w:t>該計畫在請購階段雖允許有負數發生，但在</w:t>
      </w:r>
      <w:r w:rsidR="00DE12C2">
        <w:rPr>
          <w:rFonts w:ascii="標楷體" w:eastAsia="標楷體" w:hAnsi="標楷體" w:hint="eastAsia"/>
        </w:rPr>
        <w:t>支</w:t>
      </w:r>
      <w:r w:rsidR="00F80B12">
        <w:rPr>
          <w:rFonts w:ascii="標楷體" w:eastAsia="標楷體" w:hAnsi="標楷體" w:hint="eastAsia"/>
        </w:rPr>
        <w:t>付</w:t>
      </w:r>
      <w:r w:rsidR="00DE12C2">
        <w:rPr>
          <w:rFonts w:ascii="標楷體" w:eastAsia="標楷體" w:hAnsi="標楷體" w:hint="eastAsia"/>
        </w:rPr>
        <w:t>款項時，</w:t>
      </w:r>
      <w:r w:rsidR="00F34B98">
        <w:rPr>
          <w:rFonts w:ascii="標楷體" w:eastAsia="標楷體" w:hAnsi="標楷體" w:hint="eastAsia"/>
        </w:rPr>
        <w:t>仍</w:t>
      </w:r>
      <w:r w:rsidR="00B56679">
        <w:rPr>
          <w:rFonts w:ascii="標楷體" w:eastAsia="標楷體" w:hAnsi="標楷體" w:hint="eastAsia"/>
        </w:rPr>
        <w:t>須</w:t>
      </w:r>
      <w:r w:rsidR="00DE12C2">
        <w:rPr>
          <w:rFonts w:ascii="標楷體" w:eastAsia="標楷體" w:hAnsi="標楷體" w:hint="eastAsia"/>
        </w:rPr>
        <w:t>有相對收入滙入學校保管金專戶</w:t>
      </w:r>
      <w:r w:rsidR="00A07D0B">
        <w:rPr>
          <w:rFonts w:ascii="標楷體" w:eastAsia="標楷體" w:hAnsi="標楷體" w:hint="eastAsia"/>
        </w:rPr>
        <w:t>，</w:t>
      </w:r>
      <w:r w:rsidR="00F34B98">
        <w:rPr>
          <w:rFonts w:ascii="標楷體" w:eastAsia="標楷體" w:hAnsi="標楷體" w:hint="eastAsia"/>
        </w:rPr>
        <w:t>才可辦理支付。</w:t>
      </w:r>
      <w:r w:rsidR="001A2DBA">
        <w:rPr>
          <w:rFonts w:ascii="標楷體" w:eastAsia="標楷體" w:hAnsi="標楷體" w:hint="eastAsia"/>
        </w:rPr>
        <w:t>亦即在支</w:t>
      </w:r>
      <w:r w:rsidR="00F80B12">
        <w:rPr>
          <w:rFonts w:ascii="標楷體" w:eastAsia="標楷體" w:hAnsi="標楷體" w:hint="eastAsia"/>
        </w:rPr>
        <w:t>付</w:t>
      </w:r>
      <w:r w:rsidR="00EC5A82">
        <w:rPr>
          <w:rFonts w:ascii="標楷體" w:eastAsia="標楷體" w:hAnsi="標楷體" w:hint="eastAsia"/>
        </w:rPr>
        <w:t>階段</w:t>
      </w:r>
      <w:r w:rsidR="00F34B98">
        <w:rPr>
          <w:rFonts w:ascii="標楷體" w:eastAsia="標楷體" w:hAnsi="標楷體" w:hint="eastAsia"/>
        </w:rPr>
        <w:t>，</w:t>
      </w:r>
      <w:r w:rsidR="001A2DBA">
        <w:rPr>
          <w:rFonts w:ascii="標楷體" w:eastAsia="標楷體" w:hAnsi="標楷體" w:hint="eastAsia"/>
        </w:rPr>
        <w:t>仍</w:t>
      </w:r>
      <w:r w:rsidR="00F34B98">
        <w:rPr>
          <w:rFonts w:ascii="標楷體" w:eastAsia="標楷體" w:hAnsi="標楷體" w:hint="eastAsia"/>
        </w:rPr>
        <w:t>須</w:t>
      </w:r>
      <w:r w:rsidR="001A2DBA">
        <w:rPr>
          <w:rFonts w:ascii="標楷體" w:eastAsia="標楷體" w:hAnsi="標楷體" w:hint="eastAsia"/>
        </w:rPr>
        <w:t>管控「子目」</w:t>
      </w:r>
      <w:r w:rsidR="009E68D2">
        <w:rPr>
          <w:rFonts w:ascii="標楷體" w:eastAsia="標楷體" w:hAnsi="標楷體" w:hint="eastAsia"/>
        </w:rPr>
        <w:t>之累計</w:t>
      </w:r>
      <w:r w:rsidR="00F34B98">
        <w:rPr>
          <w:rFonts w:ascii="標楷體" w:eastAsia="標楷體" w:hAnsi="標楷體" w:hint="eastAsia"/>
        </w:rPr>
        <w:t>餘額</w:t>
      </w:r>
      <w:r w:rsidR="001A2DBA">
        <w:rPr>
          <w:rFonts w:ascii="標楷體" w:eastAsia="標楷體" w:hAnsi="標楷體" w:hint="eastAsia"/>
        </w:rPr>
        <w:t>不得發生負數。</w:t>
      </w:r>
    </w:p>
    <w:p w:rsidR="00AE4952" w:rsidRPr="00F80B12" w:rsidRDefault="00AE4952" w:rsidP="00F97B30">
      <w:pPr>
        <w:ind w:leftChars="300" w:left="720" w:firstLineChars="200" w:firstLine="480"/>
        <w:rPr>
          <w:rFonts w:ascii="標楷體" w:eastAsia="標楷體" w:hAnsi="標楷體"/>
        </w:rPr>
      </w:pPr>
    </w:p>
    <w:p w:rsidR="00F97B30" w:rsidRDefault="0098380C" w:rsidP="00F97B30">
      <w:pPr>
        <w:ind w:leftChars="300" w:left="720" w:firstLineChars="200" w:firstLine="480"/>
        <w:rPr>
          <w:rFonts w:ascii="標楷體" w:eastAsia="標楷體" w:hAnsi="標楷體"/>
        </w:rPr>
      </w:pPr>
      <w:r>
        <w:rPr>
          <w:rFonts w:ascii="標楷體" w:eastAsia="標楷體" w:hAnsi="標楷體" w:hint="eastAsia"/>
        </w:rPr>
        <w:t>如有負數發生時，業務單位應先</w:t>
      </w:r>
      <w:r w:rsidR="00316026">
        <w:rPr>
          <w:rFonts w:ascii="標楷體" w:eastAsia="標楷體" w:hAnsi="標楷體" w:hint="eastAsia"/>
        </w:rPr>
        <w:t>瞭解</w:t>
      </w:r>
      <w:r>
        <w:rPr>
          <w:rFonts w:ascii="標楷體" w:eastAsia="標楷體" w:hAnsi="標楷體" w:hint="eastAsia"/>
        </w:rPr>
        <w:t>其發生</w:t>
      </w:r>
      <w:r w:rsidR="00316026">
        <w:rPr>
          <w:rFonts w:ascii="標楷體" w:eastAsia="標楷體" w:hAnsi="標楷體" w:hint="eastAsia"/>
        </w:rPr>
        <w:t>負數</w:t>
      </w:r>
      <w:r>
        <w:rPr>
          <w:rFonts w:ascii="標楷體" w:eastAsia="標楷體" w:hAnsi="標楷體" w:hint="eastAsia"/>
        </w:rPr>
        <w:t>之原因，並先進行必要之處理</w:t>
      </w:r>
      <w:r w:rsidR="00F80B12">
        <w:rPr>
          <w:rFonts w:ascii="標楷體" w:eastAsia="標楷體" w:hAnsi="標楷體" w:hint="eastAsia"/>
        </w:rPr>
        <w:t>措施</w:t>
      </w:r>
      <w:r w:rsidR="00E44FE8">
        <w:rPr>
          <w:rFonts w:ascii="標楷體" w:eastAsia="標楷體" w:hAnsi="標楷體" w:hint="eastAsia"/>
        </w:rPr>
        <w:t>。</w:t>
      </w:r>
      <w:r>
        <w:rPr>
          <w:rFonts w:ascii="標楷體" w:eastAsia="標楷體" w:hAnsi="標楷體" w:hint="eastAsia"/>
        </w:rPr>
        <w:t>例如</w:t>
      </w:r>
      <w:r w:rsidR="000B1946">
        <w:rPr>
          <w:rFonts w:ascii="標楷體" w:eastAsia="標楷體" w:hAnsi="標楷體" w:hint="eastAsia"/>
        </w:rPr>
        <w:t>：</w:t>
      </w:r>
      <w:r>
        <w:rPr>
          <w:rFonts w:ascii="標楷體" w:eastAsia="標楷體" w:hAnsi="標楷體" w:hint="eastAsia"/>
        </w:rPr>
        <w:t>是否</w:t>
      </w:r>
      <w:r w:rsidR="00F80B12">
        <w:rPr>
          <w:rFonts w:ascii="標楷體" w:eastAsia="標楷體" w:hAnsi="標楷體" w:hint="eastAsia"/>
        </w:rPr>
        <w:t>須</w:t>
      </w:r>
      <w:r>
        <w:rPr>
          <w:rFonts w:ascii="標楷體" w:eastAsia="標楷體" w:hAnsi="標楷體" w:hint="eastAsia"/>
        </w:rPr>
        <w:t>辦理</w:t>
      </w:r>
      <w:r w:rsidR="00E44FE8">
        <w:rPr>
          <w:rFonts w:ascii="標楷體" w:eastAsia="標楷體" w:hAnsi="標楷體" w:hint="eastAsia"/>
        </w:rPr>
        <w:t>計畫經費先行</w:t>
      </w:r>
      <w:r>
        <w:rPr>
          <w:rFonts w:ascii="標楷體" w:eastAsia="標楷體" w:hAnsi="標楷體" w:hint="eastAsia"/>
        </w:rPr>
        <w:t>墊付？或是學生</w:t>
      </w:r>
      <w:r w:rsidR="00E44FE8">
        <w:rPr>
          <w:rFonts w:ascii="標楷體" w:eastAsia="標楷體" w:hAnsi="標楷體" w:hint="eastAsia"/>
        </w:rPr>
        <w:t>繳</w:t>
      </w:r>
      <w:r>
        <w:rPr>
          <w:rFonts w:ascii="標楷體" w:eastAsia="標楷體" w:hAnsi="標楷體" w:hint="eastAsia"/>
        </w:rPr>
        <w:t>費</w:t>
      </w:r>
      <w:r w:rsidR="00E44FE8">
        <w:rPr>
          <w:rFonts w:ascii="標楷體" w:eastAsia="標楷體" w:hAnsi="標楷體" w:hint="eastAsia"/>
        </w:rPr>
        <w:t>之</w:t>
      </w:r>
      <w:r>
        <w:rPr>
          <w:rFonts w:ascii="標楷體" w:eastAsia="標楷體" w:hAnsi="標楷體" w:hint="eastAsia"/>
        </w:rPr>
        <w:t>款項，業務單位與出納組</w:t>
      </w:r>
      <w:r w:rsidR="00E44FE8">
        <w:rPr>
          <w:rFonts w:ascii="標楷體" w:eastAsia="標楷體" w:hAnsi="標楷體" w:hint="eastAsia"/>
        </w:rPr>
        <w:t>是否</w:t>
      </w:r>
      <w:r>
        <w:rPr>
          <w:rFonts w:ascii="標楷體" w:eastAsia="標楷體" w:hAnsi="標楷體" w:hint="eastAsia"/>
        </w:rPr>
        <w:t>尚未辦理</w:t>
      </w:r>
      <w:r w:rsidR="00282409">
        <w:rPr>
          <w:rFonts w:ascii="標楷體" w:eastAsia="標楷體" w:hAnsi="標楷體" w:hint="eastAsia"/>
        </w:rPr>
        <w:t>提撥</w:t>
      </w:r>
      <w:r>
        <w:rPr>
          <w:rFonts w:ascii="標楷體" w:eastAsia="標楷體" w:hAnsi="標楷體" w:hint="eastAsia"/>
        </w:rPr>
        <w:t>至保管金專戶</w:t>
      </w:r>
      <w:r w:rsidR="00E44FE8">
        <w:rPr>
          <w:rFonts w:ascii="標楷體" w:eastAsia="標楷體" w:hAnsi="標楷體" w:hint="eastAsia"/>
        </w:rPr>
        <w:t>？等等</w:t>
      </w:r>
      <w:r>
        <w:rPr>
          <w:rFonts w:ascii="標楷體" w:eastAsia="標楷體" w:hAnsi="標楷體" w:hint="eastAsia"/>
        </w:rPr>
        <w:t>。</w:t>
      </w:r>
      <w:r w:rsidR="00316026">
        <w:rPr>
          <w:rFonts w:ascii="標楷體" w:eastAsia="標楷體" w:hAnsi="標楷體" w:hint="eastAsia"/>
        </w:rPr>
        <w:t>俟問題解決後，方可再進行請購作業。</w:t>
      </w:r>
    </w:p>
    <w:p w:rsidR="00A07D0B" w:rsidRDefault="00A07D0B" w:rsidP="00F97B30">
      <w:pPr>
        <w:ind w:leftChars="300" w:left="720" w:firstLineChars="200" w:firstLine="480"/>
        <w:rPr>
          <w:rFonts w:ascii="標楷體" w:eastAsia="標楷體" w:hAnsi="標楷體"/>
        </w:rPr>
      </w:pPr>
    </w:p>
    <w:p w:rsidR="00A07D0B" w:rsidRDefault="00EF0BD1" w:rsidP="00F97B30">
      <w:pPr>
        <w:ind w:leftChars="300" w:left="720" w:firstLineChars="200" w:firstLine="480"/>
        <w:rPr>
          <w:rFonts w:ascii="標楷體" w:eastAsia="標楷體" w:hAnsi="標楷體"/>
        </w:rPr>
      </w:pPr>
      <w:r>
        <w:rPr>
          <w:rFonts w:ascii="標楷體" w:eastAsia="標楷體" w:hAnsi="標楷體" w:hint="eastAsia"/>
        </w:rPr>
        <w:t>其次是</w:t>
      </w:r>
      <w:r w:rsidR="00A07D0B">
        <w:rPr>
          <w:rFonts w:ascii="標楷體" w:eastAsia="標楷體" w:hAnsi="標楷體" w:hint="eastAsia"/>
        </w:rPr>
        <w:t>會計系統並無針對計畫經費，再管控</w:t>
      </w:r>
      <w:r>
        <w:rPr>
          <w:rFonts w:ascii="標楷體" w:eastAsia="標楷體" w:hAnsi="標楷體" w:hint="eastAsia"/>
        </w:rPr>
        <w:t>至</w:t>
      </w:r>
      <w:r w:rsidR="00A07D0B">
        <w:rPr>
          <w:rFonts w:ascii="標楷體" w:eastAsia="標楷體" w:hAnsi="標楷體" w:hint="eastAsia"/>
        </w:rPr>
        <w:t>不同經費用途(例如</w:t>
      </w:r>
      <w:r w:rsidR="000B1946">
        <w:rPr>
          <w:rFonts w:ascii="標楷體" w:eastAsia="標楷體" w:hAnsi="標楷體" w:hint="eastAsia"/>
        </w:rPr>
        <w:t>：</w:t>
      </w:r>
      <w:r w:rsidR="00A07D0B">
        <w:rPr>
          <w:rFonts w:ascii="標楷體" w:eastAsia="標楷體" w:hAnsi="標楷體" w:hint="eastAsia"/>
        </w:rPr>
        <w:t>鐘點費、雜支等)之功能。因此</w:t>
      </w:r>
      <w:r>
        <w:rPr>
          <w:rFonts w:ascii="標楷體" w:eastAsia="標楷體" w:hAnsi="標楷體" w:hint="eastAsia"/>
        </w:rPr>
        <w:t>計畫</w:t>
      </w:r>
      <w:r w:rsidR="00A07D0B">
        <w:rPr>
          <w:rFonts w:ascii="標楷體" w:eastAsia="標楷體" w:hAnsi="標楷體" w:hint="eastAsia"/>
        </w:rPr>
        <w:t>經費用途額度之管控，請業務單位自行以Excel人工控帳方式辦理</w:t>
      </w:r>
      <w:r w:rsidR="00F72B4F" w:rsidRPr="00F72B4F">
        <w:rPr>
          <w:rFonts w:ascii="標楷體" w:eastAsia="標楷體" w:hAnsi="標楷體" w:hint="eastAsia"/>
          <w:color w:val="FF0000"/>
        </w:rPr>
        <w:t>(如附件</w:t>
      </w:r>
      <w:r w:rsidR="00D778A8">
        <w:rPr>
          <w:rFonts w:ascii="標楷體" w:eastAsia="標楷體" w:hAnsi="標楷體" w:hint="eastAsia"/>
          <w:color w:val="FF0000"/>
        </w:rPr>
        <w:t>7</w:t>
      </w:r>
      <w:r w:rsidR="00F72B4F" w:rsidRPr="00F72B4F">
        <w:rPr>
          <w:rFonts w:ascii="標楷體" w:eastAsia="標楷體" w:hAnsi="標楷體" w:hint="eastAsia"/>
          <w:color w:val="FF0000"/>
        </w:rPr>
        <w:t>)</w:t>
      </w:r>
      <w:r w:rsidR="00A07D0B">
        <w:rPr>
          <w:rFonts w:ascii="標楷體" w:eastAsia="標楷體" w:hAnsi="標楷體" w:hint="eastAsia"/>
        </w:rPr>
        <w:t>。如經費用途</w:t>
      </w:r>
      <w:r w:rsidR="004B113A">
        <w:rPr>
          <w:rFonts w:ascii="標楷體" w:eastAsia="標楷體" w:hAnsi="標楷體" w:hint="eastAsia"/>
        </w:rPr>
        <w:t>之支用</w:t>
      </w:r>
      <w:r w:rsidR="00A07D0B">
        <w:rPr>
          <w:rFonts w:ascii="標楷體" w:eastAsia="標楷體" w:hAnsi="標楷體" w:hint="eastAsia"/>
        </w:rPr>
        <w:t>有超出原編概算表</w:t>
      </w:r>
      <w:r w:rsidR="00F30652">
        <w:rPr>
          <w:rFonts w:ascii="標楷體" w:eastAsia="標楷體" w:hAnsi="標楷體" w:hint="eastAsia"/>
        </w:rPr>
        <w:t>額度</w:t>
      </w:r>
      <w:r w:rsidR="00A07D0B">
        <w:rPr>
          <w:rFonts w:ascii="標楷體" w:eastAsia="標楷體" w:hAnsi="標楷體" w:hint="eastAsia"/>
        </w:rPr>
        <w:t>時，應依相關規定</w:t>
      </w:r>
      <w:r w:rsidR="00E321A4">
        <w:rPr>
          <w:rFonts w:ascii="標楷體" w:eastAsia="標楷體" w:hAnsi="標楷體" w:hint="eastAsia"/>
        </w:rPr>
        <w:t>程序</w:t>
      </w:r>
      <w:r w:rsidR="00A07D0B">
        <w:rPr>
          <w:rFonts w:ascii="標楷體" w:eastAsia="標楷體" w:hAnsi="標楷體" w:hint="eastAsia"/>
        </w:rPr>
        <w:t>辦理</w:t>
      </w:r>
      <w:r w:rsidR="00E321A4">
        <w:rPr>
          <w:rFonts w:ascii="標楷體" w:eastAsia="標楷體" w:hAnsi="標楷體" w:hint="eastAsia"/>
        </w:rPr>
        <w:t>流用或勻支。</w:t>
      </w:r>
      <w:r w:rsidR="00A07D0B">
        <w:rPr>
          <w:rFonts w:ascii="標楷體" w:eastAsia="標楷體" w:hAnsi="標楷體" w:hint="eastAsia"/>
        </w:rPr>
        <w:t>例如</w:t>
      </w:r>
      <w:r>
        <w:rPr>
          <w:rFonts w:ascii="標楷體" w:eastAsia="標楷體" w:hAnsi="標楷體" w:hint="eastAsia"/>
        </w:rPr>
        <w:t>：</w:t>
      </w:r>
      <w:r w:rsidR="00A07D0B" w:rsidRPr="00A07D0B">
        <w:rPr>
          <w:rFonts w:ascii="標楷體" w:eastAsia="標楷體" w:hAnsi="標楷體" w:hint="eastAsia"/>
        </w:rPr>
        <w:t>教育部補助及委辦經費核撥結報作業要點</w:t>
      </w:r>
      <w:r w:rsidR="00C80F2B">
        <w:rPr>
          <w:rFonts w:ascii="標楷體" w:eastAsia="標楷體" w:hAnsi="標楷體" w:hint="eastAsia"/>
        </w:rPr>
        <w:t>第8點</w:t>
      </w:r>
      <w:r w:rsidR="005B1D0B" w:rsidRPr="006F7EFB">
        <w:rPr>
          <w:rFonts w:ascii="標楷體" w:eastAsia="標楷體" w:hAnsi="標楷體" w:hint="eastAsia"/>
          <w:color w:val="FF0000"/>
        </w:rPr>
        <w:t>(</w:t>
      </w:r>
      <w:r w:rsidR="006F7EFB" w:rsidRPr="006F7EFB">
        <w:rPr>
          <w:rFonts w:ascii="標楷體" w:eastAsia="標楷體" w:hAnsi="標楷體" w:hint="eastAsia"/>
          <w:color w:val="FF0000"/>
        </w:rPr>
        <w:t>如</w:t>
      </w:r>
      <w:r w:rsidR="005B1D0B" w:rsidRPr="006F7EFB">
        <w:rPr>
          <w:rFonts w:ascii="標楷體" w:eastAsia="標楷體" w:hAnsi="標楷體" w:hint="eastAsia"/>
          <w:color w:val="FF0000"/>
        </w:rPr>
        <w:t>附件</w:t>
      </w:r>
      <w:r w:rsidR="00D778A8">
        <w:rPr>
          <w:rFonts w:ascii="標楷體" w:eastAsia="標楷體" w:hAnsi="標楷體" w:hint="eastAsia"/>
          <w:color w:val="FF0000"/>
        </w:rPr>
        <w:t>8</w:t>
      </w:r>
      <w:r w:rsidR="005B1D0B" w:rsidRPr="006F7EFB">
        <w:rPr>
          <w:rFonts w:ascii="標楷體" w:eastAsia="標楷體" w:hAnsi="標楷體" w:hint="eastAsia"/>
          <w:color w:val="FF0000"/>
        </w:rPr>
        <w:t>)</w:t>
      </w:r>
      <w:r w:rsidR="00A07D0B">
        <w:rPr>
          <w:rFonts w:ascii="標楷體" w:eastAsia="標楷體" w:hAnsi="標楷體" w:hint="eastAsia"/>
        </w:rPr>
        <w:t>、</w:t>
      </w:r>
      <w:r w:rsidR="00A07D0B" w:rsidRPr="00A07D0B">
        <w:rPr>
          <w:rFonts w:ascii="標楷體" w:eastAsia="標楷體" w:hAnsi="標楷體" w:hint="eastAsia"/>
        </w:rPr>
        <w:t>科技部補助專題研究計畫經費處理原則</w:t>
      </w:r>
      <w:r w:rsidR="00C80F2B">
        <w:rPr>
          <w:rFonts w:ascii="標楷體" w:eastAsia="標楷體" w:hAnsi="標楷體" w:hint="eastAsia"/>
        </w:rPr>
        <w:t>第3點</w:t>
      </w:r>
      <w:r w:rsidR="005B1D0B" w:rsidRPr="006F7EFB">
        <w:rPr>
          <w:rFonts w:ascii="標楷體" w:eastAsia="標楷體" w:hAnsi="標楷體" w:hint="eastAsia"/>
          <w:color w:val="FF0000"/>
        </w:rPr>
        <w:t>(</w:t>
      </w:r>
      <w:r w:rsidR="006F7EFB" w:rsidRPr="006F7EFB">
        <w:rPr>
          <w:rFonts w:ascii="標楷體" w:eastAsia="標楷體" w:hAnsi="標楷體" w:hint="eastAsia"/>
          <w:color w:val="FF0000"/>
        </w:rPr>
        <w:t>如</w:t>
      </w:r>
      <w:r w:rsidR="005B1D0B" w:rsidRPr="006F7EFB">
        <w:rPr>
          <w:rFonts w:ascii="標楷體" w:eastAsia="標楷體" w:hAnsi="標楷體" w:hint="eastAsia"/>
          <w:color w:val="FF0000"/>
        </w:rPr>
        <w:t>附件</w:t>
      </w:r>
      <w:r w:rsidR="00D778A8">
        <w:rPr>
          <w:rFonts w:ascii="標楷體" w:eastAsia="標楷體" w:hAnsi="標楷體" w:hint="eastAsia"/>
          <w:color w:val="FF0000"/>
        </w:rPr>
        <w:t>9</w:t>
      </w:r>
      <w:r w:rsidR="005B1D0B" w:rsidRPr="006F7EFB">
        <w:rPr>
          <w:rFonts w:ascii="標楷體" w:eastAsia="標楷體" w:hAnsi="標楷體" w:hint="eastAsia"/>
          <w:color w:val="FF0000"/>
        </w:rPr>
        <w:t>)</w:t>
      </w:r>
      <w:r w:rsidR="00A07D0B">
        <w:rPr>
          <w:rFonts w:ascii="標楷體" w:eastAsia="標楷體" w:hAnsi="標楷體" w:hint="eastAsia"/>
        </w:rPr>
        <w:t>等</w:t>
      </w:r>
      <w:r w:rsidR="00014DBE">
        <w:rPr>
          <w:rFonts w:ascii="標楷體" w:eastAsia="標楷體" w:hAnsi="標楷體" w:hint="eastAsia"/>
        </w:rPr>
        <w:t>之規定</w:t>
      </w:r>
      <w:r w:rsidR="00A07D0B">
        <w:rPr>
          <w:rFonts w:ascii="標楷體" w:eastAsia="標楷體" w:hAnsi="標楷體" w:hint="eastAsia"/>
        </w:rPr>
        <w:t>。</w:t>
      </w:r>
    </w:p>
    <w:p w:rsidR="00AD0B69" w:rsidRDefault="00AD0B69" w:rsidP="00F97B30">
      <w:pPr>
        <w:ind w:leftChars="300" w:left="720" w:firstLineChars="200" w:firstLine="480"/>
        <w:rPr>
          <w:rFonts w:ascii="標楷體" w:eastAsia="標楷體" w:hAnsi="標楷體"/>
        </w:rPr>
      </w:pPr>
    </w:p>
    <w:p w:rsidR="00AD0B69" w:rsidRDefault="00083DB2" w:rsidP="00F97B30">
      <w:pPr>
        <w:ind w:leftChars="300" w:left="720" w:firstLineChars="200" w:firstLine="480"/>
        <w:rPr>
          <w:rFonts w:ascii="標楷體" w:eastAsia="標楷體" w:hAnsi="標楷體"/>
        </w:rPr>
      </w:pPr>
      <w:r>
        <w:rPr>
          <w:rFonts w:ascii="標楷體" w:eastAsia="標楷體" w:hAnsi="標楷體" w:hint="eastAsia"/>
        </w:rPr>
        <w:t>此外，</w:t>
      </w:r>
      <w:r w:rsidR="00AD0B69">
        <w:rPr>
          <w:rFonts w:ascii="標楷體" w:eastAsia="標楷體" w:hAnsi="標楷體" w:hint="eastAsia"/>
        </w:rPr>
        <w:t>為達成計畫經費各項細目之管控</w:t>
      </w:r>
      <w:r w:rsidR="007E0D60">
        <w:rPr>
          <w:rFonts w:ascii="標楷體" w:eastAsia="標楷體" w:hAnsi="標楷體" w:hint="eastAsia"/>
        </w:rPr>
        <w:t>目的</w:t>
      </w:r>
      <w:r w:rsidR="00AD0B69">
        <w:rPr>
          <w:rFonts w:ascii="標楷體" w:eastAsia="標楷體" w:hAnsi="標楷體" w:hint="eastAsia"/>
        </w:rPr>
        <w:t>，業務單位在登打請購單之用途說明時，</w:t>
      </w:r>
      <w:r>
        <w:rPr>
          <w:rFonts w:ascii="標楷體" w:eastAsia="標楷體" w:hAnsi="標楷體" w:hint="eastAsia"/>
        </w:rPr>
        <w:t>還</w:t>
      </w:r>
      <w:r w:rsidR="00AD0B69">
        <w:rPr>
          <w:rFonts w:ascii="標楷體" w:eastAsia="標楷體" w:hAnsi="標楷體" w:hint="eastAsia"/>
        </w:rPr>
        <w:t>可</w:t>
      </w:r>
      <w:r>
        <w:rPr>
          <w:rFonts w:ascii="標楷體" w:eastAsia="標楷體" w:hAnsi="標楷體" w:hint="eastAsia"/>
        </w:rPr>
        <w:t>以</w:t>
      </w:r>
      <w:r w:rsidR="00AD0B69">
        <w:rPr>
          <w:rFonts w:ascii="標楷體" w:eastAsia="標楷體" w:hAnsi="標楷體" w:hint="eastAsia"/>
        </w:rPr>
        <w:t>加入</w:t>
      </w:r>
      <w:r>
        <w:rPr>
          <w:rFonts w:ascii="標楷體" w:eastAsia="標楷體" w:hAnsi="標楷體" w:hint="eastAsia"/>
        </w:rPr>
        <w:t>一些識別</w:t>
      </w:r>
      <w:r w:rsidR="00AD0B69">
        <w:rPr>
          <w:rFonts w:ascii="標楷體" w:eastAsia="標楷體" w:hAnsi="標楷體" w:hint="eastAsia"/>
        </w:rPr>
        <w:t>性</w:t>
      </w:r>
      <w:r w:rsidR="007E0D60">
        <w:rPr>
          <w:rFonts w:ascii="標楷體" w:eastAsia="標楷體" w:hAnsi="標楷體" w:hint="eastAsia"/>
        </w:rPr>
        <w:t>的</w:t>
      </w:r>
      <w:r w:rsidR="00AD0B69">
        <w:rPr>
          <w:rFonts w:ascii="標楷體" w:eastAsia="標楷體" w:hAnsi="標楷體" w:hint="eastAsia"/>
        </w:rPr>
        <w:t>文字。舉例來說，高職優質化計畫可在用途說明</w:t>
      </w:r>
      <w:r w:rsidR="007E0D60">
        <w:rPr>
          <w:rFonts w:ascii="標楷體" w:eastAsia="標楷體" w:hAnsi="標楷體" w:hint="eastAsia"/>
        </w:rPr>
        <w:t>欄</w:t>
      </w:r>
      <w:r w:rsidR="00AD0B69">
        <w:rPr>
          <w:rFonts w:ascii="標楷體" w:eastAsia="標楷體" w:hAnsi="標楷體" w:hint="eastAsia"/>
        </w:rPr>
        <w:t>加入請購單位、子計畫代碼</w:t>
      </w:r>
      <w:r w:rsidR="007E0D60">
        <w:rPr>
          <w:rFonts w:ascii="標楷體" w:eastAsia="標楷體" w:hAnsi="標楷體" w:hint="eastAsia"/>
        </w:rPr>
        <w:t>及</w:t>
      </w:r>
      <w:r w:rsidR="00AD0B69">
        <w:rPr>
          <w:rFonts w:ascii="標楷體" w:eastAsia="標楷體" w:hAnsi="標楷體" w:hint="eastAsia"/>
        </w:rPr>
        <w:t>經費用途等文字，例如：「</w:t>
      </w:r>
      <w:r w:rsidR="00AD0B69" w:rsidRPr="00AD0B69">
        <w:rPr>
          <w:rFonts w:ascii="標楷體" w:eastAsia="標楷體" w:hAnsi="標楷體" w:hint="eastAsia"/>
        </w:rPr>
        <w:t>教學組</w:t>
      </w:r>
      <w:r>
        <w:rPr>
          <w:rFonts w:ascii="標楷體" w:eastAsia="標楷體" w:hAnsi="標楷體" w:hint="eastAsia"/>
        </w:rPr>
        <w:t>-</w:t>
      </w:r>
      <w:r w:rsidR="00AD0B69" w:rsidRPr="00AD0B69">
        <w:rPr>
          <w:rFonts w:ascii="標楷體" w:eastAsia="標楷體" w:hAnsi="標楷體" w:hint="eastAsia"/>
        </w:rPr>
        <w:t>106</w:t>
      </w:r>
      <w:r>
        <w:rPr>
          <w:rFonts w:ascii="標楷體" w:eastAsia="標楷體" w:hAnsi="標楷體" w:hint="eastAsia"/>
        </w:rPr>
        <w:t>-</w:t>
      </w:r>
      <w:r w:rsidR="00AD0B69" w:rsidRPr="00AD0B69">
        <w:rPr>
          <w:rFonts w:ascii="標楷體" w:eastAsia="標楷體" w:hAnsi="標楷體" w:hint="eastAsia"/>
        </w:rPr>
        <w:t>1設備費</w:t>
      </w:r>
      <w:r w:rsidR="00AD0B69">
        <w:rPr>
          <w:rFonts w:ascii="標楷體" w:eastAsia="標楷體" w:hAnsi="標楷體" w:hint="eastAsia"/>
        </w:rPr>
        <w:t>」</w:t>
      </w:r>
      <w:r w:rsidR="003F1024">
        <w:rPr>
          <w:rFonts w:ascii="標楷體" w:eastAsia="標楷體" w:hAnsi="標楷體" w:hint="eastAsia"/>
        </w:rPr>
        <w:t>。</w:t>
      </w:r>
      <w:r w:rsidR="009A2148">
        <w:rPr>
          <w:rFonts w:ascii="標楷體" w:eastAsia="標楷體" w:hAnsi="標楷體" w:hint="eastAsia"/>
        </w:rPr>
        <w:t>透過這些識別性的文字，可以協助業務單位在整理計畫經費</w:t>
      </w:r>
      <w:r w:rsidR="00704469">
        <w:rPr>
          <w:rFonts w:ascii="標楷體" w:eastAsia="標楷體" w:hAnsi="標楷體" w:hint="eastAsia"/>
        </w:rPr>
        <w:t>之</w:t>
      </w:r>
      <w:r w:rsidR="009A2148">
        <w:rPr>
          <w:rFonts w:ascii="標楷體" w:eastAsia="標楷體" w:hAnsi="標楷體" w:hint="eastAsia"/>
        </w:rPr>
        <w:t>執行情形時，能更有效率的統計與整理</w:t>
      </w:r>
      <w:r w:rsidR="00AD0B69">
        <w:rPr>
          <w:rFonts w:ascii="標楷體" w:eastAsia="標楷體" w:hAnsi="標楷體" w:hint="eastAsia"/>
        </w:rPr>
        <w:t>。</w:t>
      </w:r>
    </w:p>
    <w:p w:rsidR="00B97C8D" w:rsidRDefault="00B97C8D">
      <w:pPr>
        <w:widowControl/>
        <w:rPr>
          <w:rFonts w:ascii="標楷體" w:eastAsia="標楷體" w:hAnsi="標楷體"/>
          <w:b/>
          <w:sz w:val="28"/>
          <w:szCs w:val="28"/>
        </w:rPr>
      </w:pPr>
      <w:r>
        <w:rPr>
          <w:rFonts w:ascii="標楷體" w:eastAsia="標楷體" w:hAnsi="標楷體"/>
          <w:b/>
          <w:sz w:val="28"/>
          <w:szCs w:val="28"/>
        </w:rPr>
        <w:br w:type="page"/>
      </w:r>
    </w:p>
    <w:p w:rsidR="00B97C8D" w:rsidRPr="00B97C8D" w:rsidRDefault="00B97C8D" w:rsidP="007E2E39">
      <w:pPr>
        <w:rPr>
          <w:rFonts w:ascii="標楷體" w:eastAsia="標楷體" w:hAnsi="標楷體"/>
          <w:szCs w:val="24"/>
        </w:rPr>
      </w:pPr>
    </w:p>
    <w:p w:rsidR="007E2E39" w:rsidRPr="00795C8E" w:rsidRDefault="006D3493" w:rsidP="007E2E39">
      <w:pPr>
        <w:rPr>
          <w:rFonts w:ascii="標楷體" w:eastAsia="標楷體" w:hAnsi="標楷體"/>
          <w:b/>
          <w:sz w:val="28"/>
          <w:szCs w:val="28"/>
        </w:rPr>
      </w:pPr>
      <w:r>
        <w:rPr>
          <w:rFonts w:ascii="標楷體" w:eastAsia="標楷體" w:hAnsi="標楷體" w:hint="eastAsia"/>
          <w:b/>
          <w:sz w:val="28"/>
          <w:szCs w:val="28"/>
        </w:rPr>
        <w:t>肆</w:t>
      </w:r>
      <w:r w:rsidR="007E2E39" w:rsidRPr="00795C8E">
        <w:rPr>
          <w:rFonts w:ascii="標楷體" w:eastAsia="標楷體" w:hAnsi="標楷體" w:hint="eastAsia"/>
          <w:b/>
          <w:sz w:val="28"/>
          <w:szCs w:val="28"/>
        </w:rPr>
        <w:t>、</w:t>
      </w:r>
      <w:r w:rsidR="006A3ACF" w:rsidRPr="00795C8E">
        <w:rPr>
          <w:rFonts w:ascii="標楷體" w:eastAsia="標楷體" w:hAnsi="標楷體" w:hint="eastAsia"/>
          <w:b/>
          <w:sz w:val="28"/>
          <w:szCs w:val="28"/>
        </w:rPr>
        <w:t>各類請購案件</w:t>
      </w:r>
      <w:r w:rsidR="007E2E39" w:rsidRPr="00795C8E">
        <w:rPr>
          <w:rFonts w:ascii="標楷體" w:eastAsia="標楷體" w:hAnsi="標楷體" w:hint="eastAsia"/>
          <w:b/>
          <w:sz w:val="28"/>
          <w:szCs w:val="28"/>
        </w:rPr>
        <w:t>辦理流程</w:t>
      </w:r>
      <w:r w:rsidR="00FA4DC3" w:rsidRPr="00795C8E">
        <w:rPr>
          <w:rFonts w:ascii="標楷體" w:eastAsia="標楷體" w:hAnsi="標楷體" w:hint="eastAsia"/>
          <w:b/>
          <w:sz w:val="28"/>
          <w:szCs w:val="28"/>
        </w:rPr>
        <w:t>說明</w:t>
      </w:r>
    </w:p>
    <w:p w:rsidR="002716CA" w:rsidRPr="000F48DC" w:rsidRDefault="004D1557" w:rsidP="00994E2C">
      <w:pPr>
        <w:ind w:leftChars="100" w:left="240"/>
        <w:rPr>
          <w:rFonts w:ascii="標楷體" w:eastAsia="標楷體" w:hAnsi="標楷體"/>
          <w:b/>
        </w:rPr>
      </w:pPr>
      <w:r w:rsidRPr="000F48DC">
        <w:rPr>
          <w:rFonts w:ascii="標楷體" w:eastAsia="標楷體" w:hAnsi="標楷體" w:hint="eastAsia"/>
          <w:b/>
        </w:rPr>
        <w:t>一</w:t>
      </w:r>
      <w:r w:rsidR="00063D6D" w:rsidRPr="000F48DC">
        <w:rPr>
          <w:rFonts w:ascii="標楷體" w:eastAsia="標楷體" w:hAnsi="標楷體" w:hint="eastAsia"/>
          <w:b/>
        </w:rPr>
        <w:t>、</w:t>
      </w:r>
      <w:r w:rsidR="00EE6E65" w:rsidRPr="000F48DC">
        <w:rPr>
          <w:rFonts w:ascii="標楷體" w:eastAsia="標楷體" w:hAnsi="標楷體" w:hint="eastAsia"/>
          <w:b/>
        </w:rPr>
        <w:t>一般</w:t>
      </w:r>
      <w:r w:rsidR="00063D6D" w:rsidRPr="000F48DC">
        <w:rPr>
          <w:rFonts w:ascii="標楷體" w:eastAsia="標楷體" w:hAnsi="標楷體" w:hint="eastAsia"/>
          <w:b/>
        </w:rPr>
        <w:t>小額</w:t>
      </w:r>
      <w:r w:rsidR="00EE6E65" w:rsidRPr="000F48DC">
        <w:rPr>
          <w:rFonts w:ascii="標楷體" w:eastAsia="標楷體" w:hAnsi="標楷體" w:hint="eastAsia"/>
          <w:b/>
        </w:rPr>
        <w:t>採購</w:t>
      </w:r>
      <w:r w:rsidR="00063D6D" w:rsidRPr="000F48DC">
        <w:rPr>
          <w:rFonts w:ascii="標楷體" w:eastAsia="標楷體" w:hAnsi="標楷體" w:hint="eastAsia"/>
          <w:b/>
        </w:rPr>
        <w:t>(未達10萬元)</w:t>
      </w:r>
      <w:r w:rsidR="00232C60" w:rsidRPr="000F48DC">
        <w:rPr>
          <w:rFonts w:ascii="標楷體" w:eastAsia="標楷體" w:hAnsi="標楷體" w:hint="eastAsia"/>
          <w:b/>
        </w:rPr>
        <w:t>：</w:t>
      </w:r>
    </w:p>
    <w:p w:rsidR="00E305BD" w:rsidRDefault="00E305BD" w:rsidP="00E22147">
      <w:pPr>
        <w:ind w:leftChars="100" w:left="240"/>
        <w:rPr>
          <w:rFonts w:ascii="標楷體" w:eastAsia="標楷體" w:hAnsi="標楷體"/>
        </w:rPr>
      </w:pPr>
    </w:p>
    <w:p w:rsidR="00232C60" w:rsidRDefault="00E139FC" w:rsidP="00994E2C">
      <w:pPr>
        <w:ind w:leftChars="200" w:left="720" w:hangingChars="100" w:hanging="240"/>
        <w:rPr>
          <w:rFonts w:ascii="標楷體" w:eastAsia="標楷體" w:hAnsi="標楷體"/>
        </w:rPr>
      </w:pPr>
      <w:r>
        <w:rPr>
          <w:rFonts w:ascii="標楷體" w:eastAsia="標楷體" w:hAnsi="標楷體" w:hint="eastAsia"/>
        </w:rPr>
        <w:t>(一)</w:t>
      </w:r>
      <w:r w:rsidR="00232C60">
        <w:rPr>
          <w:rFonts w:ascii="標楷體" w:eastAsia="標楷體" w:hAnsi="標楷體" w:hint="eastAsia"/>
        </w:rPr>
        <w:t>預算內經費：</w:t>
      </w:r>
    </w:p>
    <w:p w:rsidR="00CD333D" w:rsidRDefault="00CD333D" w:rsidP="00CD333D">
      <w:pPr>
        <w:ind w:leftChars="400" w:left="1200" w:hangingChars="100" w:hanging="240"/>
        <w:rPr>
          <w:rFonts w:ascii="標楷體" w:eastAsia="標楷體" w:hAnsi="標楷體"/>
        </w:rPr>
      </w:pPr>
      <w:r>
        <w:rPr>
          <w:rFonts w:ascii="標楷體" w:eastAsia="標楷體" w:hAnsi="標楷體" w:hint="eastAsia"/>
        </w:rPr>
        <w:t>1</w:t>
      </w:r>
      <w:r w:rsidR="00E139FC">
        <w:rPr>
          <w:rFonts w:ascii="標楷體" w:eastAsia="標楷體" w:hAnsi="標楷體" w:hint="eastAsia"/>
        </w:rPr>
        <w:t>.</w:t>
      </w:r>
      <w:r w:rsidR="000975C4">
        <w:rPr>
          <w:rFonts w:ascii="標楷體" w:eastAsia="標楷體" w:hAnsi="標楷體" w:hint="eastAsia"/>
        </w:rPr>
        <w:t xml:space="preserve">業務單位至會計系統登打請購單，按 </w:t>
      </w:r>
      <w:r w:rsidRPr="000975C4">
        <w:rPr>
          <w:rFonts w:ascii="標楷體" w:eastAsia="標楷體" w:hAnsi="標楷體" w:hint="eastAsia"/>
          <w:bdr w:val="single" w:sz="4" w:space="0" w:color="auto"/>
        </w:rPr>
        <w:t>新增請購單</w:t>
      </w:r>
      <w:r w:rsidR="000975C4">
        <w:rPr>
          <w:rFonts w:ascii="標楷體" w:eastAsia="標楷體" w:hAnsi="標楷體" w:hint="eastAsia"/>
        </w:rPr>
        <w:t xml:space="preserve"> </w:t>
      </w:r>
      <w:r>
        <w:rPr>
          <w:rFonts w:ascii="標楷體" w:eastAsia="標楷體" w:hAnsi="標楷體" w:hint="eastAsia"/>
        </w:rPr>
        <w:t>。</w:t>
      </w:r>
    </w:p>
    <w:p w:rsidR="00CD333D" w:rsidRPr="00435811" w:rsidRDefault="00CD333D" w:rsidP="00994E2C">
      <w:pPr>
        <w:ind w:leftChars="400" w:left="1200" w:hangingChars="100" w:hanging="240"/>
        <w:rPr>
          <w:rFonts w:ascii="標楷體" w:eastAsia="標楷體" w:hAnsi="標楷體"/>
        </w:rPr>
      </w:pPr>
      <w:r>
        <w:rPr>
          <w:rFonts w:ascii="標楷體" w:eastAsia="標楷體" w:hAnsi="標楷體" w:hint="eastAsia"/>
        </w:rPr>
        <w:t>2</w:t>
      </w:r>
      <w:r w:rsidR="00E139FC">
        <w:rPr>
          <w:rFonts w:ascii="標楷體" w:eastAsia="標楷體" w:hAnsi="標楷體" w:hint="eastAsia"/>
        </w:rPr>
        <w:t>.</w:t>
      </w:r>
      <w:r>
        <w:rPr>
          <w:rFonts w:ascii="標楷體" w:eastAsia="標楷體" w:hAnsi="標楷體" w:hint="eastAsia"/>
        </w:rPr>
        <w:t>輸入該筆請購單的「摘要」(即用途說明)，或可由</w:t>
      </w:r>
      <w:r w:rsidR="00BA7715">
        <w:rPr>
          <w:rFonts w:ascii="標楷體" w:eastAsia="標楷體" w:hAnsi="標楷體" w:hint="eastAsia"/>
        </w:rPr>
        <w:t>下拉</w:t>
      </w:r>
      <w:r>
        <w:rPr>
          <w:rFonts w:ascii="標楷體" w:eastAsia="標楷體" w:hAnsi="標楷體" w:hint="eastAsia"/>
        </w:rPr>
        <w:t>「選擇常用詞彙」後</w:t>
      </w:r>
      <w:r w:rsidR="00243458">
        <w:rPr>
          <w:rFonts w:ascii="標楷體" w:eastAsia="標楷體" w:hAnsi="標楷體" w:hint="eastAsia"/>
        </w:rPr>
        <w:t>，再行</w:t>
      </w:r>
      <w:r>
        <w:rPr>
          <w:rFonts w:ascii="標楷體" w:eastAsia="標楷體" w:hAnsi="標楷體" w:hint="eastAsia"/>
        </w:rPr>
        <w:t>修改</w:t>
      </w:r>
      <w:r w:rsidR="00243458">
        <w:rPr>
          <w:rFonts w:ascii="標楷體" w:eastAsia="標楷體" w:hAnsi="標楷體" w:hint="eastAsia"/>
        </w:rPr>
        <w:t>摘要內容</w:t>
      </w:r>
      <w:r>
        <w:rPr>
          <w:rFonts w:ascii="標楷體" w:eastAsia="標楷體" w:hAnsi="標楷體" w:hint="eastAsia"/>
        </w:rPr>
        <w:t>。</w:t>
      </w:r>
    </w:p>
    <w:p w:rsidR="00CD333D" w:rsidRDefault="00CD333D" w:rsidP="00994E2C">
      <w:pPr>
        <w:ind w:leftChars="400" w:left="1200" w:hangingChars="100" w:hanging="240"/>
        <w:rPr>
          <w:rFonts w:ascii="標楷體" w:eastAsia="標楷體" w:hAnsi="標楷體"/>
        </w:rPr>
      </w:pPr>
      <w:r>
        <w:rPr>
          <w:rFonts w:ascii="標楷體" w:eastAsia="標楷體" w:hAnsi="標楷體" w:hint="eastAsia"/>
        </w:rPr>
        <w:t>3</w:t>
      </w:r>
      <w:r w:rsidR="00E139FC">
        <w:rPr>
          <w:rFonts w:ascii="標楷體" w:eastAsia="標楷體" w:hAnsi="標楷體" w:hint="eastAsia"/>
        </w:rPr>
        <w:t>.</w:t>
      </w:r>
      <w:r>
        <w:rPr>
          <w:rFonts w:ascii="標楷體" w:eastAsia="標楷體" w:hAnsi="標楷體" w:hint="eastAsia"/>
        </w:rPr>
        <w:t>選擇「可用科目」（例如：</w:t>
      </w:r>
      <w:r w:rsidR="00AE1A30">
        <w:rPr>
          <w:rFonts w:ascii="標楷體" w:eastAsia="標楷體" w:hAnsi="標楷體" w:hint="eastAsia"/>
        </w:rPr>
        <w:t>「</w:t>
      </w:r>
      <w:r w:rsidR="00FA4DC3">
        <w:rPr>
          <w:rFonts w:ascii="標楷體" w:eastAsia="標楷體" w:hAnsi="標楷體" w:hint="eastAsia"/>
        </w:rPr>
        <w:t>522</w:t>
      </w:r>
      <w:r w:rsidR="006345A4">
        <w:rPr>
          <w:rFonts w:ascii="標楷體" w:eastAsia="標楷體" w:hAnsi="標楷體" w:hint="eastAsia"/>
        </w:rPr>
        <w:t>高職教育</w:t>
      </w:r>
      <w:r w:rsidR="00AE1A30">
        <w:rPr>
          <w:rFonts w:ascii="標楷體" w:eastAsia="標楷體" w:hAnsi="標楷體" w:hint="eastAsia"/>
        </w:rPr>
        <w:t>」</w:t>
      </w:r>
      <w:r w:rsidR="006345A4">
        <w:rPr>
          <w:rFonts w:ascii="標楷體" w:eastAsia="標楷體" w:hAnsi="標楷體" w:hint="eastAsia"/>
        </w:rPr>
        <w:t>或</w:t>
      </w:r>
      <w:r w:rsidR="00AE1A30">
        <w:rPr>
          <w:rFonts w:ascii="標楷體" w:eastAsia="標楷體" w:hAnsi="標楷體" w:hint="eastAsia"/>
        </w:rPr>
        <w:t>「</w:t>
      </w:r>
      <w:r w:rsidR="00FA4DC3">
        <w:rPr>
          <w:rFonts w:ascii="標楷體" w:eastAsia="標楷體" w:hAnsi="標楷體" w:hint="eastAsia"/>
        </w:rPr>
        <w:t>5M4</w:t>
      </w:r>
      <w:r w:rsidR="006345A4">
        <w:rPr>
          <w:rFonts w:ascii="標楷體" w:eastAsia="標楷體" w:hAnsi="標楷體" w:hint="eastAsia"/>
        </w:rPr>
        <w:t>其他設備</w:t>
      </w:r>
      <w:r w:rsidR="00AE1A30">
        <w:rPr>
          <w:rFonts w:ascii="標楷體" w:eastAsia="標楷體" w:hAnsi="標楷體" w:hint="eastAsia"/>
        </w:rPr>
        <w:t>」</w:t>
      </w:r>
      <w:r>
        <w:rPr>
          <w:rFonts w:ascii="標楷體" w:eastAsia="標楷體" w:hAnsi="標楷體" w:hint="eastAsia"/>
        </w:rPr>
        <w:t>等）。</w:t>
      </w:r>
      <w:r w:rsidR="00243458">
        <w:rPr>
          <w:rFonts w:ascii="標楷體" w:eastAsia="標楷體" w:hAnsi="標楷體" w:hint="eastAsia"/>
        </w:rPr>
        <w:t>也</w:t>
      </w:r>
      <w:r w:rsidR="00CB433E">
        <w:rPr>
          <w:rFonts w:ascii="標楷體" w:eastAsia="標楷體" w:hAnsi="標楷體" w:hint="eastAsia"/>
        </w:rPr>
        <w:t>可直接輸入</w:t>
      </w:r>
      <w:r w:rsidR="00243458">
        <w:rPr>
          <w:rFonts w:ascii="標楷體" w:eastAsia="標楷體" w:hAnsi="標楷體" w:hint="eastAsia"/>
        </w:rPr>
        <w:t>科目</w:t>
      </w:r>
      <w:r w:rsidR="00CB433E">
        <w:rPr>
          <w:rFonts w:ascii="標楷體" w:eastAsia="標楷體" w:hAnsi="標楷體" w:hint="eastAsia"/>
        </w:rPr>
        <w:t>代號，或</w:t>
      </w:r>
      <w:r w:rsidR="009E585A">
        <w:rPr>
          <w:rFonts w:ascii="標楷體" w:eastAsia="標楷體" w:hAnsi="標楷體" w:hint="eastAsia"/>
        </w:rPr>
        <w:t>是</w:t>
      </w:r>
      <w:r w:rsidR="00CB433E">
        <w:rPr>
          <w:rFonts w:ascii="標楷體" w:eastAsia="標楷體" w:hAnsi="標楷體" w:hint="eastAsia"/>
        </w:rPr>
        <w:t>以下拉式選單</w:t>
      </w:r>
      <w:r w:rsidR="00D445C3">
        <w:rPr>
          <w:rFonts w:ascii="標楷體" w:eastAsia="標楷體" w:hAnsi="標楷體" w:hint="eastAsia"/>
        </w:rPr>
        <w:t>來</w:t>
      </w:r>
      <w:r w:rsidR="00CB433E">
        <w:rPr>
          <w:rFonts w:ascii="標楷體" w:eastAsia="標楷體" w:hAnsi="標楷體" w:hint="eastAsia"/>
        </w:rPr>
        <w:t>選取科目</w:t>
      </w:r>
      <w:r w:rsidR="009E585A">
        <w:rPr>
          <w:rFonts w:ascii="標楷體" w:eastAsia="標楷體" w:hAnsi="標楷體" w:hint="eastAsia"/>
        </w:rPr>
        <w:t>。</w:t>
      </w:r>
      <w:r w:rsidR="00CB433E">
        <w:rPr>
          <w:rFonts w:ascii="標楷體" w:eastAsia="標楷體" w:hAnsi="標楷體" w:hint="eastAsia"/>
        </w:rPr>
        <w:t>以下</w:t>
      </w:r>
      <w:r w:rsidR="009E585A">
        <w:rPr>
          <w:rFonts w:ascii="標楷體" w:eastAsia="標楷體" w:hAnsi="標楷體" w:hint="eastAsia"/>
        </w:rPr>
        <w:t>如「分支計畫」、「用途別」等之</w:t>
      </w:r>
      <w:r w:rsidR="00CB433E">
        <w:rPr>
          <w:rFonts w:ascii="標楷體" w:eastAsia="標楷體" w:hAnsi="標楷體" w:hint="eastAsia"/>
        </w:rPr>
        <w:t>操作方式均相同。</w:t>
      </w:r>
    </w:p>
    <w:p w:rsidR="00CD333D" w:rsidRDefault="00CD333D" w:rsidP="00994E2C">
      <w:pPr>
        <w:ind w:leftChars="400" w:left="1200" w:hangingChars="100" w:hanging="240"/>
        <w:rPr>
          <w:rFonts w:ascii="標楷體" w:eastAsia="標楷體" w:hAnsi="標楷體"/>
        </w:rPr>
      </w:pPr>
      <w:r w:rsidRPr="00CA1EA1">
        <w:rPr>
          <w:rFonts w:ascii="標楷體" w:eastAsia="標楷體" w:hAnsi="標楷體" w:hint="eastAsia"/>
        </w:rPr>
        <w:t>4</w:t>
      </w:r>
      <w:r w:rsidR="00E139FC">
        <w:rPr>
          <w:rFonts w:ascii="標楷體" w:eastAsia="標楷體" w:hAnsi="標楷體" w:hint="eastAsia"/>
        </w:rPr>
        <w:t>.</w:t>
      </w:r>
      <w:r>
        <w:rPr>
          <w:rFonts w:ascii="標楷體" w:eastAsia="標楷體" w:hAnsi="標楷體" w:hint="eastAsia"/>
        </w:rPr>
        <w:t>選擇「</w:t>
      </w:r>
      <w:r w:rsidR="006345A4">
        <w:rPr>
          <w:rFonts w:ascii="標楷體" w:eastAsia="標楷體" w:hAnsi="標楷體" w:hint="eastAsia"/>
        </w:rPr>
        <w:t>分支計畫</w:t>
      </w:r>
      <w:r>
        <w:rPr>
          <w:rFonts w:ascii="標楷體" w:eastAsia="標楷體" w:hAnsi="標楷體" w:hint="eastAsia"/>
        </w:rPr>
        <w:t>」</w:t>
      </w:r>
      <w:r w:rsidR="00FA4DC3">
        <w:rPr>
          <w:rFonts w:ascii="標楷體" w:eastAsia="標楷體" w:hAnsi="標楷體" w:hint="eastAsia"/>
        </w:rPr>
        <w:t>(例如：</w:t>
      </w:r>
      <w:r w:rsidR="00AE1A30">
        <w:rPr>
          <w:rFonts w:ascii="標楷體" w:eastAsia="標楷體" w:hAnsi="標楷體" w:hint="eastAsia"/>
        </w:rPr>
        <w:t>「</w:t>
      </w:r>
      <w:r w:rsidR="00FA4DC3">
        <w:rPr>
          <w:rFonts w:ascii="標楷體" w:eastAsia="標楷體" w:hAnsi="標楷體" w:hint="eastAsia"/>
        </w:rPr>
        <w:t>52222000一般教學計畫</w:t>
      </w:r>
      <w:r w:rsidR="00AE1A30">
        <w:rPr>
          <w:rFonts w:ascii="標楷體" w:eastAsia="標楷體" w:hAnsi="標楷體" w:hint="eastAsia"/>
        </w:rPr>
        <w:t>」</w:t>
      </w:r>
      <w:r w:rsidR="00FA4DC3">
        <w:rPr>
          <w:rFonts w:ascii="標楷體" w:eastAsia="標楷體" w:hAnsi="標楷體" w:hint="eastAsia"/>
        </w:rPr>
        <w:t>或</w:t>
      </w:r>
      <w:r w:rsidR="00AE1A30">
        <w:rPr>
          <w:rFonts w:ascii="標楷體" w:eastAsia="標楷體" w:hAnsi="標楷體" w:hint="eastAsia"/>
        </w:rPr>
        <w:t>「</w:t>
      </w:r>
      <w:r w:rsidR="00FA4DC3">
        <w:rPr>
          <w:rFonts w:ascii="標楷體" w:eastAsia="標楷體" w:hAnsi="標楷體" w:hint="eastAsia"/>
        </w:rPr>
        <w:t>5M420000由學校編列執行之其他設備</w:t>
      </w:r>
      <w:r w:rsidR="00AE1A30">
        <w:rPr>
          <w:rFonts w:ascii="標楷體" w:eastAsia="標楷體" w:hAnsi="標楷體" w:hint="eastAsia"/>
        </w:rPr>
        <w:t>」</w:t>
      </w:r>
      <w:r w:rsidR="00FA4DC3">
        <w:rPr>
          <w:rFonts w:ascii="標楷體" w:eastAsia="標楷體" w:hAnsi="標楷體" w:hint="eastAsia"/>
        </w:rPr>
        <w:t>等)</w:t>
      </w:r>
      <w:r>
        <w:rPr>
          <w:rFonts w:ascii="標楷體" w:eastAsia="標楷體" w:hAnsi="標楷體" w:hint="eastAsia"/>
        </w:rPr>
        <w:t>。</w:t>
      </w:r>
    </w:p>
    <w:p w:rsidR="006345A4" w:rsidRDefault="006345A4" w:rsidP="00994E2C">
      <w:pPr>
        <w:ind w:leftChars="400" w:left="1200" w:hangingChars="100" w:hanging="240"/>
        <w:rPr>
          <w:rFonts w:ascii="標楷體" w:eastAsia="標楷體" w:hAnsi="標楷體"/>
        </w:rPr>
      </w:pPr>
      <w:r>
        <w:rPr>
          <w:rFonts w:ascii="標楷體" w:eastAsia="標楷體" w:hAnsi="標楷體" w:hint="eastAsia"/>
        </w:rPr>
        <w:t>5</w:t>
      </w:r>
      <w:r w:rsidR="00E139FC">
        <w:rPr>
          <w:rFonts w:ascii="標楷體" w:eastAsia="標楷體" w:hAnsi="標楷體" w:hint="eastAsia"/>
        </w:rPr>
        <w:t>.</w:t>
      </w:r>
      <w:r>
        <w:rPr>
          <w:rFonts w:ascii="標楷體" w:eastAsia="標楷體" w:hAnsi="標楷體" w:hint="eastAsia"/>
        </w:rPr>
        <w:t>選擇「用途別」</w:t>
      </w:r>
      <w:r w:rsidR="00FA4DC3">
        <w:rPr>
          <w:rFonts w:ascii="標楷體" w:eastAsia="標楷體" w:hAnsi="標楷體" w:hint="eastAsia"/>
        </w:rPr>
        <w:t>(例如：</w:t>
      </w:r>
      <w:r w:rsidR="00AE1A30">
        <w:rPr>
          <w:rFonts w:ascii="標楷體" w:eastAsia="標楷體" w:hAnsi="標楷體" w:hint="eastAsia"/>
        </w:rPr>
        <w:t>「</w:t>
      </w:r>
      <w:r w:rsidR="00FA4DC3">
        <w:rPr>
          <w:rFonts w:ascii="標楷體" w:eastAsia="標楷體" w:hAnsi="標楷體" w:hint="eastAsia"/>
        </w:rPr>
        <w:t>321辦公(事務)用品</w:t>
      </w:r>
      <w:r w:rsidR="00AE1A30">
        <w:rPr>
          <w:rFonts w:ascii="標楷體" w:eastAsia="標楷體" w:hAnsi="標楷體" w:hint="eastAsia"/>
        </w:rPr>
        <w:t>」</w:t>
      </w:r>
      <w:r w:rsidR="00FA4DC3">
        <w:rPr>
          <w:rFonts w:ascii="標楷體" w:eastAsia="標楷體" w:hAnsi="標楷體" w:hint="eastAsia"/>
        </w:rPr>
        <w:t>或</w:t>
      </w:r>
      <w:r w:rsidR="00AE1A30">
        <w:rPr>
          <w:rFonts w:ascii="標楷體" w:eastAsia="標楷體" w:hAnsi="標楷體" w:hint="eastAsia"/>
        </w:rPr>
        <w:t>「</w:t>
      </w:r>
      <w:r w:rsidR="00FA4DC3">
        <w:rPr>
          <w:rFonts w:ascii="標楷體" w:eastAsia="標楷體" w:hAnsi="標楷體" w:hint="eastAsia"/>
        </w:rPr>
        <w:t>514購置機械及設備</w:t>
      </w:r>
      <w:r w:rsidR="00AE1A30">
        <w:rPr>
          <w:rFonts w:ascii="標楷體" w:eastAsia="標楷體" w:hAnsi="標楷體" w:hint="eastAsia"/>
        </w:rPr>
        <w:t>」</w:t>
      </w:r>
      <w:r w:rsidR="00FA4DC3">
        <w:rPr>
          <w:rFonts w:ascii="標楷體" w:eastAsia="標楷體" w:hAnsi="標楷體" w:hint="eastAsia"/>
        </w:rPr>
        <w:t>等)</w:t>
      </w:r>
      <w:r>
        <w:rPr>
          <w:rFonts w:ascii="標楷體" w:eastAsia="標楷體" w:hAnsi="標楷體" w:hint="eastAsia"/>
        </w:rPr>
        <w:t>。</w:t>
      </w:r>
    </w:p>
    <w:p w:rsidR="006345A4" w:rsidRDefault="006345A4" w:rsidP="00994E2C">
      <w:pPr>
        <w:ind w:leftChars="400" w:left="1200" w:hangingChars="100" w:hanging="240"/>
        <w:rPr>
          <w:rFonts w:ascii="標楷體" w:eastAsia="標楷體" w:hAnsi="標楷體"/>
        </w:rPr>
      </w:pPr>
      <w:r>
        <w:rPr>
          <w:rFonts w:ascii="標楷體" w:eastAsia="標楷體" w:hAnsi="標楷體" w:hint="eastAsia"/>
        </w:rPr>
        <w:t>6</w:t>
      </w:r>
      <w:r w:rsidR="00E139FC">
        <w:rPr>
          <w:rFonts w:ascii="標楷體" w:eastAsia="標楷體" w:hAnsi="標楷體" w:hint="eastAsia"/>
        </w:rPr>
        <w:t>.</w:t>
      </w:r>
      <w:r>
        <w:rPr>
          <w:rFonts w:ascii="標楷體" w:eastAsia="標楷體" w:hAnsi="標楷體" w:hint="eastAsia"/>
        </w:rPr>
        <w:t>如為用人費用時，</w:t>
      </w:r>
      <w:r w:rsidR="000D4643">
        <w:rPr>
          <w:rFonts w:ascii="標楷體" w:eastAsia="標楷體" w:hAnsi="標楷體" w:hint="eastAsia"/>
        </w:rPr>
        <w:t>須</w:t>
      </w:r>
      <w:r>
        <w:rPr>
          <w:rFonts w:ascii="標楷體" w:eastAsia="標楷體" w:hAnsi="標楷體" w:hint="eastAsia"/>
        </w:rPr>
        <w:t>另加選擇「用人費用類別」</w:t>
      </w:r>
      <w:r w:rsidR="00FA4DC3">
        <w:rPr>
          <w:rFonts w:ascii="標楷體" w:eastAsia="標楷體" w:hAnsi="標楷體" w:hint="eastAsia"/>
        </w:rPr>
        <w:t>(例如：</w:t>
      </w:r>
      <w:r w:rsidR="00AE1A30">
        <w:rPr>
          <w:rFonts w:ascii="標楷體" w:eastAsia="標楷體" w:hAnsi="標楷體" w:hint="eastAsia"/>
        </w:rPr>
        <w:t>「</w:t>
      </w:r>
      <w:r w:rsidR="00FA4DC3">
        <w:rPr>
          <w:rFonts w:ascii="標楷體" w:eastAsia="標楷體" w:hAnsi="標楷體" w:hint="eastAsia"/>
        </w:rPr>
        <w:t>正式人員</w:t>
      </w:r>
      <w:r w:rsidR="00AE1A30">
        <w:rPr>
          <w:rFonts w:ascii="標楷體" w:eastAsia="標楷體" w:hAnsi="標楷體" w:hint="eastAsia"/>
        </w:rPr>
        <w:t>」</w:t>
      </w:r>
      <w:r w:rsidR="00FA4DC3">
        <w:rPr>
          <w:rFonts w:ascii="標楷體" w:eastAsia="標楷體" w:hAnsi="標楷體" w:hint="eastAsia"/>
        </w:rPr>
        <w:t>或</w:t>
      </w:r>
      <w:r w:rsidR="00AE1A30">
        <w:rPr>
          <w:rFonts w:ascii="標楷體" w:eastAsia="標楷體" w:hAnsi="標楷體" w:hint="eastAsia"/>
        </w:rPr>
        <w:t>「</w:t>
      </w:r>
      <w:r w:rsidR="00FA4DC3">
        <w:rPr>
          <w:rFonts w:ascii="標楷體" w:eastAsia="標楷體" w:hAnsi="標楷體" w:hint="eastAsia"/>
        </w:rPr>
        <w:t>聘僱人員</w:t>
      </w:r>
      <w:r w:rsidR="00AE1A30">
        <w:rPr>
          <w:rFonts w:ascii="標楷體" w:eastAsia="標楷體" w:hAnsi="標楷體" w:hint="eastAsia"/>
        </w:rPr>
        <w:t>」</w:t>
      </w:r>
      <w:r w:rsidR="00FA4DC3">
        <w:rPr>
          <w:rFonts w:ascii="標楷體" w:eastAsia="標楷體" w:hAnsi="標楷體" w:hint="eastAsia"/>
        </w:rPr>
        <w:t>等)</w:t>
      </w:r>
      <w:r>
        <w:rPr>
          <w:rFonts w:ascii="標楷體" w:eastAsia="標楷體" w:hAnsi="標楷體" w:hint="eastAsia"/>
        </w:rPr>
        <w:t>。</w:t>
      </w:r>
    </w:p>
    <w:p w:rsidR="00CD333D" w:rsidRDefault="006345A4" w:rsidP="00994E2C">
      <w:pPr>
        <w:ind w:leftChars="400" w:left="1200" w:hangingChars="100" w:hanging="240"/>
        <w:rPr>
          <w:rFonts w:ascii="標楷體" w:eastAsia="標楷體" w:hAnsi="標楷體"/>
        </w:rPr>
      </w:pPr>
      <w:r>
        <w:rPr>
          <w:rFonts w:ascii="標楷體" w:eastAsia="標楷體" w:hAnsi="標楷體" w:hint="eastAsia"/>
        </w:rPr>
        <w:t>7</w:t>
      </w:r>
      <w:r w:rsidR="00E139FC">
        <w:rPr>
          <w:rFonts w:ascii="標楷體" w:eastAsia="標楷體" w:hAnsi="標楷體" w:hint="eastAsia"/>
        </w:rPr>
        <w:t>.</w:t>
      </w:r>
      <w:r>
        <w:rPr>
          <w:rFonts w:ascii="標楷體" w:eastAsia="標楷體" w:hAnsi="標楷體" w:hint="eastAsia"/>
        </w:rPr>
        <w:t>依經費性質</w:t>
      </w:r>
      <w:r w:rsidR="00CD333D" w:rsidRPr="00CA1EA1">
        <w:rPr>
          <w:rFonts w:ascii="標楷體" w:eastAsia="標楷體" w:hAnsi="標楷體" w:hint="eastAsia"/>
        </w:rPr>
        <w:t>選擇</w:t>
      </w:r>
      <w:r>
        <w:rPr>
          <w:rFonts w:ascii="標楷體" w:eastAsia="標楷體" w:hAnsi="標楷體" w:hint="eastAsia"/>
        </w:rPr>
        <w:t>「統計註記」</w:t>
      </w:r>
      <w:r w:rsidR="00FA4DC3">
        <w:rPr>
          <w:rFonts w:ascii="標楷體" w:eastAsia="標楷體" w:hAnsi="標楷體" w:hint="eastAsia"/>
        </w:rPr>
        <w:t>(例如：</w:t>
      </w:r>
      <w:r w:rsidR="00AE1A30">
        <w:rPr>
          <w:rFonts w:ascii="標楷體" w:eastAsia="標楷體" w:hAnsi="標楷體" w:hint="eastAsia"/>
        </w:rPr>
        <w:t>「</w:t>
      </w:r>
      <w:r w:rsidR="00FA4DC3">
        <w:rPr>
          <w:rFonts w:ascii="標楷體" w:eastAsia="標楷體" w:hAnsi="標楷體" w:hint="eastAsia"/>
        </w:rPr>
        <w:t>E01收支對列項目(支出科目)</w:t>
      </w:r>
      <w:r w:rsidR="00AE1A30">
        <w:rPr>
          <w:rFonts w:ascii="標楷體" w:eastAsia="標楷體" w:hAnsi="標楷體" w:hint="eastAsia"/>
        </w:rPr>
        <w:t>」</w:t>
      </w:r>
      <w:r w:rsidR="00FA4DC3">
        <w:rPr>
          <w:rFonts w:ascii="標楷體" w:eastAsia="標楷體" w:hAnsi="標楷體" w:hint="eastAsia"/>
        </w:rPr>
        <w:t>或</w:t>
      </w:r>
      <w:r w:rsidR="00AE1A30">
        <w:rPr>
          <w:rFonts w:ascii="標楷體" w:eastAsia="標楷體" w:hAnsi="標楷體" w:hint="eastAsia"/>
        </w:rPr>
        <w:t>「</w:t>
      </w:r>
      <w:r w:rsidR="00FA4DC3">
        <w:rPr>
          <w:rFonts w:ascii="標楷體" w:eastAsia="標楷體" w:hAnsi="標楷體" w:hint="eastAsia"/>
        </w:rPr>
        <w:t>E07警衛人員外包費</w:t>
      </w:r>
      <w:r w:rsidR="00AE1A30">
        <w:rPr>
          <w:rFonts w:ascii="標楷體" w:eastAsia="標楷體" w:hAnsi="標楷體" w:hint="eastAsia"/>
        </w:rPr>
        <w:t>」</w:t>
      </w:r>
      <w:r w:rsidR="009E040F">
        <w:rPr>
          <w:rFonts w:ascii="標楷體" w:eastAsia="標楷體" w:hAnsi="標楷體" w:hint="eastAsia"/>
        </w:rPr>
        <w:t>等</w:t>
      </w:r>
      <w:r w:rsidR="00FA4DC3">
        <w:rPr>
          <w:rFonts w:ascii="標楷體" w:eastAsia="標楷體" w:hAnsi="標楷體" w:hint="eastAsia"/>
        </w:rPr>
        <w:t>)</w:t>
      </w:r>
      <w:r w:rsidR="00CD333D">
        <w:rPr>
          <w:rFonts w:ascii="標楷體" w:eastAsia="標楷體" w:hAnsi="標楷體" w:hint="eastAsia"/>
        </w:rPr>
        <w:t>。</w:t>
      </w:r>
    </w:p>
    <w:p w:rsidR="006345A4" w:rsidRDefault="00C06D95" w:rsidP="00994E2C">
      <w:pPr>
        <w:ind w:leftChars="400" w:left="1200" w:hangingChars="100" w:hanging="240"/>
        <w:rPr>
          <w:rFonts w:ascii="標楷體" w:eastAsia="標楷體" w:hAnsi="標楷體"/>
        </w:rPr>
      </w:pPr>
      <w:r>
        <w:rPr>
          <w:rFonts w:ascii="標楷體" w:eastAsia="標楷體" w:hAnsi="標楷體" w:hint="eastAsia"/>
        </w:rPr>
        <w:t>8</w:t>
      </w:r>
      <w:r w:rsidR="00E139FC">
        <w:rPr>
          <w:rFonts w:ascii="標楷體" w:eastAsia="標楷體" w:hAnsi="標楷體" w:hint="eastAsia"/>
        </w:rPr>
        <w:t>.</w:t>
      </w:r>
      <w:r w:rsidR="006345A4" w:rsidRPr="00CA1EA1">
        <w:rPr>
          <w:rFonts w:ascii="標楷體" w:eastAsia="標楷體" w:hAnsi="標楷體" w:hint="eastAsia"/>
        </w:rPr>
        <w:t>選擇</w:t>
      </w:r>
      <w:r w:rsidR="0006104C">
        <w:rPr>
          <w:rFonts w:ascii="標楷體" w:eastAsia="標楷體" w:hAnsi="標楷體" w:hint="eastAsia"/>
        </w:rPr>
        <w:t>「部門」，依</w:t>
      </w:r>
      <w:r w:rsidR="009E040F">
        <w:rPr>
          <w:rFonts w:ascii="標楷體" w:eastAsia="標楷體" w:hAnsi="標楷體" w:hint="eastAsia"/>
        </w:rPr>
        <w:t>部門</w:t>
      </w:r>
      <w:r w:rsidR="0006104C">
        <w:rPr>
          <w:rFonts w:ascii="標楷體" w:eastAsia="標楷體" w:hAnsi="標楷體" w:hint="eastAsia"/>
        </w:rPr>
        <w:t>經費</w:t>
      </w:r>
      <w:r w:rsidR="007D7B91">
        <w:rPr>
          <w:rFonts w:ascii="標楷體" w:eastAsia="標楷體" w:hAnsi="標楷體" w:hint="eastAsia"/>
        </w:rPr>
        <w:t>用途一覽</w:t>
      </w:r>
      <w:r w:rsidR="0006104C">
        <w:rPr>
          <w:rFonts w:ascii="標楷體" w:eastAsia="標楷體" w:hAnsi="標楷體" w:hint="eastAsia"/>
        </w:rPr>
        <w:t>表選擇適當部門經費(例如：</w:t>
      </w:r>
      <w:r w:rsidR="00AE1A30">
        <w:rPr>
          <w:rFonts w:ascii="標楷體" w:eastAsia="標楷體" w:hAnsi="標楷體" w:hint="eastAsia"/>
        </w:rPr>
        <w:t>「</w:t>
      </w:r>
      <w:r w:rsidR="00436309">
        <w:rPr>
          <w:rFonts w:ascii="標楷體" w:eastAsia="標楷體" w:hAnsi="標楷體" w:hint="eastAsia"/>
        </w:rPr>
        <w:t>10-20</w:t>
      </w:r>
      <w:r w:rsidR="0006104C">
        <w:rPr>
          <w:rFonts w:ascii="標楷體" w:eastAsia="標楷體" w:hAnsi="標楷體" w:hint="eastAsia"/>
        </w:rPr>
        <w:t>會計室-業務費</w:t>
      </w:r>
      <w:r w:rsidR="00AE1A30">
        <w:rPr>
          <w:rFonts w:ascii="標楷體" w:eastAsia="標楷體" w:hAnsi="標楷體" w:hint="eastAsia"/>
        </w:rPr>
        <w:t>」</w:t>
      </w:r>
      <w:r w:rsidR="0006104C">
        <w:rPr>
          <w:rFonts w:ascii="標楷體" w:eastAsia="標楷體" w:hAnsi="標楷體" w:hint="eastAsia"/>
        </w:rPr>
        <w:t>)</w:t>
      </w:r>
      <w:r w:rsidR="006345A4">
        <w:rPr>
          <w:rFonts w:ascii="標楷體" w:eastAsia="標楷體" w:hAnsi="標楷體" w:hint="eastAsia"/>
        </w:rPr>
        <w:t>。</w:t>
      </w:r>
    </w:p>
    <w:p w:rsidR="00CD333D" w:rsidRDefault="00C06D95" w:rsidP="00994E2C">
      <w:pPr>
        <w:ind w:leftChars="400" w:left="1200" w:hangingChars="100" w:hanging="240"/>
        <w:rPr>
          <w:rFonts w:ascii="標楷體" w:eastAsia="標楷體" w:hAnsi="標楷體"/>
        </w:rPr>
      </w:pPr>
      <w:r>
        <w:rPr>
          <w:rFonts w:ascii="標楷體" w:eastAsia="標楷體" w:hAnsi="標楷體" w:hint="eastAsia"/>
        </w:rPr>
        <w:t>9</w:t>
      </w:r>
      <w:r w:rsidR="00E139FC">
        <w:rPr>
          <w:rFonts w:ascii="標楷體" w:eastAsia="標楷體" w:hAnsi="標楷體" w:hint="eastAsia"/>
        </w:rPr>
        <w:t>.</w:t>
      </w:r>
      <w:r w:rsidR="003B062F">
        <w:rPr>
          <w:rFonts w:ascii="標楷體" w:eastAsia="標楷體" w:hAnsi="標楷體" w:hint="eastAsia"/>
        </w:rPr>
        <w:t>選擇「經費來源」，</w:t>
      </w:r>
      <w:r w:rsidR="00B77CA6">
        <w:rPr>
          <w:rFonts w:ascii="標楷體" w:eastAsia="標楷體" w:hAnsi="標楷體" w:hint="eastAsia"/>
        </w:rPr>
        <w:t>如該筆經費</w:t>
      </w:r>
      <w:r w:rsidR="00F8613E">
        <w:rPr>
          <w:rFonts w:ascii="標楷體" w:eastAsia="標楷體" w:hAnsi="標楷體" w:hint="eastAsia"/>
        </w:rPr>
        <w:t>係一般性經費則選擇「非特別經費來源」；如該筆經費</w:t>
      </w:r>
      <w:r w:rsidR="00B77CA6">
        <w:rPr>
          <w:rFonts w:ascii="標楷體" w:eastAsia="標楷體" w:hAnsi="標楷體" w:hint="eastAsia"/>
        </w:rPr>
        <w:t>係使用保留款或補辦預算之經費時，請</w:t>
      </w:r>
      <w:r w:rsidR="003B062F">
        <w:rPr>
          <w:rFonts w:ascii="標楷體" w:eastAsia="標楷體" w:hAnsi="標楷體" w:hint="eastAsia"/>
        </w:rPr>
        <w:t>選擇</w:t>
      </w:r>
      <w:r w:rsidR="00AE1A30">
        <w:rPr>
          <w:rFonts w:ascii="標楷體" w:eastAsia="標楷體" w:hAnsi="標楷體" w:hint="eastAsia"/>
        </w:rPr>
        <w:t>「</w:t>
      </w:r>
      <w:r w:rsidR="00B77CA6">
        <w:rPr>
          <w:rFonts w:ascii="標楷體" w:eastAsia="標楷體" w:hAnsi="標楷體" w:hint="eastAsia"/>
        </w:rPr>
        <w:t>保留款</w:t>
      </w:r>
      <w:r w:rsidR="00AE1A30">
        <w:rPr>
          <w:rFonts w:ascii="標楷體" w:eastAsia="標楷體" w:hAnsi="標楷體" w:hint="eastAsia"/>
        </w:rPr>
        <w:t>」</w:t>
      </w:r>
      <w:r w:rsidR="00B77CA6">
        <w:rPr>
          <w:rFonts w:ascii="標楷體" w:eastAsia="標楷體" w:hAnsi="標楷體" w:hint="eastAsia"/>
        </w:rPr>
        <w:t>或</w:t>
      </w:r>
      <w:r w:rsidR="00AE1A30">
        <w:rPr>
          <w:rFonts w:ascii="標楷體" w:eastAsia="標楷體" w:hAnsi="標楷體" w:hint="eastAsia"/>
        </w:rPr>
        <w:t>「</w:t>
      </w:r>
      <w:r w:rsidR="00B77CA6">
        <w:rPr>
          <w:rFonts w:ascii="標楷體" w:eastAsia="標楷體" w:hAnsi="標楷體" w:hint="eastAsia"/>
        </w:rPr>
        <w:t>補辦預算</w:t>
      </w:r>
      <w:r w:rsidR="00AE1A30">
        <w:rPr>
          <w:rFonts w:ascii="標楷體" w:eastAsia="標楷體" w:hAnsi="標楷體" w:hint="eastAsia"/>
        </w:rPr>
        <w:t>」</w:t>
      </w:r>
      <w:r w:rsidR="00CD333D">
        <w:rPr>
          <w:rFonts w:ascii="標楷體" w:eastAsia="標楷體" w:hAnsi="標楷體" w:hint="eastAsia"/>
        </w:rPr>
        <w:t>。</w:t>
      </w:r>
    </w:p>
    <w:p w:rsidR="00B77CA6" w:rsidRDefault="00B77CA6" w:rsidP="00994E2C">
      <w:pPr>
        <w:ind w:leftChars="350" w:left="1200" w:hangingChars="150" w:hanging="360"/>
        <w:rPr>
          <w:rFonts w:ascii="標楷體" w:eastAsia="標楷體" w:hAnsi="標楷體"/>
        </w:rPr>
      </w:pPr>
      <w:r>
        <w:rPr>
          <w:rFonts w:ascii="標楷體" w:eastAsia="標楷體" w:hAnsi="標楷體" w:hint="eastAsia"/>
        </w:rPr>
        <w:t>1</w:t>
      </w:r>
      <w:r w:rsidR="00E139FC">
        <w:rPr>
          <w:rFonts w:ascii="標楷體" w:eastAsia="標楷體" w:hAnsi="標楷體" w:hint="eastAsia"/>
        </w:rPr>
        <w:t>0.</w:t>
      </w:r>
      <w:r>
        <w:rPr>
          <w:rFonts w:ascii="標楷體" w:eastAsia="標楷體" w:hAnsi="標楷體" w:hint="eastAsia"/>
        </w:rPr>
        <w:t>「簽證數」與「請購金額」</w:t>
      </w:r>
      <w:r w:rsidR="00883BFA">
        <w:rPr>
          <w:rFonts w:ascii="標楷體" w:eastAsia="標楷體" w:hAnsi="標楷體" w:hint="eastAsia"/>
        </w:rPr>
        <w:t>可</w:t>
      </w:r>
      <w:r w:rsidR="00FA0C55">
        <w:rPr>
          <w:rFonts w:ascii="標楷體" w:eastAsia="標楷體" w:hAnsi="標楷體" w:hint="eastAsia"/>
        </w:rPr>
        <w:t>暫不輸入</w:t>
      </w:r>
      <w:r>
        <w:rPr>
          <w:rFonts w:ascii="標楷體" w:eastAsia="標楷體" w:hAnsi="標楷體" w:hint="eastAsia"/>
        </w:rPr>
        <w:t>。</w:t>
      </w:r>
    </w:p>
    <w:p w:rsidR="003E2A3B" w:rsidRDefault="003E2A3B" w:rsidP="00AC5E29">
      <w:pPr>
        <w:ind w:leftChars="350" w:left="1200" w:hangingChars="150" w:hanging="360"/>
        <w:rPr>
          <w:rFonts w:ascii="標楷體" w:eastAsia="標楷體" w:hAnsi="標楷體"/>
        </w:rPr>
      </w:pPr>
      <w:r>
        <w:rPr>
          <w:rFonts w:ascii="標楷體" w:eastAsia="標楷體" w:hAnsi="標楷體" w:hint="eastAsia"/>
        </w:rPr>
        <w:t>11.輸入該筆請購細項的「摘要」，或可由下拉「選擇常用詞彙」後修改。</w:t>
      </w:r>
    </w:p>
    <w:p w:rsidR="00AC5E29" w:rsidRDefault="00AC5E29" w:rsidP="00AC5E29">
      <w:pPr>
        <w:ind w:leftChars="350" w:left="1200" w:hangingChars="150" w:hanging="360"/>
        <w:rPr>
          <w:rFonts w:ascii="標楷體" w:eastAsia="標楷體" w:hAnsi="標楷體"/>
        </w:rPr>
      </w:pPr>
      <w:r>
        <w:rPr>
          <w:rFonts w:ascii="標楷體" w:eastAsia="標楷體" w:hAnsi="標楷體" w:hint="eastAsia"/>
        </w:rPr>
        <w:t>1</w:t>
      </w:r>
      <w:r w:rsidR="003E2A3B">
        <w:rPr>
          <w:rFonts w:ascii="標楷體" w:eastAsia="標楷體" w:hAnsi="標楷體" w:hint="eastAsia"/>
        </w:rPr>
        <w:t>2</w:t>
      </w:r>
      <w:r>
        <w:rPr>
          <w:rFonts w:ascii="標楷體" w:eastAsia="標楷體" w:hAnsi="標楷體" w:hint="eastAsia"/>
        </w:rPr>
        <w:t>.按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部門預算查詢</w:t>
      </w:r>
      <w:r w:rsidR="000D3F10">
        <w:rPr>
          <w:rFonts w:ascii="標楷體" w:eastAsia="標楷體" w:hAnsi="標楷體" w:hint="eastAsia"/>
        </w:rPr>
        <w:t xml:space="preserve"> </w:t>
      </w:r>
      <w:r>
        <w:rPr>
          <w:rFonts w:ascii="標楷體" w:eastAsia="標楷體" w:hAnsi="標楷體" w:hint="eastAsia"/>
        </w:rPr>
        <w:t>，</w:t>
      </w:r>
      <w:r w:rsidR="000D4643">
        <w:rPr>
          <w:rFonts w:ascii="標楷體" w:eastAsia="標楷體" w:hAnsi="標楷體" w:hint="eastAsia"/>
        </w:rPr>
        <w:t>並</w:t>
      </w:r>
      <w:r>
        <w:rPr>
          <w:rFonts w:ascii="標楷體" w:eastAsia="標楷體" w:hAnsi="標楷體" w:hint="eastAsia"/>
        </w:rPr>
        <w:t>注意「預算餘額」是否足以支應本次請購，亦即「預算餘額」扣除本次請購金額後，是否會</w:t>
      </w:r>
      <w:r w:rsidR="009A16B1">
        <w:rPr>
          <w:rFonts w:ascii="標楷體" w:eastAsia="標楷體" w:hAnsi="標楷體" w:hint="eastAsia"/>
        </w:rPr>
        <w:t>發生</w:t>
      </w:r>
      <w:r>
        <w:rPr>
          <w:rFonts w:ascii="標楷體" w:eastAsia="標楷體" w:hAnsi="標楷體" w:hint="eastAsia"/>
        </w:rPr>
        <w:t>負數</w:t>
      </w:r>
      <w:r w:rsidR="000D4643">
        <w:rPr>
          <w:rFonts w:ascii="標楷體" w:eastAsia="標楷體" w:hAnsi="標楷體" w:hint="eastAsia"/>
        </w:rPr>
        <w:t>。</w:t>
      </w:r>
      <w:r>
        <w:rPr>
          <w:rFonts w:ascii="標楷體" w:eastAsia="標楷體" w:hAnsi="標楷體" w:hint="eastAsia"/>
        </w:rPr>
        <w:t>如為負數</w:t>
      </w:r>
      <w:r w:rsidR="000D4643">
        <w:rPr>
          <w:rFonts w:ascii="標楷體" w:eastAsia="標楷體" w:hAnsi="標楷體" w:hint="eastAsia"/>
        </w:rPr>
        <w:t>時，</w:t>
      </w:r>
      <w:r>
        <w:rPr>
          <w:rFonts w:ascii="標楷體" w:eastAsia="標楷體" w:hAnsi="標楷體" w:hint="eastAsia"/>
        </w:rPr>
        <w:t>即表示該部門經費已無可用餘額，請先確認</w:t>
      </w:r>
      <w:r w:rsidR="000D4643">
        <w:rPr>
          <w:rFonts w:ascii="標楷體" w:eastAsia="標楷體" w:hAnsi="標楷體" w:hint="eastAsia"/>
        </w:rPr>
        <w:t>部門</w:t>
      </w:r>
      <w:r>
        <w:rPr>
          <w:rFonts w:ascii="標楷體" w:eastAsia="標楷體" w:hAnsi="標楷體" w:hint="eastAsia"/>
        </w:rPr>
        <w:t>經費支</w:t>
      </w:r>
      <w:r w:rsidR="000D4643">
        <w:rPr>
          <w:rFonts w:ascii="標楷體" w:eastAsia="標楷體" w:hAnsi="標楷體" w:hint="eastAsia"/>
        </w:rPr>
        <w:t>用</w:t>
      </w:r>
      <w:r>
        <w:rPr>
          <w:rFonts w:ascii="標楷體" w:eastAsia="標楷體" w:hAnsi="標楷體" w:hint="eastAsia"/>
        </w:rPr>
        <w:t>情形。</w:t>
      </w:r>
    </w:p>
    <w:p w:rsidR="00AC5E29" w:rsidRPr="002B2431" w:rsidRDefault="00AC5E29" w:rsidP="00AC5E29">
      <w:pPr>
        <w:ind w:leftChars="350" w:left="1200" w:hangingChars="150" w:hanging="360"/>
        <w:rPr>
          <w:rFonts w:ascii="標楷體" w:eastAsia="標楷體" w:hAnsi="標楷體"/>
        </w:rPr>
      </w:pPr>
      <w:r w:rsidRPr="002B2431">
        <w:rPr>
          <w:rFonts w:ascii="標楷體" w:eastAsia="標楷體" w:hAnsi="標楷體" w:hint="eastAsia"/>
        </w:rPr>
        <w:t>1</w:t>
      </w:r>
      <w:r w:rsidR="003E2A3B" w:rsidRPr="002B2431">
        <w:rPr>
          <w:rFonts w:ascii="標楷體" w:eastAsia="標楷體" w:hAnsi="標楷體" w:hint="eastAsia"/>
        </w:rPr>
        <w:t>3</w:t>
      </w:r>
      <w:r w:rsidRPr="002B2431">
        <w:rPr>
          <w:rFonts w:ascii="標楷體" w:eastAsia="標楷體" w:hAnsi="標楷體" w:hint="eastAsia"/>
        </w:rPr>
        <w:t>.如「</w:t>
      </w:r>
      <w:r w:rsidR="00293620" w:rsidRPr="002B2431">
        <w:rPr>
          <w:rFonts w:ascii="標楷體" w:eastAsia="標楷體" w:hAnsi="標楷體" w:hint="eastAsia"/>
        </w:rPr>
        <w:t>預算餘額</w:t>
      </w:r>
      <w:r w:rsidRPr="002B2431">
        <w:rPr>
          <w:rFonts w:ascii="標楷體" w:eastAsia="標楷體" w:hAnsi="標楷體" w:hint="eastAsia"/>
        </w:rPr>
        <w:t>」為足以支應本次請購，即可按</w:t>
      </w:r>
      <w:r w:rsidR="000975C4" w:rsidRPr="002B2431">
        <w:rPr>
          <w:rFonts w:ascii="標楷體" w:eastAsia="標楷體" w:hAnsi="標楷體" w:hint="eastAsia"/>
        </w:rPr>
        <w:t xml:space="preserve"> </w:t>
      </w:r>
      <w:r w:rsidRPr="002B2431">
        <w:rPr>
          <w:rFonts w:ascii="標楷體" w:eastAsia="標楷體" w:hAnsi="標楷體" w:hint="eastAsia"/>
          <w:bdr w:val="single" w:sz="4" w:space="0" w:color="auto"/>
        </w:rPr>
        <w:t>確認</w:t>
      </w:r>
      <w:r w:rsidR="000975C4" w:rsidRPr="002B2431">
        <w:rPr>
          <w:rFonts w:ascii="標楷體" w:eastAsia="標楷體" w:hAnsi="標楷體" w:hint="eastAsia"/>
        </w:rPr>
        <w:t xml:space="preserve"> </w:t>
      </w:r>
      <w:r w:rsidRPr="002B2431">
        <w:rPr>
          <w:rFonts w:ascii="標楷體" w:eastAsia="標楷體" w:hAnsi="標楷體" w:hint="eastAsia"/>
        </w:rPr>
        <w:t>。</w:t>
      </w:r>
    </w:p>
    <w:p w:rsidR="00CD333D" w:rsidRDefault="00C06D95" w:rsidP="00994E2C">
      <w:pPr>
        <w:ind w:leftChars="350" w:left="1200" w:hangingChars="150" w:hanging="360"/>
        <w:rPr>
          <w:rFonts w:ascii="標楷體" w:eastAsia="標楷體" w:hAnsi="標楷體"/>
        </w:rPr>
      </w:pPr>
      <w:r>
        <w:rPr>
          <w:rFonts w:ascii="標楷體" w:eastAsia="標楷體" w:hAnsi="標楷體" w:hint="eastAsia"/>
        </w:rPr>
        <w:t>1</w:t>
      </w:r>
      <w:r w:rsidR="003E2A3B">
        <w:rPr>
          <w:rFonts w:ascii="標楷體" w:eastAsia="標楷體" w:hAnsi="標楷體" w:hint="eastAsia"/>
        </w:rPr>
        <w:t>4</w:t>
      </w:r>
      <w:r w:rsidR="00E139FC">
        <w:rPr>
          <w:rFonts w:ascii="標楷體" w:eastAsia="標楷體" w:hAnsi="標楷體" w:hint="eastAsia"/>
        </w:rPr>
        <w:t>.</w:t>
      </w:r>
      <w:r w:rsidR="00CD333D">
        <w:rPr>
          <w:rFonts w:ascii="標楷體" w:eastAsia="標楷體" w:hAnsi="標楷體" w:hint="eastAsia"/>
        </w:rPr>
        <w:t>接下來新增細目(即各項品名資料)，按</w:t>
      </w:r>
      <w:r w:rsidR="000975C4">
        <w:rPr>
          <w:rFonts w:ascii="標楷體" w:eastAsia="標楷體" w:hAnsi="標楷體" w:hint="eastAsia"/>
        </w:rPr>
        <w:t xml:space="preserve"> </w:t>
      </w:r>
      <w:r w:rsidR="00CD333D" w:rsidRPr="000975C4">
        <w:rPr>
          <w:rFonts w:ascii="標楷體" w:eastAsia="標楷體" w:hAnsi="標楷體" w:hint="eastAsia"/>
          <w:bdr w:val="single" w:sz="4" w:space="0" w:color="auto"/>
        </w:rPr>
        <w:t>編輯細目</w:t>
      </w:r>
      <w:r w:rsidR="002629CB" w:rsidRPr="00B43867">
        <w:rPr>
          <w:rFonts w:ascii="標楷體" w:eastAsia="標楷體" w:hAnsi="標楷體" w:hint="eastAsia"/>
          <w:noProof/>
          <w:bdr w:val="single" w:sz="4" w:space="0" w:color="auto"/>
        </w:rPr>
        <w:drawing>
          <wp:inline distT="0" distB="0" distL="0" distR="0" wp14:anchorId="3230484A" wp14:editId="0152035F">
            <wp:extent cx="177800" cy="1587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58750"/>
                    </a:xfrm>
                    <a:prstGeom prst="rect">
                      <a:avLst/>
                    </a:prstGeom>
                    <a:noFill/>
                    <a:ln>
                      <a:noFill/>
                    </a:ln>
                  </pic:spPr>
                </pic:pic>
              </a:graphicData>
            </a:graphic>
          </wp:inline>
        </w:drawing>
      </w:r>
      <w:r w:rsidR="00781DC4">
        <w:rPr>
          <w:rFonts w:ascii="標楷體" w:eastAsia="標楷體" w:hAnsi="標楷體" w:hint="eastAsia"/>
          <w:bdr w:val="single" w:sz="4" w:space="0" w:color="auto"/>
        </w:rPr>
        <w:t xml:space="preserve"> </w:t>
      </w:r>
      <w:r w:rsidR="000975C4">
        <w:rPr>
          <w:rFonts w:ascii="標楷體" w:eastAsia="標楷體" w:hAnsi="標楷體" w:hint="eastAsia"/>
        </w:rPr>
        <w:t xml:space="preserve"> </w:t>
      </w:r>
      <w:r w:rsidR="00CD333D">
        <w:rPr>
          <w:rFonts w:ascii="標楷體" w:eastAsia="標楷體" w:hAnsi="標楷體" w:hint="eastAsia"/>
        </w:rPr>
        <w:t>。</w:t>
      </w:r>
    </w:p>
    <w:p w:rsidR="00CD333D" w:rsidRPr="002B2431" w:rsidRDefault="00CD333D" w:rsidP="00994E2C">
      <w:pPr>
        <w:ind w:leftChars="350" w:left="1200" w:hangingChars="150" w:hanging="360"/>
        <w:rPr>
          <w:rFonts w:ascii="標楷體" w:eastAsia="標楷體" w:hAnsi="標楷體"/>
        </w:rPr>
      </w:pPr>
      <w:r w:rsidRPr="002B2431">
        <w:rPr>
          <w:rFonts w:ascii="標楷體" w:eastAsia="標楷體" w:hAnsi="標楷體" w:hint="eastAsia"/>
        </w:rPr>
        <w:t>1</w:t>
      </w:r>
      <w:r w:rsidR="003E2A3B" w:rsidRPr="002B2431">
        <w:rPr>
          <w:rFonts w:ascii="標楷體" w:eastAsia="標楷體" w:hAnsi="標楷體" w:hint="eastAsia"/>
        </w:rPr>
        <w:t>5</w:t>
      </w:r>
      <w:r w:rsidR="00E139FC" w:rsidRPr="002B2431">
        <w:rPr>
          <w:rFonts w:ascii="標楷體" w:eastAsia="標楷體" w:hAnsi="標楷體" w:hint="eastAsia"/>
        </w:rPr>
        <w:t>.</w:t>
      </w:r>
      <w:r w:rsidRPr="002B2431">
        <w:rPr>
          <w:rFonts w:ascii="標楷體" w:eastAsia="標楷體" w:hAnsi="標楷體" w:hint="eastAsia"/>
        </w:rPr>
        <w:t>按</w:t>
      </w:r>
      <w:r w:rsidR="000975C4" w:rsidRPr="002B2431">
        <w:rPr>
          <w:rFonts w:ascii="標楷體" w:eastAsia="標楷體" w:hAnsi="標楷體" w:hint="eastAsia"/>
        </w:rPr>
        <w:t xml:space="preserve"> </w:t>
      </w:r>
      <w:r w:rsidRPr="002B2431">
        <w:rPr>
          <w:rFonts w:ascii="標楷體" w:eastAsia="標楷體" w:hAnsi="標楷體" w:hint="eastAsia"/>
          <w:bdr w:val="single" w:sz="4" w:space="0" w:color="auto"/>
        </w:rPr>
        <w:t>新增請購細項</w:t>
      </w:r>
      <w:r w:rsidR="000975C4" w:rsidRPr="002B2431">
        <w:rPr>
          <w:rFonts w:ascii="標楷體" w:eastAsia="標楷體" w:hAnsi="標楷體" w:hint="eastAsia"/>
        </w:rPr>
        <w:t xml:space="preserve"> </w:t>
      </w:r>
      <w:r w:rsidRPr="002B2431">
        <w:rPr>
          <w:rFonts w:ascii="標楷體" w:eastAsia="標楷體" w:hAnsi="標楷體" w:hint="eastAsia"/>
        </w:rPr>
        <w:t>。</w:t>
      </w:r>
    </w:p>
    <w:p w:rsidR="00CD333D" w:rsidRPr="002B2431" w:rsidRDefault="00CD333D" w:rsidP="00994E2C">
      <w:pPr>
        <w:ind w:leftChars="350" w:left="1200" w:hangingChars="150" w:hanging="360"/>
        <w:rPr>
          <w:rFonts w:ascii="標楷體" w:eastAsia="標楷體" w:hAnsi="標楷體"/>
        </w:rPr>
      </w:pPr>
      <w:r w:rsidRPr="002B2431">
        <w:rPr>
          <w:rFonts w:ascii="標楷體" w:eastAsia="標楷體" w:hAnsi="標楷體" w:hint="eastAsia"/>
        </w:rPr>
        <w:t>1</w:t>
      </w:r>
      <w:r w:rsidR="003E2A3B" w:rsidRPr="002B2431">
        <w:rPr>
          <w:rFonts w:ascii="標楷體" w:eastAsia="標楷體" w:hAnsi="標楷體" w:hint="eastAsia"/>
        </w:rPr>
        <w:t>6</w:t>
      </w:r>
      <w:r w:rsidR="00E139FC" w:rsidRPr="002B2431">
        <w:rPr>
          <w:rFonts w:ascii="標楷體" w:eastAsia="標楷體" w:hAnsi="標楷體" w:hint="eastAsia"/>
        </w:rPr>
        <w:t>.</w:t>
      </w:r>
      <w:r w:rsidRPr="002B2431">
        <w:rPr>
          <w:rFonts w:ascii="標楷體" w:eastAsia="標楷體" w:hAnsi="標楷體" w:hint="eastAsia"/>
        </w:rPr>
        <w:t>依序輸入品名(</w:t>
      </w:r>
      <w:r w:rsidR="00A550C2" w:rsidRPr="002B2431">
        <w:rPr>
          <w:rFonts w:ascii="標楷體" w:eastAsia="標楷體" w:hAnsi="標楷體" w:hint="eastAsia"/>
        </w:rPr>
        <w:t>限</w:t>
      </w:r>
      <w:r w:rsidRPr="002B2431">
        <w:rPr>
          <w:rFonts w:ascii="標楷體" w:eastAsia="標楷體" w:hAnsi="標楷體" w:hint="eastAsia"/>
        </w:rPr>
        <w:t>22字元)；規格</w:t>
      </w:r>
      <w:r w:rsidR="00A550C2" w:rsidRPr="002B2431">
        <w:rPr>
          <w:rFonts w:ascii="標楷體" w:eastAsia="標楷體" w:hAnsi="標楷體" w:hint="eastAsia"/>
        </w:rPr>
        <w:t>(</w:t>
      </w:r>
      <w:r w:rsidR="00234CAD" w:rsidRPr="002B2431">
        <w:rPr>
          <w:rFonts w:ascii="標楷體" w:eastAsia="標楷體" w:hAnsi="標楷體" w:hint="eastAsia"/>
        </w:rPr>
        <w:t>僅</w:t>
      </w:r>
      <w:r w:rsidR="00A550C2" w:rsidRPr="002B2431">
        <w:rPr>
          <w:rFonts w:ascii="標楷體" w:eastAsia="標楷體" w:hAnsi="標楷體" w:hint="eastAsia"/>
        </w:rPr>
        <w:t>顯示10字元)</w:t>
      </w:r>
      <w:r w:rsidRPr="002B2431">
        <w:rPr>
          <w:rFonts w:ascii="標楷體" w:eastAsia="標楷體" w:hAnsi="標楷體" w:hint="eastAsia"/>
        </w:rPr>
        <w:t>；單位；數量；單價</w:t>
      </w:r>
      <w:r w:rsidR="00243458">
        <w:rPr>
          <w:rFonts w:ascii="標楷體" w:eastAsia="標楷體" w:hAnsi="標楷體" w:hint="eastAsia"/>
        </w:rPr>
        <w:t>等，</w:t>
      </w:r>
      <w:r w:rsidRPr="002B2431">
        <w:rPr>
          <w:rFonts w:ascii="標楷體" w:eastAsia="標楷體" w:hAnsi="標楷體" w:hint="eastAsia"/>
        </w:rPr>
        <w:t>總價</w:t>
      </w:r>
      <w:r w:rsidR="00243458">
        <w:rPr>
          <w:rFonts w:ascii="標楷體" w:eastAsia="標楷體" w:hAnsi="標楷體" w:hint="eastAsia"/>
        </w:rPr>
        <w:t>會</w:t>
      </w:r>
      <w:r w:rsidRPr="002B2431">
        <w:rPr>
          <w:rFonts w:ascii="標楷體" w:eastAsia="標楷體" w:hAnsi="標楷體" w:hint="eastAsia"/>
        </w:rPr>
        <w:t>自動帶出</w:t>
      </w:r>
      <w:r w:rsidR="00FA0C55" w:rsidRPr="002B2431">
        <w:rPr>
          <w:rFonts w:ascii="標楷體" w:eastAsia="標楷體" w:hAnsi="標楷體" w:hint="eastAsia"/>
        </w:rPr>
        <w:t>，此處總價亦會</w:t>
      </w:r>
      <w:r w:rsidR="00243458">
        <w:rPr>
          <w:rFonts w:ascii="標楷體" w:eastAsia="標楷體" w:hAnsi="標楷體" w:hint="eastAsia"/>
        </w:rPr>
        <w:t>自動</w:t>
      </w:r>
      <w:r w:rsidR="00FA0C55" w:rsidRPr="002B2431">
        <w:rPr>
          <w:rFonts w:ascii="標楷體" w:eastAsia="標楷體" w:hAnsi="標楷體" w:hint="eastAsia"/>
        </w:rPr>
        <w:t>帶入至「簽證數」與「請購金額」</w:t>
      </w:r>
      <w:r w:rsidRPr="002B2431">
        <w:rPr>
          <w:rFonts w:ascii="標楷體" w:eastAsia="標楷體" w:hAnsi="標楷體" w:hint="eastAsia"/>
        </w:rPr>
        <w:t>。</w:t>
      </w:r>
      <w:r w:rsidR="002F4AC0" w:rsidRPr="002B2431">
        <w:rPr>
          <w:rFonts w:ascii="標楷體" w:eastAsia="標楷體" w:hAnsi="標楷體" w:hint="eastAsia"/>
        </w:rPr>
        <w:t>如</w:t>
      </w:r>
      <w:r w:rsidR="00DC24CD" w:rsidRPr="002B2431">
        <w:rPr>
          <w:rFonts w:ascii="標楷體" w:eastAsia="標楷體" w:hAnsi="標楷體" w:hint="eastAsia"/>
        </w:rPr>
        <w:t>業務單位請購時，</w:t>
      </w:r>
      <w:r w:rsidR="002F4AC0" w:rsidRPr="002B2431">
        <w:rPr>
          <w:rFonts w:ascii="標楷體" w:eastAsia="標楷體" w:hAnsi="標楷體" w:hint="eastAsia"/>
        </w:rPr>
        <w:t>不知道品項之金額，需由總務處向廠商詢價，可在</w:t>
      </w:r>
      <w:r w:rsidR="00DC24CD" w:rsidRPr="002B2431">
        <w:rPr>
          <w:rFonts w:ascii="標楷體" w:eastAsia="標楷體" w:hAnsi="標楷體" w:hint="eastAsia"/>
        </w:rPr>
        <w:t>單價</w:t>
      </w:r>
      <w:r w:rsidR="00FB6EBE">
        <w:rPr>
          <w:rFonts w:ascii="標楷體" w:eastAsia="標楷體" w:hAnsi="標楷體" w:hint="eastAsia"/>
        </w:rPr>
        <w:t>欄</w:t>
      </w:r>
      <w:r w:rsidR="00DC24CD" w:rsidRPr="002B2431">
        <w:rPr>
          <w:rFonts w:ascii="標楷體" w:eastAsia="標楷體" w:hAnsi="標楷體" w:hint="eastAsia"/>
        </w:rPr>
        <w:t>輸入</w:t>
      </w:r>
      <w:r w:rsidR="002F4AC0" w:rsidRPr="002B2431">
        <w:rPr>
          <w:rFonts w:ascii="標楷體" w:eastAsia="標楷體" w:hAnsi="標楷體" w:hint="eastAsia"/>
        </w:rPr>
        <w:t>0</w:t>
      </w:r>
      <w:r w:rsidR="00DC24CD" w:rsidRPr="002B2431">
        <w:rPr>
          <w:rFonts w:ascii="標楷體" w:eastAsia="標楷體" w:hAnsi="標楷體" w:hint="eastAsia"/>
        </w:rPr>
        <w:t>元，</w:t>
      </w:r>
      <w:r w:rsidR="002F4AC0" w:rsidRPr="002B2431">
        <w:rPr>
          <w:rFonts w:ascii="標楷體" w:eastAsia="標楷體" w:hAnsi="標楷體" w:hint="eastAsia"/>
        </w:rPr>
        <w:t>此時</w:t>
      </w:r>
      <w:r w:rsidR="00DC24CD" w:rsidRPr="002B2431">
        <w:rPr>
          <w:rFonts w:ascii="標楷體" w:eastAsia="標楷體" w:hAnsi="標楷體" w:hint="eastAsia"/>
        </w:rPr>
        <w:t>列印請購單時，</w:t>
      </w:r>
      <w:r w:rsidR="002F4AC0" w:rsidRPr="002B2431">
        <w:rPr>
          <w:rFonts w:ascii="標楷體" w:eastAsia="標楷體" w:hAnsi="標楷體" w:hint="eastAsia"/>
        </w:rPr>
        <w:t>單價及金額欄會呈現</w:t>
      </w:r>
      <w:r w:rsidR="00DC24CD" w:rsidRPr="002B2431">
        <w:rPr>
          <w:rFonts w:ascii="標楷體" w:eastAsia="標楷體" w:hAnsi="標楷體" w:hint="eastAsia"/>
        </w:rPr>
        <w:t>留空白，由採購單位取得估價單後</w:t>
      </w:r>
      <w:r w:rsidR="002F4AC0" w:rsidRPr="002B2431">
        <w:rPr>
          <w:rFonts w:ascii="標楷體" w:eastAsia="標楷體" w:hAnsi="標楷體" w:hint="eastAsia"/>
        </w:rPr>
        <w:t>，再進入系統補</w:t>
      </w:r>
      <w:r w:rsidR="00DC24CD" w:rsidRPr="002B2431">
        <w:rPr>
          <w:rFonts w:ascii="標楷體" w:eastAsia="標楷體" w:hAnsi="標楷體" w:hint="eastAsia"/>
        </w:rPr>
        <w:t>填寫金額，</w:t>
      </w:r>
      <w:r w:rsidR="002F4AC0" w:rsidRPr="002B2431">
        <w:rPr>
          <w:rFonts w:ascii="標楷體" w:eastAsia="標楷體" w:hAnsi="標楷體" w:hint="eastAsia"/>
        </w:rPr>
        <w:t>同時修正紙本</w:t>
      </w:r>
      <w:r w:rsidR="000D4643" w:rsidRPr="002B2431">
        <w:rPr>
          <w:rFonts w:ascii="標楷體" w:eastAsia="標楷體" w:hAnsi="標楷體" w:hint="eastAsia"/>
        </w:rPr>
        <w:t>。</w:t>
      </w:r>
    </w:p>
    <w:p w:rsidR="00A60AAE" w:rsidRDefault="00CD333D" w:rsidP="00994E2C">
      <w:pPr>
        <w:ind w:leftChars="350" w:left="1200" w:hangingChars="150" w:hanging="360"/>
        <w:rPr>
          <w:rFonts w:ascii="標楷體" w:eastAsia="標楷體" w:hAnsi="標楷體"/>
        </w:rPr>
      </w:pPr>
      <w:r>
        <w:rPr>
          <w:rFonts w:ascii="標楷體" w:eastAsia="標楷體" w:hAnsi="標楷體" w:hint="eastAsia"/>
        </w:rPr>
        <w:t>1</w:t>
      </w:r>
      <w:r w:rsidR="003E2A3B">
        <w:rPr>
          <w:rFonts w:ascii="標楷體" w:eastAsia="標楷體" w:hAnsi="標楷體" w:hint="eastAsia"/>
        </w:rPr>
        <w:t>7</w:t>
      </w:r>
      <w:r w:rsidR="00E139FC">
        <w:rPr>
          <w:rFonts w:ascii="標楷體" w:eastAsia="標楷體" w:hAnsi="標楷體" w:hint="eastAsia"/>
        </w:rPr>
        <w:t>.</w:t>
      </w:r>
      <w:r>
        <w:rPr>
          <w:rFonts w:ascii="標楷體" w:eastAsia="標楷體" w:hAnsi="標楷體" w:hint="eastAsia"/>
        </w:rPr>
        <w:t>如有其他品名要繼續輸入時，則按</w:t>
      </w:r>
      <w:r w:rsidR="000975C4">
        <w:rPr>
          <w:rFonts w:ascii="標楷體" w:eastAsia="標楷體" w:hAnsi="標楷體" w:hint="eastAsia"/>
        </w:rPr>
        <w:t xml:space="preserve"> </w:t>
      </w:r>
      <w:r w:rsidRPr="000975C4">
        <w:rPr>
          <w:rFonts w:ascii="標楷體" w:eastAsia="標楷體" w:hAnsi="標楷體" w:hint="eastAsia"/>
          <w:bdr w:val="single" w:sz="4" w:space="0" w:color="auto"/>
        </w:rPr>
        <w:t>繼續新增</w:t>
      </w:r>
      <w:r w:rsidR="000975C4">
        <w:rPr>
          <w:rFonts w:ascii="標楷體" w:eastAsia="標楷體" w:hAnsi="標楷體" w:hint="eastAsia"/>
        </w:rPr>
        <w:t xml:space="preserve"> </w:t>
      </w:r>
      <w:r>
        <w:rPr>
          <w:rFonts w:ascii="標楷體" w:eastAsia="標楷體" w:hAnsi="標楷體" w:hint="eastAsia"/>
        </w:rPr>
        <w:t>；否則按</w:t>
      </w:r>
      <w:r w:rsidR="000975C4">
        <w:rPr>
          <w:rFonts w:ascii="標楷體" w:eastAsia="標楷體" w:hAnsi="標楷體" w:hint="eastAsia"/>
        </w:rPr>
        <w:t xml:space="preserve"> </w:t>
      </w:r>
      <w:r w:rsidRPr="000975C4">
        <w:rPr>
          <w:rFonts w:ascii="標楷體" w:eastAsia="標楷體" w:hAnsi="標楷體" w:hint="eastAsia"/>
          <w:bdr w:val="single" w:sz="4" w:space="0" w:color="auto"/>
        </w:rPr>
        <w:t>確認</w:t>
      </w:r>
      <w:r w:rsidR="000975C4">
        <w:rPr>
          <w:rFonts w:ascii="標楷體" w:eastAsia="標楷體" w:hAnsi="標楷體" w:hint="eastAsia"/>
        </w:rPr>
        <w:t xml:space="preserve"> </w:t>
      </w:r>
      <w:r>
        <w:rPr>
          <w:rFonts w:ascii="標楷體" w:eastAsia="標楷體" w:hAnsi="標楷體" w:hint="eastAsia"/>
        </w:rPr>
        <w:t>結束細目的編輯。</w:t>
      </w:r>
      <w:r w:rsidR="000D4643">
        <w:rPr>
          <w:rFonts w:ascii="標楷體" w:eastAsia="標楷體" w:hAnsi="標楷體" w:hint="eastAsia"/>
        </w:rPr>
        <w:t>請</w:t>
      </w:r>
      <w:r w:rsidR="00254A32">
        <w:rPr>
          <w:rFonts w:ascii="標楷體" w:eastAsia="標楷體" w:hAnsi="標楷體" w:hint="eastAsia"/>
        </w:rPr>
        <w:t>注意按</w:t>
      </w:r>
      <w:r w:rsidR="000975C4">
        <w:rPr>
          <w:rFonts w:ascii="標楷體" w:eastAsia="標楷體" w:hAnsi="標楷體" w:hint="eastAsia"/>
        </w:rPr>
        <w:t xml:space="preserve"> </w:t>
      </w:r>
      <w:r w:rsidR="00254A32" w:rsidRPr="000975C4">
        <w:rPr>
          <w:rFonts w:ascii="標楷體" w:eastAsia="標楷體" w:hAnsi="標楷體" w:hint="eastAsia"/>
          <w:bdr w:val="single" w:sz="4" w:space="0" w:color="auto"/>
        </w:rPr>
        <w:t>繼續新增</w:t>
      </w:r>
      <w:r w:rsidR="000975C4">
        <w:rPr>
          <w:rFonts w:ascii="標楷體" w:eastAsia="標楷體" w:hAnsi="標楷體" w:hint="eastAsia"/>
        </w:rPr>
        <w:t xml:space="preserve"> </w:t>
      </w:r>
      <w:r w:rsidR="00254A32">
        <w:rPr>
          <w:rFonts w:ascii="標楷體" w:eastAsia="標楷體" w:hAnsi="標楷體" w:hint="eastAsia"/>
        </w:rPr>
        <w:t>時，其原來之品名等資料仍會留在畫面上，此時可針對須修改的項目進行修改，修改後同樣再看是否還要</w:t>
      </w:r>
      <w:r w:rsidR="000D3F10">
        <w:rPr>
          <w:rFonts w:ascii="標楷體" w:eastAsia="標楷體" w:hAnsi="標楷體" w:hint="eastAsia"/>
        </w:rPr>
        <w:t>按</w:t>
      </w:r>
      <w:r w:rsidR="000975C4">
        <w:rPr>
          <w:rFonts w:ascii="標楷體" w:eastAsia="標楷體" w:hAnsi="標楷體" w:hint="eastAsia"/>
        </w:rPr>
        <w:t xml:space="preserve"> </w:t>
      </w:r>
      <w:r w:rsidR="00254A32" w:rsidRPr="000975C4">
        <w:rPr>
          <w:rFonts w:ascii="標楷體" w:eastAsia="標楷體" w:hAnsi="標楷體" w:hint="eastAsia"/>
          <w:bdr w:val="single" w:sz="4" w:space="0" w:color="auto"/>
        </w:rPr>
        <w:t>繼續新增</w:t>
      </w:r>
      <w:r w:rsidR="000975C4">
        <w:rPr>
          <w:rFonts w:ascii="標楷體" w:eastAsia="標楷體" w:hAnsi="標楷體" w:hint="eastAsia"/>
        </w:rPr>
        <w:t xml:space="preserve"> </w:t>
      </w:r>
      <w:r w:rsidR="00254A32">
        <w:rPr>
          <w:rFonts w:ascii="標楷體" w:eastAsia="標楷體" w:hAnsi="標楷體" w:hint="eastAsia"/>
        </w:rPr>
        <w:t>，或是要按</w:t>
      </w:r>
      <w:r w:rsidR="000975C4">
        <w:rPr>
          <w:rFonts w:ascii="標楷體" w:eastAsia="標楷體" w:hAnsi="標楷體" w:hint="eastAsia"/>
        </w:rPr>
        <w:t xml:space="preserve"> </w:t>
      </w:r>
      <w:r w:rsidR="00254A32" w:rsidRPr="000975C4">
        <w:rPr>
          <w:rFonts w:ascii="標楷體" w:eastAsia="標楷體" w:hAnsi="標楷體" w:hint="eastAsia"/>
          <w:bdr w:val="single" w:sz="4" w:space="0" w:color="auto"/>
        </w:rPr>
        <w:t>確認</w:t>
      </w:r>
      <w:r w:rsidR="000975C4">
        <w:rPr>
          <w:rFonts w:ascii="標楷體" w:eastAsia="標楷體" w:hAnsi="標楷體" w:hint="eastAsia"/>
        </w:rPr>
        <w:t xml:space="preserve"> </w:t>
      </w:r>
      <w:r w:rsidR="00254A32">
        <w:rPr>
          <w:rFonts w:ascii="標楷體" w:eastAsia="標楷體" w:hAnsi="標楷體" w:hint="eastAsia"/>
        </w:rPr>
        <w:t>以結束細目的編輯。</w:t>
      </w:r>
      <w:r w:rsidR="00A60AAE">
        <w:rPr>
          <w:rFonts w:ascii="標楷體" w:eastAsia="標楷體" w:hAnsi="標楷體" w:hint="eastAsia"/>
        </w:rPr>
        <w:t>另因會計系統限制同一請購單不能分開沖銷</w:t>
      </w:r>
      <w:r w:rsidR="00645BE4">
        <w:rPr>
          <w:rFonts w:ascii="標楷體" w:eastAsia="標楷體" w:hAnsi="標楷體" w:hint="eastAsia"/>
        </w:rPr>
        <w:t>。</w:t>
      </w:r>
      <w:r w:rsidR="00A60AAE">
        <w:rPr>
          <w:rFonts w:ascii="標楷體" w:eastAsia="標楷體" w:hAnsi="標楷體" w:hint="eastAsia"/>
        </w:rPr>
        <w:t>故不同廠商供貨之品項，請勿同時登打在同一張請購單，以免屆時無法沖銷。</w:t>
      </w:r>
    </w:p>
    <w:p w:rsidR="00243458" w:rsidRDefault="00243458" w:rsidP="00994E2C">
      <w:pPr>
        <w:ind w:leftChars="350" w:left="1200" w:hangingChars="150" w:hanging="360"/>
        <w:rPr>
          <w:rFonts w:ascii="標楷體" w:eastAsia="標楷體" w:hAnsi="標楷體"/>
        </w:rPr>
      </w:pPr>
    </w:p>
    <w:p w:rsidR="00E305BD" w:rsidRDefault="00CD333D" w:rsidP="003E2A3B">
      <w:pPr>
        <w:ind w:leftChars="350" w:left="1200" w:hangingChars="150" w:hanging="360"/>
        <w:rPr>
          <w:rFonts w:ascii="標楷體" w:eastAsia="標楷體" w:hAnsi="標楷體"/>
        </w:rPr>
      </w:pPr>
      <w:r>
        <w:rPr>
          <w:rFonts w:ascii="標楷體" w:eastAsia="標楷體" w:hAnsi="標楷體" w:hint="eastAsia"/>
        </w:rPr>
        <w:t>1</w:t>
      </w:r>
      <w:r w:rsidR="003E2A3B">
        <w:rPr>
          <w:rFonts w:ascii="標楷體" w:eastAsia="標楷體" w:hAnsi="標楷體" w:hint="eastAsia"/>
        </w:rPr>
        <w:t>8</w:t>
      </w:r>
      <w:r w:rsidR="00E139FC">
        <w:rPr>
          <w:rFonts w:ascii="標楷體" w:eastAsia="標楷體" w:hAnsi="標楷體" w:hint="eastAsia"/>
        </w:rPr>
        <w:t>.</w:t>
      </w:r>
      <w:r>
        <w:rPr>
          <w:rFonts w:ascii="標楷體" w:eastAsia="標楷體" w:hAnsi="標楷體" w:hint="eastAsia"/>
        </w:rPr>
        <w:t>按</w:t>
      </w:r>
      <w:r w:rsidR="000975C4">
        <w:rPr>
          <w:rFonts w:ascii="標楷體" w:eastAsia="標楷體" w:hAnsi="標楷體" w:hint="eastAsia"/>
        </w:rPr>
        <w:t xml:space="preserve"> </w:t>
      </w:r>
      <w:r w:rsidRPr="000975C4">
        <w:rPr>
          <w:rFonts w:ascii="標楷體" w:eastAsia="標楷體" w:hAnsi="標楷體" w:hint="eastAsia"/>
          <w:bdr w:val="single" w:sz="4" w:space="0" w:color="auto"/>
        </w:rPr>
        <w:t>請購單列印</w:t>
      </w:r>
      <w:r w:rsidR="000975C4">
        <w:rPr>
          <w:rFonts w:ascii="標楷體" w:eastAsia="標楷體" w:hAnsi="標楷體" w:hint="eastAsia"/>
        </w:rPr>
        <w:t xml:space="preserve"> </w:t>
      </w:r>
      <w:r w:rsidR="004518B8">
        <w:rPr>
          <w:rFonts w:ascii="標楷體" w:eastAsia="標楷體" w:hAnsi="標楷體" w:hint="eastAsia"/>
        </w:rPr>
        <w:t>，如品名筆數超過10筆時，請</w:t>
      </w:r>
      <w:r w:rsidR="00B415DC">
        <w:rPr>
          <w:rFonts w:ascii="標楷體" w:eastAsia="標楷體" w:hAnsi="標楷體" w:hint="eastAsia"/>
        </w:rPr>
        <w:t>再</w:t>
      </w:r>
      <w:r w:rsidR="004518B8">
        <w:rPr>
          <w:rFonts w:ascii="標楷體" w:eastAsia="標楷體" w:hAnsi="標楷體" w:hint="eastAsia"/>
        </w:rPr>
        <w:t>按</w:t>
      </w:r>
      <w:r w:rsidR="000975C4">
        <w:rPr>
          <w:rFonts w:ascii="標楷體" w:eastAsia="標楷體" w:hAnsi="標楷體" w:hint="eastAsia"/>
        </w:rPr>
        <w:t xml:space="preserve"> </w:t>
      </w:r>
      <w:r w:rsidR="004518B8" w:rsidRPr="000975C4">
        <w:rPr>
          <w:rFonts w:ascii="標楷體" w:eastAsia="標楷體" w:hAnsi="標楷體" w:hint="eastAsia"/>
          <w:bdr w:val="single" w:sz="4" w:space="0" w:color="auto"/>
        </w:rPr>
        <w:t>請購明細表列印</w:t>
      </w:r>
      <w:r w:rsidR="000975C4">
        <w:rPr>
          <w:rFonts w:ascii="標楷體" w:eastAsia="標楷體" w:hAnsi="標楷體" w:hint="eastAsia"/>
        </w:rPr>
        <w:t xml:space="preserve"> </w:t>
      </w:r>
      <w:r w:rsidR="00A952D0">
        <w:rPr>
          <w:rFonts w:ascii="標楷體" w:eastAsia="標楷體" w:hAnsi="標楷體" w:hint="eastAsia"/>
        </w:rPr>
        <w:t>，</w:t>
      </w:r>
      <w:r w:rsidR="00B415DC">
        <w:rPr>
          <w:rFonts w:ascii="標楷體" w:eastAsia="標楷體" w:hAnsi="標楷體" w:hint="eastAsia"/>
        </w:rPr>
        <w:t>以</w:t>
      </w:r>
      <w:r w:rsidR="00A952D0">
        <w:rPr>
          <w:rFonts w:ascii="標楷體" w:eastAsia="標楷體" w:hAnsi="標楷體" w:hint="eastAsia"/>
        </w:rPr>
        <w:t>列印</w:t>
      </w:r>
      <w:r w:rsidR="00B415DC">
        <w:rPr>
          <w:rFonts w:ascii="標楷體" w:eastAsia="標楷體" w:hAnsi="標楷體" w:hint="eastAsia"/>
        </w:rPr>
        <w:t>出</w:t>
      </w:r>
      <w:r w:rsidR="00A952D0">
        <w:rPr>
          <w:rFonts w:ascii="標楷體" w:eastAsia="標楷體" w:hAnsi="標楷體" w:hint="eastAsia"/>
        </w:rPr>
        <w:t>請購明細表</w:t>
      </w:r>
      <w:r w:rsidR="003965F0">
        <w:rPr>
          <w:rFonts w:ascii="標楷體" w:eastAsia="標楷體" w:hAnsi="標楷體" w:hint="eastAsia"/>
        </w:rPr>
        <w:t>，</w:t>
      </w:r>
      <w:r w:rsidR="00E12AE4">
        <w:rPr>
          <w:rFonts w:ascii="標楷體" w:eastAsia="標楷體" w:hAnsi="標楷體" w:hint="eastAsia"/>
        </w:rPr>
        <w:t>並在請購單主頁第1項品名空白欄，手寫明細表中第1項品名名稱+「等n筆」字樣，n即該請購單品名總筆數，</w:t>
      </w:r>
      <w:r w:rsidR="003965F0">
        <w:rPr>
          <w:rFonts w:ascii="標楷體" w:eastAsia="標楷體" w:hAnsi="標楷體" w:hint="eastAsia"/>
        </w:rPr>
        <w:t>之後再逐級核章</w:t>
      </w:r>
      <w:r w:rsidR="00E12AE4">
        <w:rPr>
          <w:rFonts w:ascii="標楷體" w:eastAsia="標楷體" w:hAnsi="標楷體" w:hint="eastAsia"/>
        </w:rPr>
        <w:t>。請購單主頁與明細表間，並請請購申請人加蓋騎縫章</w:t>
      </w:r>
      <w:r w:rsidR="003965F0">
        <w:rPr>
          <w:rFonts w:ascii="標楷體" w:eastAsia="標楷體" w:hAnsi="標楷體" w:hint="eastAsia"/>
        </w:rPr>
        <w:t>。</w:t>
      </w:r>
    </w:p>
    <w:p w:rsidR="00366173" w:rsidRDefault="00366173" w:rsidP="003E2A3B">
      <w:pPr>
        <w:ind w:leftChars="350" w:left="1200" w:hangingChars="150" w:hanging="360"/>
        <w:rPr>
          <w:rFonts w:ascii="標楷體" w:eastAsia="標楷體" w:hAnsi="標楷體"/>
        </w:rPr>
      </w:pPr>
      <w:r>
        <w:rPr>
          <w:rFonts w:ascii="標楷體" w:eastAsia="標楷體" w:hAnsi="標楷體" w:hint="eastAsia"/>
        </w:rPr>
        <w:t>19.</w:t>
      </w:r>
      <w:r w:rsidR="00BC5B9A">
        <w:rPr>
          <w:rFonts w:ascii="標楷體" w:eastAsia="標楷體" w:hAnsi="標楷體" w:hint="eastAsia"/>
        </w:rPr>
        <w:t>資料全部處理完畢後</w:t>
      </w:r>
      <w:r>
        <w:rPr>
          <w:rFonts w:ascii="標楷體" w:eastAsia="標楷體" w:hAnsi="標楷體" w:hint="eastAsia"/>
        </w:rPr>
        <w:t xml:space="preserve">，按 </w:t>
      </w:r>
      <w:r>
        <w:rPr>
          <w:rFonts w:ascii="標楷體" w:eastAsia="標楷體" w:hAnsi="標楷體" w:hint="eastAsia"/>
          <w:bdr w:val="single" w:sz="4" w:space="0" w:color="auto"/>
        </w:rPr>
        <w:t>儲存</w:t>
      </w:r>
      <w:r>
        <w:rPr>
          <w:rFonts w:ascii="標楷體" w:eastAsia="標楷體" w:hAnsi="標楷體" w:hint="eastAsia"/>
        </w:rPr>
        <w:t xml:space="preserve"> 離開。</w:t>
      </w:r>
    </w:p>
    <w:p w:rsidR="00D445C3" w:rsidRDefault="00D445C3" w:rsidP="00CD333D">
      <w:pPr>
        <w:ind w:leftChars="400" w:left="1440" w:hangingChars="200" w:hanging="480"/>
        <w:rPr>
          <w:rFonts w:ascii="標楷體" w:eastAsia="標楷體" w:hAnsi="標楷體"/>
        </w:rPr>
      </w:pPr>
    </w:p>
    <w:p w:rsidR="00CA1EA1" w:rsidRDefault="00E139FC" w:rsidP="00994E2C">
      <w:pPr>
        <w:ind w:leftChars="200" w:left="720" w:hangingChars="100" w:hanging="240"/>
        <w:rPr>
          <w:rFonts w:ascii="標楷體" w:eastAsia="標楷體" w:hAnsi="標楷體"/>
        </w:rPr>
      </w:pPr>
      <w:r>
        <w:rPr>
          <w:rFonts w:ascii="標楷體" w:eastAsia="標楷體" w:hAnsi="標楷體" w:hint="eastAsia"/>
        </w:rPr>
        <w:t>(二)</w:t>
      </w:r>
      <w:r w:rsidR="00232C60">
        <w:rPr>
          <w:rFonts w:ascii="標楷體" w:eastAsia="標楷體" w:hAnsi="標楷體" w:hint="eastAsia"/>
        </w:rPr>
        <w:t>預算外經費：</w:t>
      </w:r>
    </w:p>
    <w:p w:rsidR="00CA1EA1" w:rsidRDefault="00CA1EA1" w:rsidP="00994E2C">
      <w:pPr>
        <w:ind w:leftChars="400" w:left="1200" w:hangingChars="100" w:hanging="240"/>
        <w:rPr>
          <w:rFonts w:ascii="標楷體" w:eastAsia="標楷體" w:hAnsi="標楷體"/>
        </w:rPr>
      </w:pPr>
      <w:r>
        <w:rPr>
          <w:rFonts w:ascii="標楷體" w:eastAsia="標楷體" w:hAnsi="標楷體" w:hint="eastAsia"/>
        </w:rPr>
        <w:t>1</w:t>
      </w:r>
      <w:r w:rsidR="00E139FC">
        <w:rPr>
          <w:rFonts w:ascii="標楷體" w:eastAsia="標楷體" w:hAnsi="標楷體" w:hint="eastAsia"/>
        </w:rPr>
        <w:t>.</w:t>
      </w:r>
      <w:r>
        <w:rPr>
          <w:rFonts w:ascii="標楷體" w:eastAsia="標楷體" w:hAnsi="標楷體" w:hint="eastAsia"/>
        </w:rPr>
        <w:t>業務單位至會計系統登打請購單，按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新增請購單</w:t>
      </w:r>
      <w:r w:rsidR="000D3F10">
        <w:rPr>
          <w:rFonts w:ascii="標楷體" w:eastAsia="標楷體" w:hAnsi="標楷體" w:hint="eastAsia"/>
        </w:rPr>
        <w:t xml:space="preserve"> </w:t>
      </w:r>
      <w:r w:rsidR="00E02D84">
        <w:rPr>
          <w:rFonts w:ascii="標楷體" w:eastAsia="標楷體" w:hAnsi="標楷體" w:hint="eastAsia"/>
        </w:rPr>
        <w:t>。</w:t>
      </w:r>
    </w:p>
    <w:p w:rsidR="00CA1EA1" w:rsidRPr="00435811" w:rsidRDefault="00CA1EA1" w:rsidP="00994E2C">
      <w:pPr>
        <w:ind w:leftChars="400" w:left="1200" w:hangingChars="100" w:hanging="240"/>
        <w:rPr>
          <w:rFonts w:ascii="標楷體" w:eastAsia="標楷體" w:hAnsi="標楷體"/>
        </w:rPr>
      </w:pPr>
      <w:r>
        <w:rPr>
          <w:rFonts w:ascii="標楷體" w:eastAsia="標楷體" w:hAnsi="標楷體" w:hint="eastAsia"/>
        </w:rPr>
        <w:t>2</w:t>
      </w:r>
      <w:r w:rsidR="00E139FC">
        <w:rPr>
          <w:rFonts w:ascii="標楷體" w:eastAsia="標楷體" w:hAnsi="標楷體" w:hint="eastAsia"/>
        </w:rPr>
        <w:t>.</w:t>
      </w:r>
      <w:r w:rsidR="00232C60">
        <w:rPr>
          <w:rFonts w:ascii="標楷體" w:eastAsia="標楷體" w:hAnsi="標楷體" w:hint="eastAsia"/>
        </w:rPr>
        <w:t>輸入該筆請購單的「摘要」(即用途說明)</w:t>
      </w:r>
      <w:r>
        <w:rPr>
          <w:rFonts w:ascii="標楷體" w:eastAsia="標楷體" w:hAnsi="標楷體" w:hint="eastAsia"/>
        </w:rPr>
        <w:t>，或可由</w:t>
      </w:r>
      <w:r w:rsidR="00BA7715">
        <w:rPr>
          <w:rFonts w:ascii="標楷體" w:eastAsia="標楷體" w:hAnsi="標楷體" w:hint="eastAsia"/>
        </w:rPr>
        <w:t>下拉</w:t>
      </w:r>
      <w:r>
        <w:rPr>
          <w:rFonts w:ascii="標楷體" w:eastAsia="標楷體" w:hAnsi="標楷體" w:hint="eastAsia"/>
        </w:rPr>
        <w:t>「選擇常用詞彙」後</w:t>
      </w:r>
      <w:r w:rsidR="00243458">
        <w:rPr>
          <w:rFonts w:ascii="標楷體" w:eastAsia="標楷體" w:hAnsi="標楷體" w:hint="eastAsia"/>
        </w:rPr>
        <w:t>，再行修改摘要內容。</w:t>
      </w:r>
    </w:p>
    <w:p w:rsidR="00CA1EA1" w:rsidRDefault="00CA1EA1" w:rsidP="00994E2C">
      <w:pPr>
        <w:ind w:leftChars="400" w:left="1200" w:hangingChars="100" w:hanging="240"/>
        <w:rPr>
          <w:rFonts w:ascii="標楷體" w:eastAsia="標楷體" w:hAnsi="標楷體"/>
        </w:rPr>
      </w:pPr>
      <w:r>
        <w:rPr>
          <w:rFonts w:ascii="標楷體" w:eastAsia="標楷體" w:hAnsi="標楷體" w:hint="eastAsia"/>
        </w:rPr>
        <w:t>3</w:t>
      </w:r>
      <w:r w:rsidR="00E139FC">
        <w:rPr>
          <w:rFonts w:ascii="標楷體" w:eastAsia="標楷體" w:hAnsi="標楷體" w:hint="eastAsia"/>
        </w:rPr>
        <w:t>.</w:t>
      </w:r>
      <w:r w:rsidR="00E02D84">
        <w:rPr>
          <w:rFonts w:ascii="標楷體" w:eastAsia="標楷體" w:hAnsi="標楷體" w:hint="eastAsia"/>
        </w:rPr>
        <w:t>選擇「可用科目」（例如：</w:t>
      </w:r>
      <w:r w:rsidR="00AE1A30">
        <w:rPr>
          <w:rFonts w:ascii="標楷體" w:eastAsia="標楷體" w:hAnsi="標楷體" w:hint="eastAsia"/>
        </w:rPr>
        <w:t>「</w:t>
      </w:r>
      <w:r w:rsidR="00E22147">
        <w:rPr>
          <w:rFonts w:ascii="標楷體" w:eastAsia="標楷體" w:hAnsi="標楷體" w:hint="eastAsia"/>
        </w:rPr>
        <w:t>2123</w:t>
      </w:r>
      <w:r w:rsidR="00E02D84">
        <w:rPr>
          <w:rFonts w:ascii="標楷體" w:eastAsia="標楷體" w:hAnsi="標楷體" w:hint="eastAsia"/>
        </w:rPr>
        <w:t>應付代收款</w:t>
      </w:r>
      <w:r w:rsidR="00AE1A30">
        <w:rPr>
          <w:rFonts w:ascii="標楷體" w:eastAsia="標楷體" w:hAnsi="標楷體" w:hint="eastAsia"/>
        </w:rPr>
        <w:t>」</w:t>
      </w:r>
      <w:r w:rsidR="00E02D84">
        <w:rPr>
          <w:rFonts w:ascii="標楷體" w:eastAsia="標楷體" w:hAnsi="標楷體" w:hint="eastAsia"/>
        </w:rPr>
        <w:t>或</w:t>
      </w:r>
      <w:r w:rsidR="00AE1A30">
        <w:rPr>
          <w:rFonts w:ascii="標楷體" w:eastAsia="標楷體" w:hAnsi="標楷體" w:hint="eastAsia"/>
        </w:rPr>
        <w:t>「</w:t>
      </w:r>
      <w:r w:rsidR="00E22147">
        <w:rPr>
          <w:rFonts w:ascii="標楷體" w:eastAsia="標楷體" w:hAnsi="標楷體" w:hint="eastAsia"/>
        </w:rPr>
        <w:t>2211</w:t>
      </w:r>
      <w:r w:rsidR="00E02D84">
        <w:rPr>
          <w:rFonts w:ascii="標楷體" w:eastAsia="標楷體" w:hAnsi="標楷體" w:hint="eastAsia"/>
        </w:rPr>
        <w:t>存入保證金</w:t>
      </w:r>
      <w:r w:rsidR="00AE1A30">
        <w:rPr>
          <w:rFonts w:ascii="標楷體" w:eastAsia="標楷體" w:hAnsi="標楷體" w:hint="eastAsia"/>
        </w:rPr>
        <w:t>」</w:t>
      </w:r>
      <w:r w:rsidR="00E02D84">
        <w:rPr>
          <w:rFonts w:ascii="標楷體" w:eastAsia="標楷體" w:hAnsi="標楷體" w:hint="eastAsia"/>
        </w:rPr>
        <w:t>等）。</w:t>
      </w:r>
    </w:p>
    <w:p w:rsidR="00CA1EA1" w:rsidRDefault="00CA1EA1" w:rsidP="00994E2C">
      <w:pPr>
        <w:ind w:leftChars="400" w:left="1200" w:hangingChars="100" w:hanging="240"/>
        <w:rPr>
          <w:rFonts w:ascii="標楷體" w:eastAsia="標楷體" w:hAnsi="標楷體"/>
        </w:rPr>
      </w:pPr>
      <w:r w:rsidRPr="00CA1EA1">
        <w:rPr>
          <w:rFonts w:ascii="標楷體" w:eastAsia="標楷體" w:hAnsi="標楷體" w:hint="eastAsia"/>
        </w:rPr>
        <w:t>4</w:t>
      </w:r>
      <w:r w:rsidR="00E139FC">
        <w:rPr>
          <w:rFonts w:ascii="標楷體" w:eastAsia="標楷體" w:hAnsi="標楷體" w:hint="eastAsia"/>
        </w:rPr>
        <w:t>.</w:t>
      </w:r>
      <w:r w:rsidR="00371E0F">
        <w:rPr>
          <w:rFonts w:ascii="標楷體" w:eastAsia="標楷體" w:hAnsi="標楷體" w:hint="eastAsia"/>
        </w:rPr>
        <w:t>直接輸入子目號碼，或是先</w:t>
      </w:r>
      <w:r>
        <w:rPr>
          <w:rFonts w:ascii="標楷體" w:eastAsia="標楷體" w:hAnsi="標楷體" w:hint="eastAsia"/>
        </w:rPr>
        <w:t>勾選「</w:t>
      </w:r>
      <w:r w:rsidRPr="00CA1EA1">
        <w:rPr>
          <w:rFonts w:ascii="標楷體" w:eastAsia="標楷體" w:hAnsi="標楷體"/>
          <w:color w:val="000000"/>
          <w:sz w:val="22"/>
        </w:rPr>
        <w:t>列出與上方科目相關聯之子目</w:t>
      </w:r>
      <w:r>
        <w:rPr>
          <w:rFonts w:ascii="標楷體" w:eastAsia="標楷體" w:hAnsi="標楷體" w:hint="eastAsia"/>
          <w:color w:val="000000"/>
          <w:sz w:val="22"/>
        </w:rPr>
        <w:t>」後，再</w:t>
      </w:r>
      <w:r w:rsidR="00371E0F">
        <w:rPr>
          <w:rFonts w:ascii="標楷體" w:eastAsia="標楷體" w:hAnsi="標楷體" w:hint="eastAsia"/>
          <w:color w:val="000000"/>
          <w:sz w:val="22"/>
        </w:rPr>
        <w:t>以下拉式選單</w:t>
      </w:r>
      <w:r w:rsidR="00E02D84">
        <w:rPr>
          <w:rFonts w:ascii="標楷體" w:eastAsia="標楷體" w:hAnsi="標楷體" w:hint="eastAsia"/>
        </w:rPr>
        <w:t>選擇「子目」</w:t>
      </w:r>
      <w:r w:rsidR="00371E0F">
        <w:rPr>
          <w:rFonts w:ascii="標楷體" w:eastAsia="標楷體" w:hAnsi="標楷體" w:hint="eastAsia"/>
        </w:rPr>
        <w:t>。</w:t>
      </w:r>
      <w:r w:rsidR="00371E0F">
        <w:rPr>
          <w:rFonts w:ascii="標楷體" w:eastAsia="標楷體" w:hAnsi="標楷體"/>
        </w:rPr>
        <w:t xml:space="preserve"> </w:t>
      </w:r>
    </w:p>
    <w:p w:rsidR="00CA1EA1" w:rsidRDefault="00CA1EA1" w:rsidP="00994E2C">
      <w:pPr>
        <w:ind w:leftChars="400" w:left="1200" w:hangingChars="100" w:hanging="240"/>
        <w:rPr>
          <w:rFonts w:ascii="標楷體" w:eastAsia="標楷體" w:hAnsi="標楷體"/>
        </w:rPr>
      </w:pPr>
      <w:r>
        <w:rPr>
          <w:rFonts w:ascii="標楷體" w:eastAsia="標楷體" w:hAnsi="標楷體" w:hint="eastAsia"/>
        </w:rPr>
        <w:t>5</w:t>
      </w:r>
      <w:r w:rsidR="00E139FC">
        <w:rPr>
          <w:rFonts w:ascii="標楷體" w:eastAsia="標楷體" w:hAnsi="標楷體" w:hint="eastAsia"/>
        </w:rPr>
        <w:t>.</w:t>
      </w:r>
      <w:r w:rsidR="00717CF1" w:rsidRPr="00CA1EA1">
        <w:rPr>
          <w:rFonts w:ascii="標楷體" w:eastAsia="標楷體" w:hAnsi="標楷體" w:hint="eastAsia"/>
        </w:rPr>
        <w:t>部門選擇本身所屬處室（例如：</w:t>
      </w:r>
      <w:r w:rsidR="00AE1A30">
        <w:rPr>
          <w:rFonts w:ascii="標楷體" w:eastAsia="標楷體" w:hAnsi="標楷體" w:hint="eastAsia"/>
        </w:rPr>
        <w:t>「</w:t>
      </w:r>
      <w:r w:rsidR="00894ED9">
        <w:rPr>
          <w:rFonts w:ascii="標楷體" w:eastAsia="標楷體" w:hAnsi="標楷體" w:hint="eastAsia"/>
        </w:rPr>
        <w:t>02</w:t>
      </w:r>
      <w:r w:rsidR="00717CF1" w:rsidRPr="00CA1EA1">
        <w:rPr>
          <w:rFonts w:ascii="標楷體" w:eastAsia="標楷體" w:hAnsi="標楷體" w:hint="eastAsia"/>
        </w:rPr>
        <w:t>教務</w:t>
      </w:r>
      <w:r w:rsidR="00717CF1">
        <w:rPr>
          <w:rFonts w:ascii="標楷體" w:eastAsia="標楷體" w:hAnsi="標楷體" w:hint="eastAsia"/>
        </w:rPr>
        <w:t>處</w:t>
      </w:r>
      <w:r w:rsidR="00AE1A30">
        <w:rPr>
          <w:rFonts w:ascii="標楷體" w:eastAsia="標楷體" w:hAnsi="標楷體" w:hint="eastAsia"/>
        </w:rPr>
        <w:t>」</w:t>
      </w:r>
      <w:r w:rsidR="00717CF1">
        <w:rPr>
          <w:rFonts w:ascii="標楷體" w:eastAsia="標楷體" w:hAnsi="標楷體" w:hint="eastAsia"/>
        </w:rPr>
        <w:t>或</w:t>
      </w:r>
      <w:r w:rsidR="00AE1A30">
        <w:rPr>
          <w:rFonts w:ascii="標楷體" w:eastAsia="標楷體" w:hAnsi="標楷體" w:hint="eastAsia"/>
        </w:rPr>
        <w:t>「</w:t>
      </w:r>
      <w:r w:rsidR="00894ED9">
        <w:rPr>
          <w:rFonts w:ascii="標楷體" w:eastAsia="標楷體" w:hAnsi="標楷體" w:hint="eastAsia"/>
        </w:rPr>
        <w:t>0</w:t>
      </w:r>
      <w:r w:rsidR="00B771CA">
        <w:rPr>
          <w:rFonts w:ascii="標楷體" w:eastAsia="標楷體" w:hAnsi="標楷體" w:hint="eastAsia"/>
        </w:rPr>
        <w:t>2-99教</w:t>
      </w:r>
      <w:r w:rsidR="00717CF1">
        <w:rPr>
          <w:rFonts w:ascii="標楷體" w:eastAsia="標楷體" w:hAnsi="標楷體" w:hint="eastAsia"/>
        </w:rPr>
        <w:t>務處</w:t>
      </w:r>
      <w:r w:rsidR="00B771CA">
        <w:rPr>
          <w:rFonts w:ascii="標楷體" w:eastAsia="標楷體" w:hAnsi="標楷體" w:hint="eastAsia"/>
        </w:rPr>
        <w:t>-計畫經費</w:t>
      </w:r>
      <w:r w:rsidR="00AE1A30">
        <w:rPr>
          <w:rFonts w:ascii="標楷體" w:eastAsia="標楷體" w:hAnsi="標楷體" w:hint="eastAsia"/>
        </w:rPr>
        <w:t>」</w:t>
      </w:r>
      <w:r w:rsidR="00717CF1">
        <w:rPr>
          <w:rFonts w:ascii="標楷體" w:eastAsia="標楷體" w:hAnsi="標楷體" w:hint="eastAsia"/>
        </w:rPr>
        <w:t>等）</w:t>
      </w:r>
      <w:r w:rsidR="00E02D84">
        <w:rPr>
          <w:rFonts w:ascii="標楷體" w:eastAsia="標楷體" w:hAnsi="標楷體" w:hint="eastAsia"/>
        </w:rPr>
        <w:t>。</w:t>
      </w:r>
    </w:p>
    <w:p w:rsidR="006B3DE4" w:rsidRDefault="006B3DE4" w:rsidP="006B3DE4">
      <w:pPr>
        <w:ind w:leftChars="400" w:left="1200" w:hangingChars="100" w:hanging="240"/>
        <w:rPr>
          <w:rFonts w:ascii="標楷體" w:eastAsia="標楷體" w:hAnsi="標楷體"/>
        </w:rPr>
      </w:pPr>
      <w:r>
        <w:rPr>
          <w:rFonts w:ascii="標楷體" w:eastAsia="標楷體" w:hAnsi="標楷體" w:hint="eastAsia"/>
        </w:rPr>
        <w:t>6.選擇「經費來源」，請選擇「非特別經費來源」。</w:t>
      </w:r>
    </w:p>
    <w:p w:rsidR="00CA1EA1" w:rsidRDefault="006B3DE4" w:rsidP="00994E2C">
      <w:pPr>
        <w:ind w:leftChars="400" w:left="1200" w:hangingChars="100" w:hanging="240"/>
        <w:rPr>
          <w:rFonts w:ascii="標楷體" w:eastAsia="標楷體" w:hAnsi="標楷體"/>
        </w:rPr>
      </w:pPr>
      <w:r>
        <w:rPr>
          <w:rFonts w:ascii="標楷體" w:eastAsia="標楷體" w:hAnsi="標楷體" w:hint="eastAsia"/>
        </w:rPr>
        <w:t>7</w:t>
      </w:r>
      <w:r w:rsidR="00E139FC">
        <w:rPr>
          <w:rFonts w:ascii="標楷體" w:eastAsia="標楷體" w:hAnsi="標楷體" w:hint="eastAsia"/>
        </w:rPr>
        <w:t>.</w:t>
      </w:r>
      <w:r w:rsidR="00CA1EA1">
        <w:rPr>
          <w:rFonts w:ascii="標楷體" w:eastAsia="標楷體" w:hAnsi="標楷體" w:hint="eastAsia"/>
        </w:rPr>
        <w:t>「</w:t>
      </w:r>
      <w:r w:rsidR="005A27DD">
        <w:rPr>
          <w:rFonts w:ascii="標楷體" w:eastAsia="標楷體" w:hAnsi="標楷體" w:hint="eastAsia"/>
        </w:rPr>
        <w:t>簽證數</w:t>
      </w:r>
      <w:r w:rsidR="00CA1EA1">
        <w:rPr>
          <w:rFonts w:ascii="標楷體" w:eastAsia="標楷體" w:hAnsi="標楷體" w:hint="eastAsia"/>
        </w:rPr>
        <w:t>」與「</w:t>
      </w:r>
      <w:r w:rsidR="005A27DD">
        <w:rPr>
          <w:rFonts w:ascii="標楷體" w:eastAsia="標楷體" w:hAnsi="標楷體" w:hint="eastAsia"/>
        </w:rPr>
        <w:t>請購金額</w:t>
      </w:r>
      <w:r w:rsidR="00CA1EA1">
        <w:rPr>
          <w:rFonts w:ascii="標楷體" w:eastAsia="標楷體" w:hAnsi="標楷體" w:hint="eastAsia"/>
        </w:rPr>
        <w:t>」</w:t>
      </w:r>
      <w:r w:rsidR="00DA5110">
        <w:rPr>
          <w:rFonts w:ascii="標楷體" w:eastAsia="標楷體" w:hAnsi="標楷體" w:hint="eastAsia"/>
        </w:rPr>
        <w:t>可</w:t>
      </w:r>
      <w:r w:rsidR="00FC126F">
        <w:rPr>
          <w:rFonts w:ascii="標楷體" w:eastAsia="標楷體" w:hAnsi="標楷體" w:hint="eastAsia"/>
        </w:rPr>
        <w:t>暫不輸入</w:t>
      </w:r>
      <w:r w:rsidR="00E02D84">
        <w:rPr>
          <w:rFonts w:ascii="標楷體" w:eastAsia="標楷體" w:hAnsi="標楷體" w:hint="eastAsia"/>
        </w:rPr>
        <w:t>。</w:t>
      </w:r>
    </w:p>
    <w:p w:rsidR="003E2A3B" w:rsidRDefault="006B3DE4" w:rsidP="003E2A3B">
      <w:pPr>
        <w:ind w:leftChars="400" w:left="1320" w:hangingChars="150" w:hanging="360"/>
        <w:rPr>
          <w:rFonts w:ascii="標楷體" w:eastAsia="標楷體" w:hAnsi="標楷體"/>
        </w:rPr>
      </w:pPr>
      <w:r>
        <w:rPr>
          <w:rFonts w:ascii="標楷體" w:eastAsia="標楷體" w:hAnsi="標楷體" w:hint="eastAsia"/>
        </w:rPr>
        <w:t>8</w:t>
      </w:r>
      <w:r w:rsidR="003E2A3B">
        <w:rPr>
          <w:rFonts w:ascii="標楷體" w:eastAsia="標楷體" w:hAnsi="標楷體" w:hint="eastAsia"/>
        </w:rPr>
        <w:t>.輸入該筆請購細項的「摘要」，或可由下拉「選擇常用詞彙」後修改。</w:t>
      </w:r>
    </w:p>
    <w:p w:rsidR="00AC5E29" w:rsidRDefault="006B3DE4" w:rsidP="00AC5E29">
      <w:pPr>
        <w:ind w:leftChars="400" w:left="1200" w:hangingChars="100" w:hanging="240"/>
        <w:rPr>
          <w:rFonts w:ascii="標楷體" w:eastAsia="標楷體" w:hAnsi="標楷體"/>
        </w:rPr>
      </w:pPr>
      <w:r>
        <w:rPr>
          <w:rFonts w:ascii="標楷體" w:eastAsia="標楷體" w:hAnsi="標楷體" w:hint="eastAsia"/>
        </w:rPr>
        <w:t>9</w:t>
      </w:r>
      <w:r w:rsidR="00AC5E29">
        <w:rPr>
          <w:rFonts w:ascii="標楷體" w:eastAsia="標楷體" w:hAnsi="標楷體" w:hint="eastAsia"/>
        </w:rPr>
        <w:t>.按</w:t>
      </w:r>
      <w:r w:rsidR="000D3F10">
        <w:rPr>
          <w:rFonts w:ascii="標楷體" w:eastAsia="標楷體" w:hAnsi="標楷體" w:hint="eastAsia"/>
        </w:rPr>
        <w:t xml:space="preserve"> </w:t>
      </w:r>
      <w:r w:rsidR="00AC5E29" w:rsidRPr="000D3F10">
        <w:rPr>
          <w:rFonts w:ascii="標楷體" w:eastAsia="標楷體" w:hAnsi="標楷體" w:hint="eastAsia"/>
          <w:bdr w:val="single" w:sz="4" w:space="0" w:color="auto"/>
        </w:rPr>
        <w:t>顯示預算金額</w:t>
      </w:r>
      <w:r w:rsidR="000D3F10">
        <w:rPr>
          <w:rFonts w:ascii="標楷體" w:eastAsia="標楷體" w:hAnsi="標楷體" w:hint="eastAsia"/>
        </w:rPr>
        <w:t xml:space="preserve"> </w:t>
      </w:r>
      <w:r w:rsidR="00AC5E29">
        <w:rPr>
          <w:rFonts w:ascii="標楷體" w:eastAsia="標楷體" w:hAnsi="標楷體" w:hint="eastAsia"/>
        </w:rPr>
        <w:t>，注意「累計餘額」</w:t>
      </w:r>
      <w:r w:rsidR="009A16B1">
        <w:rPr>
          <w:rFonts w:ascii="標楷體" w:eastAsia="標楷體" w:hAnsi="標楷體" w:hint="eastAsia"/>
        </w:rPr>
        <w:t>是否足以支應本次請購，亦即「累計餘額」扣除本次請購金額後，是否會發生</w:t>
      </w:r>
      <w:r w:rsidR="00AC5E29">
        <w:rPr>
          <w:rFonts w:ascii="標楷體" w:eastAsia="標楷體" w:hAnsi="標楷體" w:hint="eastAsia"/>
        </w:rPr>
        <w:t>負數</w:t>
      </w:r>
      <w:r w:rsidR="0027404D">
        <w:rPr>
          <w:rFonts w:ascii="標楷體" w:eastAsia="標楷體" w:hAnsi="標楷體" w:hint="eastAsia"/>
        </w:rPr>
        <w:t>。</w:t>
      </w:r>
      <w:r w:rsidR="009A16B1">
        <w:rPr>
          <w:rFonts w:ascii="標楷體" w:eastAsia="標楷體" w:hAnsi="標楷體" w:hint="eastAsia"/>
        </w:rPr>
        <w:t>如為負數</w:t>
      </w:r>
      <w:r w:rsidR="00AC5E29">
        <w:rPr>
          <w:rFonts w:ascii="標楷體" w:eastAsia="標楷體" w:hAnsi="標楷體" w:hint="eastAsia"/>
        </w:rPr>
        <w:t>即表示該子目已無可用餘額，請先確認</w:t>
      </w:r>
      <w:r w:rsidR="0027404D">
        <w:rPr>
          <w:rFonts w:ascii="標楷體" w:eastAsia="標楷體" w:hAnsi="標楷體" w:hint="eastAsia"/>
        </w:rPr>
        <w:t>計畫</w:t>
      </w:r>
      <w:r w:rsidR="00AC5E29">
        <w:rPr>
          <w:rFonts w:ascii="標楷體" w:eastAsia="標楷體" w:hAnsi="標楷體" w:hint="eastAsia"/>
        </w:rPr>
        <w:t>經費收支情形。</w:t>
      </w:r>
    </w:p>
    <w:p w:rsidR="00AC5E29" w:rsidRDefault="006B3DE4" w:rsidP="006B3DE4">
      <w:pPr>
        <w:ind w:leftChars="350" w:left="1080" w:hangingChars="100" w:hanging="240"/>
        <w:rPr>
          <w:rFonts w:ascii="標楷體" w:eastAsia="標楷體" w:hAnsi="標楷體"/>
        </w:rPr>
      </w:pPr>
      <w:r>
        <w:rPr>
          <w:rFonts w:ascii="標楷體" w:eastAsia="標楷體" w:hAnsi="標楷體" w:hint="eastAsia"/>
        </w:rPr>
        <w:t>10</w:t>
      </w:r>
      <w:r w:rsidR="00AC5E29">
        <w:rPr>
          <w:rFonts w:ascii="標楷體" w:eastAsia="標楷體" w:hAnsi="標楷體" w:hint="eastAsia"/>
        </w:rPr>
        <w:t>.如「累計餘額」</w:t>
      </w:r>
      <w:r w:rsidR="00D445C3">
        <w:rPr>
          <w:rFonts w:ascii="標楷體" w:eastAsia="標楷體" w:hAnsi="標楷體" w:hint="eastAsia"/>
        </w:rPr>
        <w:t>足以支應本次請購</w:t>
      </w:r>
      <w:r w:rsidR="00AC5E29">
        <w:rPr>
          <w:rFonts w:ascii="標楷體" w:eastAsia="標楷體" w:hAnsi="標楷體" w:hint="eastAsia"/>
        </w:rPr>
        <w:t>，即可按</w:t>
      </w:r>
      <w:r w:rsidR="000D3F10">
        <w:rPr>
          <w:rFonts w:ascii="標楷體" w:eastAsia="標楷體" w:hAnsi="標楷體" w:hint="eastAsia"/>
        </w:rPr>
        <w:t xml:space="preserve"> </w:t>
      </w:r>
      <w:r w:rsidR="00AC5E29" w:rsidRPr="000D3F10">
        <w:rPr>
          <w:rFonts w:ascii="標楷體" w:eastAsia="標楷體" w:hAnsi="標楷體" w:hint="eastAsia"/>
          <w:bdr w:val="single" w:sz="4" w:space="0" w:color="auto"/>
        </w:rPr>
        <w:t>確認</w:t>
      </w:r>
      <w:r w:rsidR="000D3F10">
        <w:rPr>
          <w:rFonts w:ascii="標楷體" w:eastAsia="標楷體" w:hAnsi="標楷體" w:hint="eastAsia"/>
        </w:rPr>
        <w:t xml:space="preserve"> </w:t>
      </w:r>
      <w:r w:rsidR="00AC5E29">
        <w:rPr>
          <w:rFonts w:ascii="標楷體" w:eastAsia="標楷體" w:hAnsi="標楷體" w:hint="eastAsia"/>
        </w:rPr>
        <w:t>。</w:t>
      </w:r>
    </w:p>
    <w:p w:rsidR="00C80449" w:rsidRDefault="003E2A3B" w:rsidP="003E2A3B">
      <w:pPr>
        <w:ind w:leftChars="350" w:left="1080" w:hangingChars="100" w:hanging="240"/>
        <w:rPr>
          <w:rFonts w:ascii="標楷體" w:eastAsia="標楷體" w:hAnsi="標楷體"/>
        </w:rPr>
      </w:pPr>
      <w:r>
        <w:rPr>
          <w:rFonts w:ascii="標楷體" w:eastAsia="標楷體" w:hAnsi="標楷體" w:hint="eastAsia"/>
        </w:rPr>
        <w:t>1</w:t>
      </w:r>
      <w:r w:rsidR="006B3DE4">
        <w:rPr>
          <w:rFonts w:ascii="標楷體" w:eastAsia="標楷體" w:hAnsi="標楷體" w:hint="eastAsia"/>
        </w:rPr>
        <w:t>1</w:t>
      </w:r>
      <w:r w:rsidR="00E139FC">
        <w:rPr>
          <w:rFonts w:ascii="標楷體" w:eastAsia="標楷體" w:hAnsi="標楷體" w:hint="eastAsia"/>
        </w:rPr>
        <w:t>.</w:t>
      </w:r>
      <w:r w:rsidR="00C80449">
        <w:rPr>
          <w:rFonts w:ascii="標楷體" w:eastAsia="標楷體" w:hAnsi="標楷體" w:hint="eastAsia"/>
        </w:rPr>
        <w:t>接下來新增細目(即各項品名資料)，按</w:t>
      </w:r>
      <w:r w:rsidR="000D3F10">
        <w:rPr>
          <w:rFonts w:ascii="標楷體" w:eastAsia="標楷體" w:hAnsi="標楷體" w:hint="eastAsia"/>
        </w:rPr>
        <w:t xml:space="preserve"> </w:t>
      </w:r>
      <w:r w:rsidR="00C80449" w:rsidRPr="000D3F10">
        <w:rPr>
          <w:rFonts w:ascii="標楷體" w:eastAsia="標楷體" w:hAnsi="標楷體" w:hint="eastAsia"/>
          <w:bdr w:val="single" w:sz="4" w:space="0" w:color="auto"/>
        </w:rPr>
        <w:t>編輯</w:t>
      </w:r>
      <w:r w:rsidR="005A27DD" w:rsidRPr="000D3F10">
        <w:rPr>
          <w:rFonts w:ascii="標楷體" w:eastAsia="標楷體" w:hAnsi="標楷體" w:hint="eastAsia"/>
          <w:bdr w:val="single" w:sz="4" w:space="0" w:color="auto"/>
        </w:rPr>
        <w:t>細</w:t>
      </w:r>
      <w:r w:rsidR="00C80449" w:rsidRPr="000D3F10">
        <w:rPr>
          <w:rFonts w:ascii="標楷體" w:eastAsia="標楷體" w:hAnsi="標楷體" w:hint="eastAsia"/>
          <w:bdr w:val="single" w:sz="4" w:space="0" w:color="auto"/>
        </w:rPr>
        <w:t>目</w:t>
      </w:r>
      <w:r w:rsidR="002629CB" w:rsidRPr="00B43867">
        <w:rPr>
          <w:rFonts w:ascii="標楷體" w:eastAsia="標楷體" w:hAnsi="標楷體" w:hint="eastAsia"/>
          <w:noProof/>
          <w:bdr w:val="single" w:sz="4" w:space="0" w:color="auto"/>
        </w:rPr>
        <w:drawing>
          <wp:inline distT="0" distB="0" distL="0" distR="0" wp14:anchorId="3230484A" wp14:editId="0152035F">
            <wp:extent cx="177800" cy="1587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58750"/>
                    </a:xfrm>
                    <a:prstGeom prst="rect">
                      <a:avLst/>
                    </a:prstGeom>
                    <a:noFill/>
                    <a:ln>
                      <a:noFill/>
                    </a:ln>
                  </pic:spPr>
                </pic:pic>
              </a:graphicData>
            </a:graphic>
          </wp:inline>
        </w:drawing>
      </w:r>
      <w:r w:rsidR="00781DC4">
        <w:rPr>
          <w:rFonts w:ascii="標楷體" w:eastAsia="標楷體" w:hAnsi="標楷體" w:hint="eastAsia"/>
          <w:bdr w:val="single" w:sz="4" w:space="0" w:color="auto"/>
        </w:rPr>
        <w:t xml:space="preserve"> </w:t>
      </w:r>
      <w:r w:rsidR="000D3F10">
        <w:rPr>
          <w:rFonts w:ascii="標楷體" w:eastAsia="標楷體" w:hAnsi="標楷體" w:hint="eastAsia"/>
        </w:rPr>
        <w:t xml:space="preserve"> </w:t>
      </w:r>
      <w:r w:rsidR="00E02D84">
        <w:rPr>
          <w:rFonts w:ascii="標楷體" w:eastAsia="標楷體" w:hAnsi="標楷體" w:hint="eastAsia"/>
        </w:rPr>
        <w:t>。</w:t>
      </w:r>
    </w:p>
    <w:p w:rsidR="00C80449" w:rsidRPr="00FB6EBE" w:rsidRDefault="00AC5E29" w:rsidP="00AC5E29">
      <w:pPr>
        <w:ind w:leftChars="350" w:left="1200" w:hangingChars="150" w:hanging="360"/>
        <w:rPr>
          <w:rFonts w:ascii="標楷體" w:eastAsia="標楷體" w:hAnsi="標楷體"/>
        </w:rPr>
      </w:pPr>
      <w:r w:rsidRPr="00FB6EBE">
        <w:rPr>
          <w:rFonts w:ascii="標楷體" w:eastAsia="標楷體" w:hAnsi="標楷體" w:hint="eastAsia"/>
        </w:rPr>
        <w:t>1</w:t>
      </w:r>
      <w:r w:rsidR="006B3DE4">
        <w:rPr>
          <w:rFonts w:ascii="標楷體" w:eastAsia="標楷體" w:hAnsi="標楷體" w:hint="eastAsia"/>
        </w:rPr>
        <w:t>2</w:t>
      </w:r>
      <w:r w:rsidR="00E139FC" w:rsidRPr="00FB6EBE">
        <w:rPr>
          <w:rFonts w:ascii="標楷體" w:eastAsia="標楷體" w:hAnsi="標楷體" w:hint="eastAsia"/>
        </w:rPr>
        <w:t>.</w:t>
      </w:r>
      <w:r w:rsidR="00C80449" w:rsidRPr="00FB6EBE">
        <w:rPr>
          <w:rFonts w:ascii="標楷體" w:eastAsia="標楷體" w:hAnsi="標楷體" w:hint="eastAsia"/>
        </w:rPr>
        <w:t>按</w:t>
      </w:r>
      <w:r w:rsidR="000D3F10" w:rsidRPr="00FB6EBE">
        <w:rPr>
          <w:rFonts w:ascii="標楷體" w:eastAsia="標楷體" w:hAnsi="標楷體" w:hint="eastAsia"/>
        </w:rPr>
        <w:t xml:space="preserve"> </w:t>
      </w:r>
      <w:r w:rsidR="00C80449" w:rsidRPr="00FB6EBE">
        <w:rPr>
          <w:rFonts w:ascii="標楷體" w:eastAsia="標楷體" w:hAnsi="標楷體" w:hint="eastAsia"/>
          <w:bdr w:val="single" w:sz="4" w:space="0" w:color="auto"/>
        </w:rPr>
        <w:t>新增請購細項</w:t>
      </w:r>
      <w:r w:rsidR="000D3F10" w:rsidRPr="00FB6EBE">
        <w:rPr>
          <w:rFonts w:ascii="標楷體" w:eastAsia="標楷體" w:hAnsi="標楷體" w:hint="eastAsia"/>
        </w:rPr>
        <w:t xml:space="preserve"> </w:t>
      </w:r>
      <w:r w:rsidR="00E02D84" w:rsidRPr="00FB6EBE">
        <w:rPr>
          <w:rFonts w:ascii="標楷體" w:eastAsia="標楷體" w:hAnsi="標楷體" w:hint="eastAsia"/>
        </w:rPr>
        <w:t>。</w:t>
      </w:r>
    </w:p>
    <w:p w:rsidR="00327B5F" w:rsidRPr="00FB6EBE" w:rsidRDefault="00AC5E29" w:rsidP="00AC5E29">
      <w:pPr>
        <w:ind w:leftChars="350" w:left="1200" w:hangingChars="150" w:hanging="360"/>
        <w:rPr>
          <w:rFonts w:ascii="標楷體" w:eastAsia="標楷體" w:hAnsi="標楷體"/>
        </w:rPr>
      </w:pPr>
      <w:r w:rsidRPr="00FB6EBE">
        <w:rPr>
          <w:rFonts w:ascii="標楷體" w:eastAsia="標楷體" w:hAnsi="標楷體" w:hint="eastAsia"/>
        </w:rPr>
        <w:t>1</w:t>
      </w:r>
      <w:r w:rsidR="006B3DE4">
        <w:rPr>
          <w:rFonts w:ascii="標楷體" w:eastAsia="標楷體" w:hAnsi="標楷體" w:hint="eastAsia"/>
        </w:rPr>
        <w:t>3</w:t>
      </w:r>
      <w:r w:rsidR="00E139FC" w:rsidRPr="00FB6EBE">
        <w:rPr>
          <w:rFonts w:ascii="標楷體" w:eastAsia="標楷體" w:hAnsi="標楷體" w:hint="eastAsia"/>
        </w:rPr>
        <w:t>.</w:t>
      </w:r>
      <w:r w:rsidR="00FC126F" w:rsidRPr="00FB6EBE">
        <w:rPr>
          <w:rFonts w:ascii="標楷體" w:eastAsia="標楷體" w:hAnsi="標楷體" w:hint="eastAsia"/>
        </w:rPr>
        <w:t>依序輸入品名(限22字元)；規格(</w:t>
      </w:r>
      <w:r w:rsidR="00FB6EBE" w:rsidRPr="00FB6EBE">
        <w:rPr>
          <w:rFonts w:ascii="標楷體" w:eastAsia="標楷體" w:hAnsi="標楷體" w:hint="eastAsia"/>
        </w:rPr>
        <w:t>僅</w:t>
      </w:r>
      <w:r w:rsidR="00FC126F" w:rsidRPr="00FB6EBE">
        <w:rPr>
          <w:rFonts w:ascii="標楷體" w:eastAsia="標楷體" w:hAnsi="標楷體" w:hint="eastAsia"/>
        </w:rPr>
        <w:t>顯示10字元)；單位；數量；單價</w:t>
      </w:r>
      <w:r w:rsidR="00243458">
        <w:rPr>
          <w:rFonts w:ascii="標楷體" w:eastAsia="標楷體" w:hAnsi="標楷體" w:hint="eastAsia"/>
        </w:rPr>
        <w:t>等，</w:t>
      </w:r>
      <w:r w:rsidR="00FC126F" w:rsidRPr="00FB6EBE">
        <w:rPr>
          <w:rFonts w:ascii="標楷體" w:eastAsia="標楷體" w:hAnsi="標楷體" w:hint="eastAsia"/>
        </w:rPr>
        <w:t>總價</w:t>
      </w:r>
      <w:r w:rsidR="00243458">
        <w:rPr>
          <w:rFonts w:ascii="標楷體" w:eastAsia="標楷體" w:hAnsi="標楷體" w:hint="eastAsia"/>
        </w:rPr>
        <w:t>會</w:t>
      </w:r>
      <w:r w:rsidR="00FC126F" w:rsidRPr="00FB6EBE">
        <w:rPr>
          <w:rFonts w:ascii="標楷體" w:eastAsia="標楷體" w:hAnsi="標楷體" w:hint="eastAsia"/>
        </w:rPr>
        <w:t>自動帶出，此處總價亦會</w:t>
      </w:r>
      <w:r w:rsidR="00243458">
        <w:rPr>
          <w:rFonts w:ascii="標楷體" w:eastAsia="標楷體" w:hAnsi="標楷體" w:hint="eastAsia"/>
        </w:rPr>
        <w:t>動自</w:t>
      </w:r>
      <w:r w:rsidR="00FC126F" w:rsidRPr="00FB6EBE">
        <w:rPr>
          <w:rFonts w:ascii="標楷體" w:eastAsia="標楷體" w:hAnsi="標楷體" w:hint="eastAsia"/>
        </w:rPr>
        <w:t>帶入至「簽證數」與「請購金額」。</w:t>
      </w:r>
      <w:r w:rsidR="002F4AC0" w:rsidRPr="00FB6EBE">
        <w:rPr>
          <w:rFonts w:ascii="標楷體" w:eastAsia="標楷體" w:hAnsi="標楷體" w:hint="eastAsia"/>
        </w:rPr>
        <w:t>如業務單位請購時，不知道品項之金額，需由總務處向廠商詢價，可在單價</w:t>
      </w:r>
      <w:r w:rsidR="00FB6EBE" w:rsidRPr="00FB6EBE">
        <w:rPr>
          <w:rFonts w:ascii="標楷體" w:eastAsia="標楷體" w:hAnsi="標楷體" w:hint="eastAsia"/>
        </w:rPr>
        <w:t>欄</w:t>
      </w:r>
      <w:r w:rsidR="002F4AC0" w:rsidRPr="00FB6EBE">
        <w:rPr>
          <w:rFonts w:ascii="標楷體" w:eastAsia="標楷體" w:hAnsi="標楷體" w:hint="eastAsia"/>
        </w:rPr>
        <w:t>輸入0元，此時列印請購單時，單價及金額欄會呈現留空白，由採購單位取得估價單後，再進入系統補填寫金額，同時修正紙本。</w:t>
      </w:r>
    </w:p>
    <w:p w:rsidR="00254A32" w:rsidRDefault="00254A32" w:rsidP="00254A32">
      <w:pPr>
        <w:ind w:leftChars="350" w:left="1200" w:hangingChars="150" w:hanging="360"/>
        <w:rPr>
          <w:rFonts w:ascii="標楷體" w:eastAsia="標楷體" w:hAnsi="標楷體"/>
        </w:rPr>
      </w:pPr>
      <w:r>
        <w:rPr>
          <w:rFonts w:ascii="標楷體" w:eastAsia="標楷體" w:hAnsi="標楷體" w:hint="eastAsia"/>
        </w:rPr>
        <w:t>1</w:t>
      </w:r>
      <w:r w:rsidR="006B3DE4">
        <w:rPr>
          <w:rFonts w:ascii="標楷體" w:eastAsia="標楷體" w:hAnsi="標楷體" w:hint="eastAsia"/>
        </w:rPr>
        <w:t>4</w:t>
      </w:r>
      <w:r>
        <w:rPr>
          <w:rFonts w:ascii="標楷體" w:eastAsia="標楷體" w:hAnsi="標楷體" w:hint="eastAsia"/>
        </w:rPr>
        <w:t>.如有其他品名要繼續輸入時，則按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繼續新增</w:t>
      </w:r>
      <w:r w:rsidR="000D3F10">
        <w:rPr>
          <w:rFonts w:ascii="標楷體" w:eastAsia="標楷體" w:hAnsi="標楷體" w:hint="eastAsia"/>
        </w:rPr>
        <w:t xml:space="preserve"> </w:t>
      </w:r>
      <w:r>
        <w:rPr>
          <w:rFonts w:ascii="標楷體" w:eastAsia="標楷體" w:hAnsi="標楷體" w:hint="eastAsia"/>
        </w:rPr>
        <w:t>；否則按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確認</w:t>
      </w:r>
      <w:r w:rsidR="000D3F10">
        <w:rPr>
          <w:rFonts w:ascii="標楷體" w:eastAsia="標楷體" w:hAnsi="標楷體" w:hint="eastAsia"/>
        </w:rPr>
        <w:t xml:space="preserve"> </w:t>
      </w:r>
      <w:r>
        <w:rPr>
          <w:rFonts w:ascii="標楷體" w:eastAsia="標楷體" w:hAnsi="標楷體" w:hint="eastAsia"/>
        </w:rPr>
        <w:t>結束細目的編輯。</w:t>
      </w:r>
      <w:r w:rsidR="00D9750E">
        <w:rPr>
          <w:rFonts w:ascii="標楷體" w:eastAsia="標楷體" w:hAnsi="標楷體" w:hint="eastAsia"/>
        </w:rPr>
        <w:t>請</w:t>
      </w:r>
      <w:r>
        <w:rPr>
          <w:rFonts w:ascii="標楷體" w:eastAsia="標楷體" w:hAnsi="標楷體" w:hint="eastAsia"/>
        </w:rPr>
        <w:t>注意按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繼續新增</w:t>
      </w:r>
      <w:r w:rsidR="000D3F10">
        <w:rPr>
          <w:rFonts w:ascii="標楷體" w:eastAsia="標楷體" w:hAnsi="標楷體" w:hint="eastAsia"/>
        </w:rPr>
        <w:t xml:space="preserve"> </w:t>
      </w:r>
      <w:r>
        <w:rPr>
          <w:rFonts w:ascii="標楷體" w:eastAsia="標楷體" w:hAnsi="標楷體" w:hint="eastAsia"/>
        </w:rPr>
        <w:t>時，其原來之品名等資料仍會留在畫面上，此時可針對須修改的項目進行修改，修改後同樣再看是否還要</w:t>
      </w:r>
      <w:r w:rsidR="000D3F10">
        <w:rPr>
          <w:rFonts w:ascii="標楷體" w:eastAsia="標楷體" w:hAnsi="標楷體" w:hint="eastAsia"/>
        </w:rPr>
        <w:t xml:space="preserve">按 </w:t>
      </w:r>
      <w:r w:rsidRPr="000D3F10">
        <w:rPr>
          <w:rFonts w:ascii="標楷體" w:eastAsia="標楷體" w:hAnsi="標楷體" w:hint="eastAsia"/>
          <w:bdr w:val="single" w:sz="4" w:space="0" w:color="auto"/>
        </w:rPr>
        <w:t>繼續新增</w:t>
      </w:r>
      <w:r w:rsidR="000D3F10">
        <w:rPr>
          <w:rFonts w:ascii="標楷體" w:eastAsia="標楷體" w:hAnsi="標楷體" w:hint="eastAsia"/>
        </w:rPr>
        <w:t xml:space="preserve"> </w:t>
      </w:r>
      <w:r>
        <w:rPr>
          <w:rFonts w:ascii="標楷體" w:eastAsia="標楷體" w:hAnsi="標楷體" w:hint="eastAsia"/>
        </w:rPr>
        <w:t>，或是要按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確認</w:t>
      </w:r>
      <w:r w:rsidR="000D3F10">
        <w:rPr>
          <w:rFonts w:ascii="標楷體" w:eastAsia="標楷體" w:hAnsi="標楷體" w:hint="eastAsia"/>
        </w:rPr>
        <w:t xml:space="preserve"> </w:t>
      </w:r>
      <w:r>
        <w:rPr>
          <w:rFonts w:ascii="標楷體" w:eastAsia="標楷體" w:hAnsi="標楷體" w:hint="eastAsia"/>
        </w:rPr>
        <w:t>以結束細目的編輯。</w:t>
      </w:r>
      <w:r w:rsidR="00A60AAE">
        <w:rPr>
          <w:rFonts w:ascii="標楷體" w:eastAsia="標楷體" w:hAnsi="標楷體" w:hint="eastAsia"/>
        </w:rPr>
        <w:t>另因會計系統限制同一請購單不能分開沖銷</w:t>
      </w:r>
      <w:r w:rsidR="00645BE4">
        <w:rPr>
          <w:rFonts w:ascii="標楷體" w:eastAsia="標楷體" w:hAnsi="標楷體" w:hint="eastAsia"/>
        </w:rPr>
        <w:t>。</w:t>
      </w:r>
      <w:r w:rsidR="00A60AAE">
        <w:rPr>
          <w:rFonts w:ascii="標楷體" w:eastAsia="標楷體" w:hAnsi="標楷體" w:hint="eastAsia"/>
        </w:rPr>
        <w:t>故不同廠商供貨之品項，請勿同時登打在同一張請購單，以免屆時無法沖銷。</w:t>
      </w:r>
    </w:p>
    <w:p w:rsidR="00435811" w:rsidRDefault="00435811" w:rsidP="00994E2C">
      <w:pPr>
        <w:ind w:leftChars="350" w:left="1200" w:hangingChars="150" w:hanging="360"/>
        <w:rPr>
          <w:rFonts w:ascii="標楷體" w:eastAsia="標楷體" w:hAnsi="標楷體"/>
        </w:rPr>
      </w:pPr>
      <w:r>
        <w:rPr>
          <w:rFonts w:ascii="標楷體" w:eastAsia="標楷體" w:hAnsi="標楷體" w:hint="eastAsia"/>
        </w:rPr>
        <w:t>1</w:t>
      </w:r>
      <w:r w:rsidR="006B3DE4">
        <w:rPr>
          <w:rFonts w:ascii="標楷體" w:eastAsia="標楷體" w:hAnsi="標楷體" w:hint="eastAsia"/>
        </w:rPr>
        <w:t>5</w:t>
      </w:r>
      <w:r w:rsidR="00E139FC">
        <w:rPr>
          <w:rFonts w:ascii="標楷體" w:eastAsia="標楷體" w:hAnsi="標楷體" w:hint="eastAsia"/>
        </w:rPr>
        <w:t>.</w:t>
      </w:r>
      <w:r w:rsidR="00E12AE4">
        <w:rPr>
          <w:rFonts w:ascii="標楷體" w:eastAsia="標楷體" w:hAnsi="標楷體" w:hint="eastAsia"/>
        </w:rPr>
        <w:t xml:space="preserve">按 </w:t>
      </w:r>
      <w:r w:rsidR="00E12AE4" w:rsidRPr="000975C4">
        <w:rPr>
          <w:rFonts w:ascii="標楷體" w:eastAsia="標楷體" w:hAnsi="標楷體" w:hint="eastAsia"/>
          <w:bdr w:val="single" w:sz="4" w:space="0" w:color="auto"/>
        </w:rPr>
        <w:t>請購單列印</w:t>
      </w:r>
      <w:r w:rsidR="00E12AE4">
        <w:rPr>
          <w:rFonts w:ascii="標楷體" w:eastAsia="標楷體" w:hAnsi="標楷體" w:hint="eastAsia"/>
        </w:rPr>
        <w:t xml:space="preserve"> ，如品名筆數超過10筆時，請再按 </w:t>
      </w:r>
      <w:r w:rsidR="00E12AE4" w:rsidRPr="000975C4">
        <w:rPr>
          <w:rFonts w:ascii="標楷體" w:eastAsia="標楷體" w:hAnsi="標楷體" w:hint="eastAsia"/>
          <w:bdr w:val="single" w:sz="4" w:space="0" w:color="auto"/>
        </w:rPr>
        <w:t>請購明細表列印</w:t>
      </w:r>
      <w:r w:rsidR="00E12AE4">
        <w:rPr>
          <w:rFonts w:ascii="標楷體" w:eastAsia="標楷體" w:hAnsi="標楷體" w:hint="eastAsia"/>
        </w:rPr>
        <w:t xml:space="preserve"> ，以列印出請購明細表，並在請購單主頁第1項品名空白欄，手寫明細表中第1項品名名稱+「等n筆」字樣，n即該請購單品名總筆數，之後再逐級核章。請購單主頁與明細表間，並請請購申請人加蓋騎縫章。</w:t>
      </w:r>
    </w:p>
    <w:p w:rsidR="00366173" w:rsidRDefault="00366173" w:rsidP="00366173">
      <w:pPr>
        <w:ind w:leftChars="350" w:left="1200" w:hangingChars="150" w:hanging="360"/>
        <w:rPr>
          <w:rFonts w:ascii="標楷體" w:eastAsia="標楷體" w:hAnsi="標楷體"/>
        </w:rPr>
      </w:pPr>
      <w:r>
        <w:rPr>
          <w:rFonts w:ascii="標楷體" w:eastAsia="標楷體" w:hAnsi="標楷體" w:hint="eastAsia"/>
        </w:rPr>
        <w:t>1</w:t>
      </w:r>
      <w:r w:rsidR="006B3DE4">
        <w:rPr>
          <w:rFonts w:ascii="標楷體" w:eastAsia="標楷體" w:hAnsi="標楷體" w:hint="eastAsia"/>
        </w:rPr>
        <w:t>6</w:t>
      </w:r>
      <w:r>
        <w:rPr>
          <w:rFonts w:ascii="標楷體" w:eastAsia="標楷體" w:hAnsi="標楷體" w:hint="eastAsia"/>
        </w:rPr>
        <w:t>.</w:t>
      </w:r>
      <w:r w:rsidR="00BC5B9A">
        <w:rPr>
          <w:rFonts w:ascii="標楷體" w:eastAsia="標楷體" w:hAnsi="標楷體" w:hint="eastAsia"/>
        </w:rPr>
        <w:t>資料全部處理完畢後</w:t>
      </w:r>
      <w:r>
        <w:rPr>
          <w:rFonts w:ascii="標楷體" w:eastAsia="標楷體" w:hAnsi="標楷體" w:hint="eastAsia"/>
        </w:rPr>
        <w:t xml:space="preserve">，按 </w:t>
      </w:r>
      <w:r>
        <w:rPr>
          <w:rFonts w:ascii="標楷體" w:eastAsia="標楷體" w:hAnsi="標楷體" w:hint="eastAsia"/>
          <w:bdr w:val="single" w:sz="4" w:space="0" w:color="auto"/>
        </w:rPr>
        <w:t>儲存</w:t>
      </w:r>
      <w:r>
        <w:rPr>
          <w:rFonts w:ascii="標楷體" w:eastAsia="標楷體" w:hAnsi="標楷體" w:hint="eastAsia"/>
        </w:rPr>
        <w:t xml:space="preserve"> 離開。</w:t>
      </w:r>
    </w:p>
    <w:p w:rsidR="0069188E" w:rsidRDefault="0069188E" w:rsidP="00327B5F">
      <w:pPr>
        <w:ind w:leftChars="400" w:left="1440" w:hangingChars="200" w:hanging="480"/>
        <w:rPr>
          <w:rFonts w:ascii="標楷體" w:eastAsia="標楷體" w:hAnsi="標楷體"/>
        </w:rPr>
      </w:pPr>
    </w:p>
    <w:p w:rsidR="00243458" w:rsidRPr="00366173" w:rsidRDefault="00243458" w:rsidP="00327B5F">
      <w:pPr>
        <w:ind w:leftChars="400" w:left="1440" w:hangingChars="200" w:hanging="480"/>
        <w:rPr>
          <w:rFonts w:ascii="標楷體" w:eastAsia="標楷體" w:hAnsi="標楷體"/>
        </w:rPr>
      </w:pPr>
    </w:p>
    <w:p w:rsidR="009E63C1" w:rsidRPr="000F48DC" w:rsidRDefault="009E63C1" w:rsidP="00E305BD">
      <w:pPr>
        <w:ind w:leftChars="100" w:left="240"/>
        <w:rPr>
          <w:rFonts w:ascii="標楷體" w:eastAsia="標楷體" w:hAnsi="標楷體"/>
          <w:b/>
        </w:rPr>
      </w:pPr>
      <w:r w:rsidRPr="000F48DC">
        <w:rPr>
          <w:rFonts w:ascii="標楷體" w:eastAsia="標楷體" w:hAnsi="標楷體" w:hint="eastAsia"/>
          <w:b/>
        </w:rPr>
        <w:t>二、10萬元以上招標案件</w:t>
      </w:r>
      <w:r w:rsidR="003456AA" w:rsidRPr="000F48DC">
        <w:rPr>
          <w:rFonts w:ascii="標楷體" w:eastAsia="標楷體" w:hAnsi="標楷體" w:hint="eastAsia"/>
          <w:b/>
        </w:rPr>
        <w:t>或</w:t>
      </w:r>
      <w:r w:rsidR="00B415DC" w:rsidRPr="000F48DC">
        <w:rPr>
          <w:rFonts w:ascii="標楷體" w:eastAsia="標楷體" w:hAnsi="標楷體" w:hint="eastAsia"/>
          <w:b/>
        </w:rPr>
        <w:t>一般小額採購</w:t>
      </w:r>
      <w:r w:rsidR="003456AA" w:rsidRPr="000F48DC">
        <w:rPr>
          <w:rFonts w:ascii="標楷體" w:eastAsia="標楷體" w:hAnsi="標楷體" w:hint="eastAsia"/>
          <w:b/>
        </w:rPr>
        <w:t>但經</w:t>
      </w:r>
      <w:r w:rsidR="00F05BE3" w:rsidRPr="000F48DC">
        <w:rPr>
          <w:rFonts w:ascii="標楷體" w:eastAsia="標楷體" w:hAnsi="標楷體" w:hint="eastAsia"/>
          <w:b/>
        </w:rPr>
        <w:t>總務處</w:t>
      </w:r>
      <w:r w:rsidR="003456AA" w:rsidRPr="000F48DC">
        <w:rPr>
          <w:rFonts w:ascii="標楷體" w:eastAsia="標楷體" w:hAnsi="標楷體" w:hint="eastAsia"/>
          <w:b/>
        </w:rPr>
        <w:t>議價</w:t>
      </w:r>
      <w:r w:rsidRPr="000F48DC">
        <w:rPr>
          <w:rFonts w:ascii="標楷體" w:eastAsia="標楷體" w:hAnsi="標楷體" w:hint="eastAsia"/>
          <w:b/>
        </w:rPr>
        <w:t>之採購</w:t>
      </w:r>
      <w:r w:rsidR="003456AA" w:rsidRPr="000F48DC">
        <w:rPr>
          <w:rFonts w:ascii="標楷體" w:eastAsia="標楷體" w:hAnsi="標楷體" w:hint="eastAsia"/>
          <w:b/>
        </w:rPr>
        <w:t>案件</w:t>
      </w:r>
      <w:r w:rsidR="00B90110" w:rsidRPr="000F48DC">
        <w:rPr>
          <w:rFonts w:ascii="標楷體" w:eastAsia="標楷體" w:hAnsi="標楷體" w:hint="eastAsia"/>
          <w:b/>
        </w:rPr>
        <w:t>：</w:t>
      </w:r>
    </w:p>
    <w:p w:rsidR="00300BCA" w:rsidRPr="00F05BE3" w:rsidRDefault="00300BCA" w:rsidP="00300BCA">
      <w:pPr>
        <w:ind w:leftChars="100" w:left="240"/>
        <w:rPr>
          <w:rFonts w:ascii="標楷體" w:eastAsia="標楷體" w:hAnsi="標楷體"/>
        </w:rPr>
      </w:pPr>
    </w:p>
    <w:p w:rsidR="00300BCA" w:rsidRDefault="00625A10" w:rsidP="00625A10">
      <w:pPr>
        <w:ind w:leftChars="300" w:left="720"/>
        <w:rPr>
          <w:rFonts w:ascii="標楷體" w:eastAsia="標楷體" w:hAnsi="標楷體"/>
        </w:rPr>
      </w:pPr>
      <w:r>
        <w:rPr>
          <w:rFonts w:ascii="標楷體" w:eastAsia="標楷體" w:hAnsi="標楷體" w:hint="eastAsia"/>
        </w:rPr>
        <w:t>有關</w:t>
      </w:r>
      <w:r w:rsidR="00F54BCA">
        <w:rPr>
          <w:rFonts w:ascii="標楷體" w:eastAsia="標楷體" w:hAnsi="標楷體" w:hint="eastAsia"/>
        </w:rPr>
        <w:t>請購作業</w:t>
      </w:r>
      <w:r>
        <w:rPr>
          <w:rFonts w:ascii="標楷體" w:eastAsia="標楷體" w:hAnsi="標楷體" w:hint="eastAsia"/>
        </w:rPr>
        <w:t>的操作</w:t>
      </w:r>
      <w:r w:rsidR="00F54BCA">
        <w:rPr>
          <w:rFonts w:ascii="標楷體" w:eastAsia="標楷體" w:hAnsi="標楷體" w:hint="eastAsia"/>
        </w:rPr>
        <w:t>步驟請參</w:t>
      </w:r>
      <w:r w:rsidR="00765CC5">
        <w:rPr>
          <w:rFonts w:ascii="標楷體" w:eastAsia="標楷體" w:hAnsi="標楷體" w:hint="eastAsia"/>
        </w:rPr>
        <w:t>照</w:t>
      </w:r>
      <w:r w:rsidR="00CF10F2">
        <w:rPr>
          <w:rFonts w:ascii="標楷體" w:eastAsia="標楷體" w:hAnsi="標楷體" w:hint="eastAsia"/>
        </w:rPr>
        <w:t>一般小額採購，其他</w:t>
      </w:r>
      <w:r w:rsidR="00F54BCA">
        <w:rPr>
          <w:rFonts w:ascii="標楷體" w:eastAsia="標楷體" w:hAnsi="標楷體" w:hint="eastAsia"/>
        </w:rPr>
        <w:t>應注意事項如下：</w:t>
      </w:r>
    </w:p>
    <w:p w:rsidR="00625A10" w:rsidRDefault="00625A10" w:rsidP="00625A10">
      <w:pPr>
        <w:ind w:leftChars="300" w:left="720"/>
        <w:rPr>
          <w:rFonts w:ascii="標楷體" w:eastAsia="標楷體" w:hAnsi="標楷體"/>
        </w:rPr>
      </w:pPr>
    </w:p>
    <w:p w:rsidR="00517556" w:rsidRPr="003603A0" w:rsidRDefault="00625A10" w:rsidP="00625A10">
      <w:pPr>
        <w:ind w:leftChars="200" w:left="960" w:hangingChars="200" w:hanging="480"/>
        <w:rPr>
          <w:rFonts w:ascii="標楷體" w:eastAsia="標楷體" w:hAnsi="標楷體"/>
        </w:rPr>
      </w:pPr>
      <w:r w:rsidRPr="003603A0">
        <w:rPr>
          <w:rFonts w:ascii="標楷體" w:eastAsia="標楷體" w:hAnsi="標楷體" w:hint="eastAsia"/>
        </w:rPr>
        <w:t>(一)</w:t>
      </w:r>
      <w:r w:rsidR="00B415DC" w:rsidRPr="003603A0">
        <w:rPr>
          <w:rFonts w:ascii="標楷體" w:eastAsia="標楷體" w:hAnsi="標楷體" w:hint="eastAsia"/>
        </w:rPr>
        <w:t>一般小額採購</w:t>
      </w:r>
      <w:r w:rsidRPr="003603A0">
        <w:rPr>
          <w:rFonts w:ascii="標楷體" w:eastAsia="標楷體" w:hAnsi="標楷體" w:hint="eastAsia"/>
        </w:rPr>
        <w:t>但經</w:t>
      </w:r>
      <w:r w:rsidR="00F05BE3" w:rsidRPr="003603A0">
        <w:rPr>
          <w:rFonts w:ascii="標楷體" w:eastAsia="標楷體" w:hAnsi="標楷體" w:hint="eastAsia"/>
        </w:rPr>
        <w:t>總務處</w:t>
      </w:r>
      <w:r w:rsidRPr="003603A0">
        <w:rPr>
          <w:rFonts w:ascii="標楷體" w:eastAsia="標楷體" w:hAnsi="標楷體" w:hint="eastAsia"/>
        </w:rPr>
        <w:t>議價之採購案件</w:t>
      </w:r>
      <w:r w:rsidR="00B90110" w:rsidRPr="003603A0">
        <w:rPr>
          <w:rFonts w:ascii="標楷體" w:eastAsia="標楷體" w:hAnsi="標楷體" w:hint="eastAsia"/>
        </w:rPr>
        <w:t>：</w:t>
      </w:r>
    </w:p>
    <w:p w:rsidR="002A32AE" w:rsidRDefault="002A32AE" w:rsidP="002A32AE">
      <w:pPr>
        <w:ind w:leftChars="400" w:left="1200" w:hangingChars="100" w:hanging="240"/>
        <w:rPr>
          <w:rFonts w:ascii="標楷體" w:eastAsia="標楷體" w:hAnsi="標楷體"/>
        </w:rPr>
      </w:pPr>
      <w:r>
        <w:rPr>
          <w:rFonts w:ascii="標楷體" w:eastAsia="標楷體" w:hAnsi="標楷體" w:hint="eastAsia"/>
        </w:rPr>
        <w:t>1.</w:t>
      </w:r>
      <w:r w:rsidR="00625A10" w:rsidRPr="003603A0">
        <w:rPr>
          <w:rFonts w:ascii="標楷體" w:eastAsia="標楷體" w:hAnsi="標楷體" w:hint="eastAsia"/>
        </w:rPr>
        <w:t>業務單位</w:t>
      </w:r>
      <w:r w:rsidR="00E4082C" w:rsidRPr="003603A0">
        <w:rPr>
          <w:rFonts w:ascii="標楷體" w:eastAsia="標楷體" w:hAnsi="標楷體" w:hint="eastAsia"/>
        </w:rPr>
        <w:t>至會計系統登打完請購單，並</w:t>
      </w:r>
      <w:r w:rsidR="00625A10" w:rsidRPr="003603A0">
        <w:rPr>
          <w:rFonts w:ascii="標楷體" w:eastAsia="標楷體" w:hAnsi="標楷體" w:hint="eastAsia"/>
        </w:rPr>
        <w:t>送出請購單後，</w:t>
      </w:r>
      <w:r w:rsidR="003603A0" w:rsidRPr="003603A0">
        <w:rPr>
          <w:rFonts w:ascii="標楷體" w:eastAsia="標楷體" w:hAnsi="標楷體" w:hint="eastAsia"/>
        </w:rPr>
        <w:t>如</w:t>
      </w:r>
      <w:r w:rsidR="00081963" w:rsidRPr="003603A0">
        <w:rPr>
          <w:rFonts w:ascii="標楷體" w:eastAsia="標楷體" w:hAnsi="標楷體" w:hint="eastAsia"/>
        </w:rPr>
        <w:t>由</w:t>
      </w:r>
      <w:r w:rsidR="00F05BE3" w:rsidRPr="003603A0">
        <w:rPr>
          <w:rFonts w:ascii="標楷體" w:eastAsia="標楷體" w:hAnsi="標楷體" w:hint="eastAsia"/>
        </w:rPr>
        <w:t>總務處</w:t>
      </w:r>
      <w:r w:rsidR="00625A10" w:rsidRPr="003603A0">
        <w:rPr>
          <w:rFonts w:ascii="標楷體" w:eastAsia="標楷體" w:hAnsi="標楷體" w:hint="eastAsia"/>
        </w:rPr>
        <w:t>與廠商</w:t>
      </w:r>
      <w:r w:rsidR="00E4082C" w:rsidRPr="003603A0">
        <w:rPr>
          <w:rFonts w:ascii="標楷體" w:eastAsia="標楷體" w:hAnsi="標楷體" w:hint="eastAsia"/>
        </w:rPr>
        <w:t>進行</w:t>
      </w:r>
      <w:r w:rsidR="00625A10" w:rsidRPr="003603A0">
        <w:rPr>
          <w:rFonts w:ascii="標楷體" w:eastAsia="標楷體" w:hAnsi="標楷體" w:hint="eastAsia"/>
        </w:rPr>
        <w:t>議價</w:t>
      </w:r>
      <w:r w:rsidR="003603A0" w:rsidRPr="003603A0">
        <w:rPr>
          <w:rFonts w:ascii="標楷體" w:eastAsia="標楷體" w:hAnsi="標楷體" w:hint="eastAsia"/>
        </w:rPr>
        <w:t>時</w:t>
      </w:r>
      <w:r w:rsidR="00625A10" w:rsidRPr="003603A0">
        <w:rPr>
          <w:rFonts w:ascii="標楷體" w:eastAsia="標楷體" w:hAnsi="標楷體" w:hint="eastAsia"/>
        </w:rPr>
        <w:t>，</w:t>
      </w:r>
      <w:r w:rsidR="003603A0" w:rsidRPr="003603A0">
        <w:rPr>
          <w:rFonts w:ascii="標楷體" w:eastAsia="標楷體" w:hAnsi="標楷體" w:hint="eastAsia"/>
        </w:rPr>
        <w:t>請總務處</w:t>
      </w:r>
      <w:r w:rsidR="00625A10" w:rsidRPr="003603A0">
        <w:rPr>
          <w:rFonts w:ascii="標楷體" w:eastAsia="標楷體" w:hAnsi="標楷體" w:hint="eastAsia"/>
        </w:rPr>
        <w:t>將議價情形簽註在請購單下方</w:t>
      </w:r>
      <w:r w:rsidR="00E836E5" w:rsidRPr="003603A0">
        <w:rPr>
          <w:rFonts w:ascii="標楷體" w:eastAsia="標楷體" w:hAnsi="標楷體" w:hint="eastAsia"/>
        </w:rPr>
        <w:t>經辦單位欄內</w:t>
      </w:r>
      <w:r w:rsidR="00E4082C" w:rsidRPr="003603A0">
        <w:rPr>
          <w:rFonts w:ascii="標楷體" w:eastAsia="標楷體" w:hAnsi="標楷體" w:hint="eastAsia"/>
        </w:rPr>
        <w:t>。</w:t>
      </w:r>
      <w:r w:rsidR="00D57F10" w:rsidRPr="003603A0">
        <w:rPr>
          <w:rFonts w:ascii="標楷體" w:eastAsia="標楷體" w:hAnsi="標楷體" w:hint="eastAsia"/>
        </w:rPr>
        <w:t>例如</w:t>
      </w:r>
      <w:r w:rsidR="000B1946" w:rsidRPr="003603A0">
        <w:rPr>
          <w:rFonts w:ascii="標楷體" w:eastAsia="標楷體" w:hAnsi="標楷體" w:hint="eastAsia"/>
        </w:rPr>
        <w:t>：</w:t>
      </w:r>
      <w:r w:rsidR="00D57F10" w:rsidRPr="003603A0">
        <w:rPr>
          <w:rFonts w:ascii="標楷體" w:eastAsia="標楷體" w:hAnsi="標楷體" w:hint="eastAsia"/>
        </w:rPr>
        <w:t>「與○○公司議價，該公司同意以○○元承作」</w:t>
      </w:r>
      <w:r>
        <w:rPr>
          <w:rFonts w:ascii="標楷體" w:eastAsia="標楷體" w:hAnsi="標楷體" w:hint="eastAsia"/>
        </w:rPr>
        <w:t>。</w:t>
      </w:r>
    </w:p>
    <w:p w:rsidR="002A32AE" w:rsidRDefault="002A32AE" w:rsidP="003E2A3B">
      <w:pPr>
        <w:ind w:leftChars="400" w:left="960"/>
        <w:rPr>
          <w:rFonts w:ascii="標楷體" w:eastAsia="標楷體" w:hAnsi="標楷體"/>
        </w:rPr>
      </w:pPr>
      <w:r>
        <w:rPr>
          <w:rFonts w:ascii="標楷體" w:eastAsia="標楷體" w:hAnsi="標楷體" w:hint="eastAsia"/>
        </w:rPr>
        <w:t>2.總務處</w:t>
      </w:r>
      <w:r w:rsidR="00A929A3" w:rsidRPr="003603A0">
        <w:rPr>
          <w:rFonts w:ascii="標楷體" w:eastAsia="標楷體" w:hAnsi="標楷體" w:hint="eastAsia"/>
        </w:rPr>
        <w:t>至會計系統，找到該筆請購單後，</w:t>
      </w:r>
      <w:r>
        <w:rPr>
          <w:rFonts w:ascii="標楷體" w:eastAsia="標楷體" w:hAnsi="標楷體" w:hint="eastAsia"/>
        </w:rPr>
        <w:t xml:space="preserve">按 </w:t>
      </w:r>
      <w:r w:rsidRPr="00B43867">
        <w:rPr>
          <w:rFonts w:ascii="標楷體" w:eastAsia="標楷體" w:hAnsi="標楷體" w:hint="eastAsia"/>
          <w:bdr w:val="single" w:sz="4" w:space="0" w:color="auto"/>
        </w:rPr>
        <w:t>編輯</w:t>
      </w:r>
      <w:r w:rsidRPr="00B43867">
        <w:rPr>
          <w:rFonts w:ascii="標楷體" w:eastAsia="標楷體" w:hAnsi="標楷體" w:hint="eastAsia"/>
          <w:noProof/>
          <w:bdr w:val="single" w:sz="4" w:space="0" w:color="auto"/>
        </w:rPr>
        <w:drawing>
          <wp:inline distT="0" distB="0" distL="0" distR="0" wp14:anchorId="18032C2B" wp14:editId="4CC23C25">
            <wp:extent cx="1778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58750"/>
                    </a:xfrm>
                    <a:prstGeom prst="rect">
                      <a:avLst/>
                    </a:prstGeom>
                    <a:noFill/>
                    <a:ln>
                      <a:noFill/>
                    </a:ln>
                  </pic:spPr>
                </pic:pic>
              </a:graphicData>
            </a:graphic>
          </wp:inline>
        </w:drawing>
      </w:r>
      <w:r w:rsidR="00242A27">
        <w:rPr>
          <w:rFonts w:ascii="標楷體" w:eastAsia="標楷體" w:hAnsi="標楷體" w:hint="eastAsia"/>
          <w:bdr w:val="single" w:sz="4" w:space="0" w:color="auto"/>
        </w:rPr>
        <w:t xml:space="preserve"> </w:t>
      </w:r>
      <w:r>
        <w:rPr>
          <w:rFonts w:ascii="標楷體" w:eastAsia="標楷體" w:hAnsi="標楷體" w:hint="eastAsia"/>
        </w:rPr>
        <w:t xml:space="preserve"> ，修改該筆請購單。</w:t>
      </w:r>
    </w:p>
    <w:p w:rsidR="002A32AE" w:rsidRDefault="002A32AE" w:rsidP="003E2A3B">
      <w:pPr>
        <w:ind w:leftChars="400" w:left="960"/>
        <w:rPr>
          <w:rFonts w:ascii="標楷體" w:eastAsia="標楷體" w:hAnsi="標楷體"/>
        </w:rPr>
      </w:pPr>
      <w:r>
        <w:rPr>
          <w:rFonts w:ascii="標楷體" w:eastAsia="標楷體" w:hAnsi="標楷體" w:hint="eastAsia"/>
        </w:rPr>
        <w:t xml:space="preserve">3.按 </w:t>
      </w:r>
      <w:r w:rsidRPr="00B43867">
        <w:rPr>
          <w:rFonts w:ascii="標楷體" w:eastAsia="標楷體" w:hAnsi="標楷體" w:hint="eastAsia"/>
          <w:bdr w:val="single" w:sz="4" w:space="0" w:color="auto"/>
        </w:rPr>
        <w:t>編輯細目</w:t>
      </w:r>
      <w:r w:rsidRPr="00B43867">
        <w:rPr>
          <w:rFonts w:ascii="標楷體" w:eastAsia="標楷體" w:hAnsi="標楷體" w:hint="eastAsia"/>
          <w:noProof/>
          <w:bdr w:val="single" w:sz="4" w:space="0" w:color="auto"/>
        </w:rPr>
        <w:drawing>
          <wp:inline distT="0" distB="0" distL="0" distR="0" wp14:anchorId="46921751" wp14:editId="6D954E5F">
            <wp:extent cx="177800" cy="1587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58750"/>
                    </a:xfrm>
                    <a:prstGeom prst="rect">
                      <a:avLst/>
                    </a:prstGeom>
                    <a:noFill/>
                    <a:ln>
                      <a:noFill/>
                    </a:ln>
                  </pic:spPr>
                </pic:pic>
              </a:graphicData>
            </a:graphic>
          </wp:inline>
        </w:drawing>
      </w:r>
      <w:r w:rsidR="00781DC4">
        <w:rPr>
          <w:rFonts w:ascii="標楷體" w:eastAsia="標楷體" w:hAnsi="標楷體" w:hint="eastAsia"/>
          <w:bdr w:val="single" w:sz="4" w:space="0" w:color="auto"/>
        </w:rPr>
        <w:t xml:space="preserve"> </w:t>
      </w:r>
      <w:r>
        <w:rPr>
          <w:rFonts w:ascii="標楷體" w:eastAsia="標楷體" w:hAnsi="標楷體" w:hint="eastAsia"/>
        </w:rPr>
        <w:t xml:space="preserve"> ，進入增修品名視窗</w:t>
      </w:r>
      <w:r w:rsidR="0048508D">
        <w:rPr>
          <w:rFonts w:ascii="標楷體" w:eastAsia="標楷體" w:hAnsi="標楷體" w:hint="eastAsia"/>
        </w:rPr>
        <w:t>，</w:t>
      </w:r>
      <w:r w:rsidR="008723D8">
        <w:rPr>
          <w:rFonts w:ascii="標楷體" w:eastAsia="標楷體" w:hAnsi="標楷體" w:hint="eastAsia"/>
        </w:rPr>
        <w:t>再逐</w:t>
      </w:r>
      <w:r w:rsidR="00473C21" w:rsidRPr="003603A0">
        <w:rPr>
          <w:rFonts w:ascii="標楷體" w:eastAsia="標楷體" w:hAnsi="標楷體" w:hint="eastAsia"/>
        </w:rPr>
        <w:t>一</w:t>
      </w:r>
      <w:r w:rsidR="008723D8">
        <w:rPr>
          <w:rFonts w:ascii="標楷體" w:eastAsia="標楷體" w:hAnsi="標楷體" w:hint="eastAsia"/>
        </w:rPr>
        <w:t>修改</w:t>
      </w:r>
      <w:r w:rsidR="008D01DF">
        <w:rPr>
          <w:rFonts w:ascii="標楷體" w:eastAsia="標楷體" w:hAnsi="標楷體" w:hint="eastAsia"/>
        </w:rPr>
        <w:t>各細</w:t>
      </w:r>
      <w:r w:rsidR="003603A0" w:rsidRPr="003603A0">
        <w:rPr>
          <w:rFonts w:ascii="標楷體" w:eastAsia="標楷體" w:hAnsi="標楷體" w:hint="eastAsia"/>
        </w:rPr>
        <w:t>目</w:t>
      </w:r>
      <w:r w:rsidR="00473C21" w:rsidRPr="003603A0">
        <w:rPr>
          <w:rFonts w:ascii="標楷體" w:eastAsia="標楷體" w:hAnsi="標楷體" w:hint="eastAsia"/>
        </w:rPr>
        <w:t>品</w:t>
      </w:r>
      <w:r w:rsidR="008D01DF">
        <w:rPr>
          <w:rFonts w:ascii="標楷體" w:eastAsia="標楷體" w:hAnsi="標楷體" w:hint="eastAsia"/>
        </w:rPr>
        <w:t>名</w:t>
      </w:r>
      <w:r w:rsidR="008723D8">
        <w:rPr>
          <w:rFonts w:ascii="標楷體" w:eastAsia="標楷體" w:hAnsi="標楷體" w:hint="eastAsia"/>
        </w:rPr>
        <w:t>之</w:t>
      </w:r>
      <w:r w:rsidR="00473C21" w:rsidRPr="003603A0">
        <w:rPr>
          <w:rFonts w:ascii="標楷體" w:eastAsia="標楷體" w:hAnsi="標楷體" w:hint="eastAsia"/>
        </w:rPr>
        <w:t>單價</w:t>
      </w:r>
      <w:r>
        <w:rPr>
          <w:rFonts w:ascii="標楷體" w:eastAsia="標楷體" w:hAnsi="標楷體" w:hint="eastAsia"/>
        </w:rPr>
        <w:t>。</w:t>
      </w:r>
    </w:p>
    <w:p w:rsidR="002A32AE" w:rsidRDefault="0048508D" w:rsidP="003E2A3B">
      <w:pPr>
        <w:ind w:leftChars="400" w:left="960"/>
        <w:rPr>
          <w:rFonts w:ascii="標楷體" w:eastAsia="標楷體" w:hAnsi="標楷體"/>
        </w:rPr>
      </w:pPr>
      <w:r>
        <w:rPr>
          <w:rFonts w:ascii="標楷體" w:eastAsia="標楷體" w:hAnsi="標楷體" w:hint="eastAsia"/>
        </w:rPr>
        <w:t>4</w:t>
      </w:r>
      <w:r w:rsidR="002A32AE">
        <w:rPr>
          <w:rFonts w:ascii="標楷體" w:eastAsia="標楷體" w:hAnsi="標楷體" w:hint="eastAsia"/>
        </w:rPr>
        <w:t xml:space="preserve">.按 </w:t>
      </w:r>
      <w:r w:rsidR="002A32AE" w:rsidRPr="00EF1791">
        <w:rPr>
          <w:rFonts w:ascii="標楷體" w:eastAsia="標楷體" w:hAnsi="標楷體" w:hint="eastAsia"/>
          <w:bdr w:val="single" w:sz="4" w:space="0" w:color="auto"/>
        </w:rPr>
        <w:t>確認</w:t>
      </w:r>
      <w:r w:rsidR="002A32AE">
        <w:rPr>
          <w:rFonts w:ascii="標楷體" w:eastAsia="標楷體" w:hAnsi="標楷體" w:hint="eastAsia"/>
        </w:rPr>
        <w:t xml:space="preserve"> 儲</w:t>
      </w:r>
      <w:r w:rsidR="00473C21" w:rsidRPr="003603A0">
        <w:rPr>
          <w:rFonts w:ascii="標楷體" w:eastAsia="標楷體" w:hAnsi="標楷體" w:hint="eastAsia"/>
        </w:rPr>
        <w:t>存</w:t>
      </w:r>
      <w:r w:rsidR="00E4082C" w:rsidRPr="003603A0">
        <w:rPr>
          <w:rFonts w:ascii="標楷體" w:eastAsia="標楷體" w:hAnsi="標楷體" w:hint="eastAsia"/>
        </w:rPr>
        <w:t>後</w:t>
      </w:r>
      <w:r w:rsidR="00522655" w:rsidRPr="003603A0">
        <w:rPr>
          <w:rFonts w:ascii="標楷體" w:eastAsia="標楷體" w:hAnsi="標楷體" w:hint="eastAsia"/>
        </w:rPr>
        <w:t>再</w:t>
      </w:r>
      <w:r w:rsidR="00A049CE" w:rsidRPr="003603A0">
        <w:rPr>
          <w:rFonts w:ascii="標楷體" w:eastAsia="標楷體" w:hAnsi="標楷體" w:hint="eastAsia"/>
        </w:rPr>
        <w:t>將請購單</w:t>
      </w:r>
      <w:r w:rsidR="00B37B76">
        <w:rPr>
          <w:rFonts w:ascii="標楷體" w:eastAsia="標楷體" w:hAnsi="標楷體" w:hint="eastAsia"/>
        </w:rPr>
        <w:t>等資料</w:t>
      </w:r>
      <w:r w:rsidR="00522655" w:rsidRPr="003603A0">
        <w:rPr>
          <w:rFonts w:ascii="標楷體" w:eastAsia="標楷體" w:hAnsi="標楷體" w:hint="eastAsia"/>
        </w:rPr>
        <w:t>送至會計室審核</w:t>
      </w:r>
      <w:r w:rsidR="00A049CE" w:rsidRPr="003603A0">
        <w:rPr>
          <w:rFonts w:ascii="標楷體" w:eastAsia="標楷體" w:hAnsi="標楷體" w:hint="eastAsia"/>
        </w:rPr>
        <w:t>。</w:t>
      </w:r>
    </w:p>
    <w:p w:rsidR="00625A10" w:rsidRPr="003603A0" w:rsidRDefault="0048508D" w:rsidP="003E2A3B">
      <w:pPr>
        <w:ind w:leftChars="400" w:left="960"/>
        <w:rPr>
          <w:rFonts w:ascii="標楷體" w:eastAsia="標楷體" w:hAnsi="標楷體"/>
        </w:rPr>
      </w:pPr>
      <w:r>
        <w:rPr>
          <w:rFonts w:ascii="標楷體" w:eastAsia="標楷體" w:hAnsi="標楷體" w:hint="eastAsia"/>
        </w:rPr>
        <w:t>5</w:t>
      </w:r>
      <w:r w:rsidR="002A32AE">
        <w:rPr>
          <w:rFonts w:ascii="標楷體" w:eastAsia="標楷體" w:hAnsi="標楷體" w:hint="eastAsia"/>
        </w:rPr>
        <w:t>.</w:t>
      </w:r>
      <w:r w:rsidR="00081963" w:rsidRPr="003603A0">
        <w:rPr>
          <w:rFonts w:ascii="標楷體" w:eastAsia="標楷體" w:hAnsi="標楷體" w:hint="eastAsia"/>
        </w:rPr>
        <w:t>其餘作業流程均依一般作業流程辦理。</w:t>
      </w:r>
    </w:p>
    <w:p w:rsidR="001B39EE" w:rsidRPr="0048508D" w:rsidRDefault="001B39EE" w:rsidP="00625A10">
      <w:pPr>
        <w:ind w:leftChars="200" w:left="480"/>
        <w:rPr>
          <w:rFonts w:ascii="標楷體" w:eastAsia="標楷體" w:hAnsi="標楷體"/>
        </w:rPr>
      </w:pPr>
    </w:p>
    <w:p w:rsidR="00517556" w:rsidRPr="00AE7F21" w:rsidRDefault="00625A10" w:rsidP="00214A45">
      <w:pPr>
        <w:ind w:leftChars="200" w:left="960" w:hangingChars="200" w:hanging="480"/>
        <w:rPr>
          <w:rFonts w:ascii="標楷體" w:eastAsia="標楷體" w:hAnsi="標楷體"/>
        </w:rPr>
      </w:pPr>
      <w:r w:rsidRPr="00AE7F21">
        <w:rPr>
          <w:rFonts w:ascii="標楷體" w:eastAsia="標楷體" w:hAnsi="標楷體" w:hint="eastAsia"/>
        </w:rPr>
        <w:t>(二)</w:t>
      </w:r>
      <w:r w:rsidR="00B90110" w:rsidRPr="00AE7F21">
        <w:rPr>
          <w:rFonts w:ascii="標楷體" w:eastAsia="標楷體" w:hAnsi="標楷體" w:hint="eastAsia"/>
        </w:rPr>
        <w:t>10萬元以上招標案件</w:t>
      </w:r>
      <w:r w:rsidR="00F05BE3" w:rsidRPr="00AE7F21">
        <w:rPr>
          <w:rFonts w:ascii="標楷體" w:eastAsia="標楷體" w:hAnsi="標楷體" w:hint="eastAsia"/>
        </w:rPr>
        <w:t>：</w:t>
      </w:r>
    </w:p>
    <w:p w:rsidR="00342BBB" w:rsidRDefault="00342BBB" w:rsidP="00342BBB">
      <w:pPr>
        <w:ind w:leftChars="400" w:left="1200" w:hangingChars="100" w:hanging="240"/>
        <w:rPr>
          <w:rFonts w:ascii="標楷體" w:eastAsia="標楷體" w:hAnsi="標楷體"/>
        </w:rPr>
      </w:pPr>
      <w:r>
        <w:rPr>
          <w:rFonts w:ascii="標楷體" w:eastAsia="標楷體" w:hAnsi="標楷體" w:hint="eastAsia"/>
        </w:rPr>
        <w:t>1.</w:t>
      </w:r>
      <w:r w:rsidR="00717DD5">
        <w:rPr>
          <w:rFonts w:ascii="標楷體" w:eastAsia="標楷體" w:hAnsi="標楷體" w:hint="eastAsia"/>
        </w:rPr>
        <w:t>辦理10萬元以上招標案件應由</w:t>
      </w:r>
      <w:r w:rsidR="00F05BE3" w:rsidRPr="00AE7F21">
        <w:rPr>
          <w:rFonts w:ascii="標楷體" w:eastAsia="標楷體" w:hAnsi="標楷體" w:hint="eastAsia"/>
        </w:rPr>
        <w:t>業務單位</w:t>
      </w:r>
      <w:r w:rsidR="00241F3C" w:rsidRPr="00AE7F21">
        <w:rPr>
          <w:rFonts w:ascii="標楷體" w:eastAsia="標楷體" w:hAnsi="標楷體" w:hint="eastAsia"/>
        </w:rPr>
        <w:t>先簽報校長核准，之後</w:t>
      </w:r>
      <w:r w:rsidR="00717DD5">
        <w:rPr>
          <w:rFonts w:ascii="標楷體" w:eastAsia="標楷體" w:hAnsi="標楷體" w:hint="eastAsia"/>
        </w:rPr>
        <w:t>再</w:t>
      </w:r>
      <w:r w:rsidR="00BA7480" w:rsidRPr="00AE7F21">
        <w:rPr>
          <w:rFonts w:ascii="標楷體" w:eastAsia="標楷體" w:hAnsi="標楷體" w:hint="eastAsia"/>
        </w:rPr>
        <w:t>至會計系統登打</w:t>
      </w:r>
      <w:r w:rsidR="00F05BE3" w:rsidRPr="00AE7F21">
        <w:rPr>
          <w:rFonts w:ascii="標楷體" w:eastAsia="標楷體" w:hAnsi="標楷體" w:hint="eastAsia"/>
        </w:rPr>
        <w:t>請購單，</w:t>
      </w:r>
      <w:r w:rsidR="00717DD5">
        <w:rPr>
          <w:rFonts w:ascii="標楷體" w:eastAsia="標楷體" w:hAnsi="標楷體" w:hint="eastAsia"/>
        </w:rPr>
        <w:t>並</w:t>
      </w:r>
      <w:r w:rsidR="00F05BE3" w:rsidRPr="00AE7F21">
        <w:rPr>
          <w:rFonts w:ascii="標楷體" w:eastAsia="標楷體" w:hAnsi="標楷體" w:hint="eastAsia"/>
        </w:rPr>
        <w:t>移送總務處辦理招標事宜</w:t>
      </w:r>
      <w:r w:rsidR="0035569D" w:rsidRPr="00AE7F21">
        <w:rPr>
          <w:rFonts w:ascii="標楷體" w:eastAsia="標楷體" w:hAnsi="標楷體" w:hint="eastAsia"/>
        </w:rPr>
        <w:t>。</w:t>
      </w:r>
    </w:p>
    <w:p w:rsidR="00342BBB" w:rsidRDefault="00342BBB" w:rsidP="00342BBB">
      <w:pPr>
        <w:ind w:leftChars="400" w:left="1200" w:hangingChars="100" w:hanging="240"/>
        <w:rPr>
          <w:rFonts w:ascii="標楷體" w:eastAsia="標楷體" w:hAnsi="標楷體"/>
        </w:rPr>
      </w:pPr>
      <w:r>
        <w:rPr>
          <w:rFonts w:ascii="標楷體" w:eastAsia="標楷體" w:hAnsi="標楷體" w:hint="eastAsia"/>
        </w:rPr>
        <w:t>2.</w:t>
      </w:r>
      <w:r w:rsidR="00717DD5">
        <w:rPr>
          <w:rFonts w:ascii="標楷體" w:eastAsia="標楷體" w:hAnsi="標楷體" w:hint="eastAsia"/>
        </w:rPr>
        <w:t>招標案件</w:t>
      </w:r>
      <w:r w:rsidR="00AE7F21" w:rsidRPr="00AE7F21">
        <w:rPr>
          <w:rFonts w:ascii="標楷體" w:eastAsia="標楷體" w:hAnsi="標楷體" w:hint="eastAsia"/>
        </w:rPr>
        <w:t>決標後</w:t>
      </w:r>
      <w:r w:rsidR="00717DD5">
        <w:rPr>
          <w:rFonts w:ascii="標楷體" w:eastAsia="標楷體" w:hAnsi="標楷體" w:hint="eastAsia"/>
        </w:rPr>
        <w:t>，由</w:t>
      </w:r>
      <w:r w:rsidR="0035569D" w:rsidRPr="00AE7F21">
        <w:rPr>
          <w:rFonts w:ascii="標楷體" w:eastAsia="標楷體" w:hAnsi="標楷體" w:hint="eastAsia"/>
        </w:rPr>
        <w:t>總務處在</w:t>
      </w:r>
      <w:r w:rsidR="00083EF5">
        <w:rPr>
          <w:rFonts w:ascii="標楷體" w:eastAsia="標楷體" w:hAnsi="標楷體" w:hint="eastAsia"/>
        </w:rPr>
        <w:t>核</w:t>
      </w:r>
      <w:r w:rsidR="00AE7F21" w:rsidRPr="00AE7F21">
        <w:rPr>
          <w:rFonts w:ascii="標楷體" w:eastAsia="標楷體" w:hAnsi="標楷體" w:hint="eastAsia"/>
        </w:rPr>
        <w:t>銷</w:t>
      </w:r>
      <w:r w:rsidR="0035569D" w:rsidRPr="00AE7F21">
        <w:rPr>
          <w:rFonts w:ascii="標楷體" w:eastAsia="標楷體" w:hAnsi="標楷體" w:hint="eastAsia"/>
        </w:rPr>
        <w:t>時，</w:t>
      </w:r>
      <w:r w:rsidR="00AE7F21" w:rsidRPr="00AE7F21">
        <w:rPr>
          <w:rFonts w:ascii="標楷體" w:eastAsia="標楷體" w:hAnsi="標楷體" w:hint="eastAsia"/>
        </w:rPr>
        <w:t>至會計系統找到該筆請購單後，</w:t>
      </w:r>
      <w:r w:rsidR="00B43867">
        <w:rPr>
          <w:rFonts w:ascii="標楷體" w:eastAsia="標楷體" w:hAnsi="標楷體" w:hint="eastAsia"/>
        </w:rPr>
        <w:t xml:space="preserve">按 </w:t>
      </w:r>
      <w:r w:rsidR="00B43867" w:rsidRPr="00B43867">
        <w:rPr>
          <w:rFonts w:ascii="標楷體" w:eastAsia="標楷體" w:hAnsi="標楷體" w:hint="eastAsia"/>
          <w:bdr w:val="single" w:sz="4" w:space="0" w:color="auto"/>
        </w:rPr>
        <w:t>編輯</w:t>
      </w:r>
      <w:r w:rsidR="00B43867" w:rsidRPr="00B43867">
        <w:rPr>
          <w:rFonts w:ascii="標楷體" w:eastAsia="標楷體" w:hAnsi="標楷體" w:hint="eastAsia"/>
          <w:noProof/>
          <w:bdr w:val="single" w:sz="4" w:space="0" w:color="auto"/>
        </w:rPr>
        <w:drawing>
          <wp:inline distT="0" distB="0" distL="0" distR="0" wp14:anchorId="3F5AED43" wp14:editId="1E4CFE3B">
            <wp:extent cx="177800" cy="1587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58750"/>
                    </a:xfrm>
                    <a:prstGeom prst="rect">
                      <a:avLst/>
                    </a:prstGeom>
                    <a:noFill/>
                    <a:ln>
                      <a:noFill/>
                    </a:ln>
                  </pic:spPr>
                </pic:pic>
              </a:graphicData>
            </a:graphic>
          </wp:inline>
        </w:drawing>
      </w:r>
      <w:r w:rsidR="00B43867">
        <w:rPr>
          <w:rFonts w:ascii="標楷體" w:eastAsia="標楷體" w:hAnsi="標楷體" w:hint="eastAsia"/>
        </w:rPr>
        <w:t xml:space="preserve"> ，修改該筆請購單</w:t>
      </w:r>
      <w:r>
        <w:rPr>
          <w:rFonts w:ascii="標楷體" w:eastAsia="標楷體" w:hAnsi="標楷體" w:hint="eastAsia"/>
        </w:rPr>
        <w:t>。</w:t>
      </w:r>
    </w:p>
    <w:p w:rsidR="008723D8" w:rsidRDefault="00342BBB" w:rsidP="0048508D">
      <w:pPr>
        <w:ind w:leftChars="400" w:left="1200" w:hangingChars="100" w:hanging="240"/>
        <w:rPr>
          <w:rFonts w:ascii="標楷體" w:eastAsia="標楷體" w:hAnsi="標楷體"/>
        </w:rPr>
      </w:pPr>
      <w:r>
        <w:rPr>
          <w:rFonts w:ascii="標楷體" w:eastAsia="標楷體" w:hAnsi="標楷體" w:hint="eastAsia"/>
        </w:rPr>
        <w:t>3.</w:t>
      </w:r>
      <w:r w:rsidR="00B43867">
        <w:rPr>
          <w:rFonts w:ascii="標楷體" w:eastAsia="標楷體" w:hAnsi="標楷體" w:hint="eastAsia"/>
        </w:rPr>
        <w:t xml:space="preserve">按 </w:t>
      </w:r>
      <w:r w:rsidR="00B43867" w:rsidRPr="00B43867">
        <w:rPr>
          <w:rFonts w:ascii="標楷體" w:eastAsia="標楷體" w:hAnsi="標楷體" w:hint="eastAsia"/>
          <w:bdr w:val="single" w:sz="4" w:space="0" w:color="auto"/>
        </w:rPr>
        <w:t>編輯細目</w:t>
      </w:r>
      <w:r w:rsidR="00B43867" w:rsidRPr="00B43867">
        <w:rPr>
          <w:rFonts w:ascii="標楷體" w:eastAsia="標楷體" w:hAnsi="標楷體" w:hint="eastAsia"/>
          <w:noProof/>
          <w:bdr w:val="single" w:sz="4" w:space="0" w:color="auto"/>
        </w:rPr>
        <w:drawing>
          <wp:inline distT="0" distB="0" distL="0" distR="0" wp14:anchorId="7EA1B7AF" wp14:editId="1D109F0D">
            <wp:extent cx="177800" cy="1587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 cy="158750"/>
                    </a:xfrm>
                    <a:prstGeom prst="rect">
                      <a:avLst/>
                    </a:prstGeom>
                    <a:noFill/>
                    <a:ln>
                      <a:noFill/>
                    </a:ln>
                  </pic:spPr>
                </pic:pic>
              </a:graphicData>
            </a:graphic>
          </wp:inline>
        </w:drawing>
      </w:r>
      <w:r w:rsidR="00242A27">
        <w:rPr>
          <w:rFonts w:ascii="標楷體" w:eastAsia="標楷體" w:hAnsi="標楷體" w:hint="eastAsia"/>
          <w:bdr w:val="single" w:sz="4" w:space="0" w:color="auto"/>
        </w:rPr>
        <w:t xml:space="preserve"> </w:t>
      </w:r>
      <w:r w:rsidR="00B43867">
        <w:rPr>
          <w:rFonts w:ascii="標楷體" w:eastAsia="標楷體" w:hAnsi="標楷體" w:hint="eastAsia"/>
        </w:rPr>
        <w:t xml:space="preserve"> ，</w:t>
      </w:r>
      <w:r>
        <w:rPr>
          <w:rFonts w:ascii="標楷體" w:eastAsia="標楷體" w:hAnsi="標楷體" w:hint="eastAsia"/>
        </w:rPr>
        <w:t>進入增修品名視窗</w:t>
      </w:r>
      <w:r w:rsidR="0048508D">
        <w:rPr>
          <w:rFonts w:ascii="標楷體" w:eastAsia="標楷體" w:hAnsi="標楷體" w:hint="eastAsia"/>
        </w:rPr>
        <w:t>，</w:t>
      </w:r>
      <w:r w:rsidR="008723D8">
        <w:rPr>
          <w:rFonts w:ascii="標楷體" w:eastAsia="標楷體" w:hAnsi="標楷體" w:hint="eastAsia"/>
        </w:rPr>
        <w:t>再逐</w:t>
      </w:r>
      <w:r w:rsidR="008723D8" w:rsidRPr="003603A0">
        <w:rPr>
          <w:rFonts w:ascii="標楷體" w:eastAsia="標楷體" w:hAnsi="標楷體" w:hint="eastAsia"/>
        </w:rPr>
        <w:t>一</w:t>
      </w:r>
      <w:r w:rsidR="008723D8">
        <w:rPr>
          <w:rFonts w:ascii="標楷體" w:eastAsia="標楷體" w:hAnsi="標楷體" w:hint="eastAsia"/>
        </w:rPr>
        <w:t>修改</w:t>
      </w:r>
      <w:r w:rsidR="00A50142">
        <w:rPr>
          <w:rFonts w:ascii="標楷體" w:eastAsia="標楷體" w:hAnsi="標楷體" w:hint="eastAsia"/>
        </w:rPr>
        <w:t>各細</w:t>
      </w:r>
      <w:r w:rsidR="008723D8" w:rsidRPr="003603A0">
        <w:rPr>
          <w:rFonts w:ascii="標楷體" w:eastAsia="標楷體" w:hAnsi="標楷體" w:hint="eastAsia"/>
        </w:rPr>
        <w:t>目品</w:t>
      </w:r>
      <w:r w:rsidR="00A50142">
        <w:rPr>
          <w:rFonts w:ascii="標楷體" w:eastAsia="標楷體" w:hAnsi="標楷體" w:hint="eastAsia"/>
        </w:rPr>
        <w:t>名</w:t>
      </w:r>
      <w:r w:rsidR="008723D8">
        <w:rPr>
          <w:rFonts w:ascii="標楷體" w:eastAsia="標楷體" w:hAnsi="標楷體" w:hint="eastAsia"/>
        </w:rPr>
        <w:t>之</w:t>
      </w:r>
      <w:r w:rsidR="008723D8" w:rsidRPr="003603A0">
        <w:rPr>
          <w:rFonts w:ascii="標楷體" w:eastAsia="標楷體" w:hAnsi="標楷體" w:hint="eastAsia"/>
        </w:rPr>
        <w:t>單價</w:t>
      </w:r>
      <w:r w:rsidR="008723D8">
        <w:rPr>
          <w:rFonts w:ascii="標楷體" w:eastAsia="標楷體" w:hAnsi="標楷體" w:hint="eastAsia"/>
        </w:rPr>
        <w:t>。</w:t>
      </w:r>
    </w:p>
    <w:p w:rsidR="00EF1791" w:rsidRDefault="0048508D" w:rsidP="00342BBB">
      <w:pPr>
        <w:ind w:leftChars="400" w:left="1200" w:hangingChars="100" w:hanging="240"/>
        <w:rPr>
          <w:rFonts w:ascii="標楷體" w:eastAsia="標楷體" w:hAnsi="標楷體"/>
        </w:rPr>
      </w:pPr>
      <w:r>
        <w:rPr>
          <w:rFonts w:ascii="標楷體" w:eastAsia="標楷體" w:hAnsi="標楷體" w:hint="eastAsia"/>
        </w:rPr>
        <w:t>4</w:t>
      </w:r>
      <w:r w:rsidR="00EF1791">
        <w:rPr>
          <w:rFonts w:ascii="標楷體" w:eastAsia="標楷體" w:hAnsi="標楷體" w:hint="eastAsia"/>
        </w:rPr>
        <w:t xml:space="preserve">.按 </w:t>
      </w:r>
      <w:r w:rsidR="00EF1791" w:rsidRPr="00EF1791">
        <w:rPr>
          <w:rFonts w:ascii="標楷體" w:eastAsia="標楷體" w:hAnsi="標楷體" w:hint="eastAsia"/>
          <w:bdr w:val="single" w:sz="4" w:space="0" w:color="auto"/>
        </w:rPr>
        <w:t>確認</w:t>
      </w:r>
      <w:r w:rsidR="00EF1791">
        <w:rPr>
          <w:rFonts w:ascii="標楷體" w:eastAsia="標楷體" w:hAnsi="標楷體" w:hint="eastAsia"/>
        </w:rPr>
        <w:t xml:space="preserve"> </w:t>
      </w:r>
      <w:r w:rsidR="00AE7F21" w:rsidRPr="003603A0">
        <w:rPr>
          <w:rFonts w:ascii="標楷體" w:eastAsia="標楷體" w:hAnsi="標楷體" w:hint="eastAsia"/>
        </w:rPr>
        <w:t>儲存後再將</w:t>
      </w:r>
      <w:r w:rsidR="00B37B76">
        <w:rPr>
          <w:rFonts w:ascii="標楷體" w:eastAsia="標楷體" w:hAnsi="標楷體" w:hint="eastAsia"/>
        </w:rPr>
        <w:t>請購單等資料</w:t>
      </w:r>
      <w:r w:rsidR="00AE7F21" w:rsidRPr="003603A0">
        <w:rPr>
          <w:rFonts w:ascii="標楷體" w:eastAsia="標楷體" w:hAnsi="標楷體" w:hint="eastAsia"/>
        </w:rPr>
        <w:t>送至會計室審核。</w:t>
      </w:r>
    </w:p>
    <w:p w:rsidR="00F54BCA" w:rsidRPr="005E1EFF" w:rsidRDefault="0048508D" w:rsidP="00342BBB">
      <w:pPr>
        <w:ind w:leftChars="400" w:left="1200" w:hangingChars="100" w:hanging="240"/>
        <w:rPr>
          <w:rFonts w:ascii="標楷體" w:eastAsia="標楷體" w:hAnsi="標楷體"/>
          <w:color w:val="00B0F0"/>
        </w:rPr>
      </w:pPr>
      <w:r>
        <w:rPr>
          <w:rFonts w:ascii="標楷體" w:eastAsia="標楷體" w:hAnsi="標楷體" w:hint="eastAsia"/>
        </w:rPr>
        <w:t>5</w:t>
      </w:r>
      <w:r w:rsidR="00EF1791">
        <w:rPr>
          <w:rFonts w:ascii="標楷體" w:eastAsia="標楷體" w:hAnsi="標楷體" w:hint="eastAsia"/>
        </w:rPr>
        <w:t>.</w:t>
      </w:r>
      <w:r w:rsidR="00AE7F21" w:rsidRPr="003603A0">
        <w:rPr>
          <w:rFonts w:ascii="標楷體" w:eastAsia="標楷體" w:hAnsi="標楷體" w:hint="eastAsia"/>
        </w:rPr>
        <w:t>其餘作業流程均依一般作業流程辦理。</w:t>
      </w:r>
    </w:p>
    <w:p w:rsidR="009E63C1" w:rsidRPr="00241F3C" w:rsidRDefault="009E63C1" w:rsidP="00327B5F">
      <w:pPr>
        <w:ind w:leftChars="400" w:left="1440" w:hangingChars="200" w:hanging="480"/>
        <w:rPr>
          <w:rFonts w:ascii="標楷體" w:eastAsia="標楷體" w:hAnsi="標楷體"/>
        </w:rPr>
      </w:pPr>
    </w:p>
    <w:p w:rsidR="001C1510" w:rsidRPr="000F48DC" w:rsidRDefault="00E305BD" w:rsidP="00E22147">
      <w:pPr>
        <w:ind w:leftChars="100" w:left="720" w:hangingChars="200" w:hanging="480"/>
        <w:rPr>
          <w:rFonts w:ascii="標楷體" w:eastAsia="標楷體" w:hAnsi="標楷體"/>
          <w:b/>
        </w:rPr>
      </w:pPr>
      <w:r w:rsidRPr="000F48DC">
        <w:rPr>
          <w:rFonts w:ascii="標楷體" w:eastAsia="標楷體" w:hAnsi="標楷體" w:hint="eastAsia"/>
          <w:b/>
        </w:rPr>
        <w:t>三、</w:t>
      </w:r>
      <w:r w:rsidR="00A671D9" w:rsidRPr="000F48DC">
        <w:rPr>
          <w:rFonts w:ascii="標楷體" w:eastAsia="標楷體" w:hAnsi="標楷體" w:hint="eastAsia"/>
          <w:b/>
        </w:rPr>
        <w:t>印領清冊</w:t>
      </w:r>
      <w:r w:rsidR="0024680C" w:rsidRPr="000F48DC">
        <w:rPr>
          <w:rFonts w:ascii="標楷體" w:eastAsia="標楷體" w:hAnsi="標楷體" w:hint="eastAsia"/>
          <w:b/>
        </w:rPr>
        <w:t>之處理</w:t>
      </w:r>
      <w:r w:rsidR="00C66E3F" w:rsidRPr="000F48DC">
        <w:rPr>
          <w:rFonts w:ascii="標楷體" w:eastAsia="標楷體" w:hAnsi="標楷體" w:hint="eastAsia"/>
          <w:b/>
        </w:rPr>
        <w:t>：</w:t>
      </w:r>
    </w:p>
    <w:p w:rsidR="00E305BD" w:rsidRDefault="00E305BD" w:rsidP="00E22147">
      <w:pPr>
        <w:ind w:leftChars="100" w:left="720" w:hangingChars="200" w:hanging="480"/>
        <w:rPr>
          <w:rFonts w:ascii="標楷體" w:eastAsia="標楷體" w:hAnsi="標楷體"/>
        </w:rPr>
      </w:pPr>
    </w:p>
    <w:p w:rsidR="000E6AFF" w:rsidRDefault="000E6AFF" w:rsidP="000E6AFF">
      <w:pPr>
        <w:ind w:leftChars="200" w:left="960" w:hangingChars="200" w:hanging="480"/>
        <w:rPr>
          <w:rFonts w:ascii="標楷體" w:eastAsia="標楷體" w:hAnsi="標楷體"/>
        </w:rPr>
      </w:pPr>
      <w:r>
        <w:rPr>
          <w:rFonts w:ascii="標楷體" w:eastAsia="標楷體" w:hAnsi="標楷體" w:hint="eastAsia"/>
        </w:rPr>
        <w:t>(一)一般印領清冊之處理：</w:t>
      </w:r>
    </w:p>
    <w:p w:rsidR="003839B0" w:rsidRDefault="003839B0" w:rsidP="003839B0">
      <w:pPr>
        <w:ind w:leftChars="400" w:left="1200" w:hangingChars="100" w:hanging="240"/>
        <w:rPr>
          <w:rFonts w:ascii="標楷體" w:eastAsia="標楷體" w:hAnsi="標楷體"/>
        </w:rPr>
      </w:pPr>
      <w:r>
        <w:rPr>
          <w:rFonts w:ascii="標楷體" w:eastAsia="標楷體" w:hAnsi="標楷體" w:hint="eastAsia"/>
        </w:rPr>
        <w:t>1.</w:t>
      </w:r>
      <w:r w:rsidR="00765CC5">
        <w:rPr>
          <w:rFonts w:ascii="標楷體" w:eastAsia="標楷體" w:hAnsi="標楷體" w:hint="eastAsia"/>
        </w:rPr>
        <w:t>所謂印領清冊亦</w:t>
      </w:r>
      <w:r w:rsidR="004D1557">
        <w:rPr>
          <w:rFonts w:ascii="標楷體" w:eastAsia="標楷體" w:hAnsi="標楷體" w:hint="eastAsia"/>
        </w:rPr>
        <w:t>包含薪資清冊，由業務單位或出納組製作清冊</w:t>
      </w:r>
      <w:r w:rsidR="00E305BD" w:rsidRPr="000D1447">
        <w:rPr>
          <w:rFonts w:ascii="標楷體" w:eastAsia="標楷體" w:hAnsi="標楷體" w:hint="eastAsia"/>
          <w:color w:val="FF0000"/>
        </w:rPr>
        <w:t>(</w:t>
      </w:r>
      <w:r w:rsidR="000D1447" w:rsidRPr="000D1447">
        <w:rPr>
          <w:rFonts w:ascii="標楷體" w:eastAsia="標楷體" w:hAnsi="標楷體" w:hint="eastAsia"/>
          <w:color w:val="FF0000"/>
        </w:rPr>
        <w:t>如</w:t>
      </w:r>
      <w:r w:rsidR="00E305BD" w:rsidRPr="000D1447">
        <w:rPr>
          <w:rFonts w:ascii="標楷體" w:eastAsia="標楷體" w:hAnsi="標楷體" w:hint="eastAsia"/>
          <w:color w:val="FF0000"/>
        </w:rPr>
        <w:t>附件</w:t>
      </w:r>
      <w:r w:rsidR="00D778A8">
        <w:rPr>
          <w:rFonts w:ascii="標楷體" w:eastAsia="標楷體" w:hAnsi="標楷體" w:hint="eastAsia"/>
          <w:color w:val="FF0000"/>
        </w:rPr>
        <w:t>10</w:t>
      </w:r>
      <w:r w:rsidR="00E305BD" w:rsidRPr="000D1447">
        <w:rPr>
          <w:rFonts w:ascii="標楷體" w:eastAsia="標楷體" w:hAnsi="標楷體" w:hint="eastAsia"/>
          <w:color w:val="FF0000"/>
        </w:rPr>
        <w:t>)</w:t>
      </w:r>
      <w:r w:rsidR="004D1557">
        <w:rPr>
          <w:rFonts w:ascii="標楷體" w:eastAsia="標楷體" w:hAnsi="標楷體" w:hint="eastAsia"/>
        </w:rPr>
        <w:t>後，再由經費管控權責單位會章時，</w:t>
      </w:r>
      <w:r w:rsidR="009453B5">
        <w:rPr>
          <w:rFonts w:ascii="標楷體" w:eastAsia="標楷體" w:hAnsi="標楷體" w:hint="eastAsia"/>
        </w:rPr>
        <w:t>至會計</w:t>
      </w:r>
      <w:r w:rsidR="004D1557">
        <w:rPr>
          <w:rFonts w:ascii="標楷體" w:eastAsia="標楷體" w:hAnsi="標楷體" w:hint="eastAsia"/>
        </w:rPr>
        <w:t>系統登</w:t>
      </w:r>
      <w:r w:rsidR="009453B5">
        <w:rPr>
          <w:rFonts w:ascii="標楷體" w:eastAsia="標楷體" w:hAnsi="標楷體" w:hint="eastAsia"/>
        </w:rPr>
        <w:t>打</w:t>
      </w:r>
      <w:r w:rsidR="004D1557">
        <w:rPr>
          <w:rFonts w:ascii="標楷體" w:eastAsia="標楷體" w:hAnsi="標楷體" w:hint="eastAsia"/>
        </w:rPr>
        <w:t>請購單，印出請購單</w:t>
      </w:r>
      <w:r>
        <w:rPr>
          <w:rFonts w:ascii="標楷體" w:eastAsia="標楷體" w:hAnsi="標楷體" w:hint="eastAsia"/>
        </w:rPr>
        <w:t>。</w:t>
      </w:r>
    </w:p>
    <w:p w:rsidR="003839B0" w:rsidRDefault="003839B0" w:rsidP="003839B0">
      <w:pPr>
        <w:ind w:leftChars="400" w:left="1200" w:hangingChars="100" w:hanging="240"/>
        <w:rPr>
          <w:rFonts w:ascii="標楷體" w:eastAsia="標楷體" w:hAnsi="標楷體"/>
        </w:rPr>
      </w:pPr>
      <w:r>
        <w:rPr>
          <w:rFonts w:ascii="標楷體" w:eastAsia="標楷體" w:hAnsi="標楷體" w:hint="eastAsia"/>
        </w:rPr>
        <w:t>2.</w:t>
      </w:r>
      <w:r w:rsidR="00D20B4F">
        <w:rPr>
          <w:rFonts w:ascii="標楷體" w:eastAsia="標楷體" w:hAnsi="標楷體" w:hint="eastAsia"/>
        </w:rPr>
        <w:t>將清冊黏貼在請購單上</w:t>
      </w:r>
      <w:r w:rsidR="00765CC5">
        <w:rPr>
          <w:rFonts w:ascii="標楷體" w:eastAsia="標楷體" w:hAnsi="標楷體" w:hint="eastAsia"/>
        </w:rPr>
        <w:t>(薪資清冊張數過多，以致不利黏貼時，</w:t>
      </w:r>
      <w:r w:rsidR="00517556">
        <w:rPr>
          <w:rFonts w:ascii="標楷體" w:eastAsia="標楷體" w:hAnsi="標楷體" w:hint="eastAsia"/>
        </w:rPr>
        <w:t>則</w:t>
      </w:r>
      <w:r w:rsidR="00432B4D">
        <w:rPr>
          <w:rFonts w:ascii="標楷體" w:eastAsia="標楷體" w:hAnsi="標楷體" w:hint="eastAsia"/>
        </w:rPr>
        <w:t>附</w:t>
      </w:r>
      <w:r w:rsidR="00765CC5">
        <w:rPr>
          <w:rFonts w:ascii="標楷體" w:eastAsia="標楷體" w:hAnsi="標楷體" w:hint="eastAsia"/>
        </w:rPr>
        <w:t>在請購單之後</w:t>
      </w:r>
      <w:r w:rsidR="00517556">
        <w:rPr>
          <w:rFonts w:ascii="標楷體" w:eastAsia="標楷體" w:hAnsi="標楷體" w:hint="eastAsia"/>
        </w:rPr>
        <w:t>即可</w:t>
      </w:r>
      <w:r w:rsidR="00765CC5">
        <w:rPr>
          <w:rFonts w:ascii="標楷體" w:eastAsia="標楷體" w:hAnsi="標楷體" w:hint="eastAsia"/>
        </w:rPr>
        <w:t>)</w:t>
      </w:r>
      <w:r w:rsidR="00D20B4F">
        <w:rPr>
          <w:rFonts w:ascii="標楷體" w:eastAsia="標楷體" w:hAnsi="標楷體" w:hint="eastAsia"/>
        </w:rPr>
        <w:t>，與科目下方線貼齊，</w:t>
      </w:r>
      <w:r w:rsidR="004D1557">
        <w:rPr>
          <w:rFonts w:ascii="標楷體" w:eastAsia="標楷體" w:hAnsi="標楷體" w:hint="eastAsia"/>
        </w:rPr>
        <w:t>核章在印領清冊上，請購單</w:t>
      </w:r>
      <w:r w:rsidR="008311B0">
        <w:rPr>
          <w:rFonts w:ascii="標楷體" w:eastAsia="標楷體" w:hAnsi="標楷體" w:hint="eastAsia"/>
        </w:rPr>
        <w:t>上</w:t>
      </w:r>
      <w:r w:rsidR="004D1557">
        <w:rPr>
          <w:rFonts w:ascii="標楷體" w:eastAsia="標楷體" w:hAnsi="標楷體" w:hint="eastAsia"/>
        </w:rPr>
        <w:t>不核章</w:t>
      </w:r>
      <w:r w:rsidR="00F938D8">
        <w:rPr>
          <w:rFonts w:ascii="標楷體" w:eastAsia="標楷體" w:hAnsi="標楷體" w:hint="eastAsia"/>
        </w:rPr>
        <w:t>。</w:t>
      </w:r>
    </w:p>
    <w:p w:rsidR="00EE6E65" w:rsidRDefault="003839B0" w:rsidP="003839B0">
      <w:pPr>
        <w:ind w:leftChars="400" w:left="1200" w:hangingChars="100" w:hanging="240"/>
        <w:rPr>
          <w:rFonts w:ascii="標楷體" w:eastAsia="標楷體" w:hAnsi="標楷體"/>
        </w:rPr>
      </w:pPr>
      <w:r>
        <w:rPr>
          <w:rFonts w:ascii="標楷體" w:eastAsia="標楷體" w:hAnsi="標楷體" w:hint="eastAsia"/>
        </w:rPr>
        <w:t>3.</w:t>
      </w:r>
      <w:r w:rsidR="00D14E75">
        <w:rPr>
          <w:rFonts w:ascii="標楷體" w:eastAsia="標楷體" w:hAnsi="標楷體" w:hint="eastAsia"/>
        </w:rPr>
        <w:t>其他</w:t>
      </w:r>
      <w:r w:rsidR="00765CC5">
        <w:rPr>
          <w:rFonts w:ascii="標楷體" w:eastAsia="標楷體" w:hAnsi="標楷體" w:hint="eastAsia"/>
        </w:rPr>
        <w:t>有關請購作業的操作步驟請參照一般小額採購</w:t>
      </w:r>
      <w:r w:rsidR="004D1557">
        <w:rPr>
          <w:rFonts w:ascii="標楷體" w:eastAsia="標楷體" w:hAnsi="標楷體" w:hint="eastAsia"/>
        </w:rPr>
        <w:t>。</w:t>
      </w:r>
    </w:p>
    <w:p w:rsidR="00432B4D" w:rsidRDefault="00432B4D" w:rsidP="00E305BD">
      <w:pPr>
        <w:ind w:leftChars="300" w:left="720" w:firstLineChars="200" w:firstLine="480"/>
        <w:rPr>
          <w:rFonts w:ascii="標楷體" w:eastAsia="標楷體" w:hAnsi="標楷體"/>
        </w:rPr>
      </w:pPr>
    </w:p>
    <w:p w:rsidR="000E6AFF" w:rsidRDefault="000E6AFF" w:rsidP="003839B0">
      <w:pPr>
        <w:ind w:leftChars="200" w:left="960" w:hangingChars="200" w:hanging="480"/>
        <w:rPr>
          <w:rFonts w:ascii="標楷體" w:eastAsia="標楷體" w:hAnsi="標楷體"/>
        </w:rPr>
      </w:pPr>
      <w:r>
        <w:rPr>
          <w:rFonts w:ascii="標楷體" w:eastAsia="標楷體" w:hAnsi="標楷體" w:hint="eastAsia"/>
        </w:rPr>
        <w:t>(二)高瞻計畫專任助理、</w:t>
      </w:r>
      <w:r w:rsidRPr="000E6AFF">
        <w:rPr>
          <w:rFonts w:ascii="標楷體" w:eastAsia="標楷體" w:hAnsi="標楷體" w:hint="eastAsia"/>
        </w:rPr>
        <w:t>臨時職業輔導員</w:t>
      </w:r>
      <w:r>
        <w:rPr>
          <w:rFonts w:ascii="標楷體" w:eastAsia="標楷體" w:hAnsi="標楷體" w:hint="eastAsia"/>
        </w:rPr>
        <w:t>、</w:t>
      </w:r>
      <w:r w:rsidRPr="000E6AFF">
        <w:rPr>
          <w:rFonts w:ascii="標楷體" w:eastAsia="標楷體" w:hAnsi="標楷體" w:hint="eastAsia"/>
        </w:rPr>
        <w:t>資源班教室輔導員</w:t>
      </w:r>
      <w:r>
        <w:rPr>
          <w:rFonts w:ascii="標楷體" w:eastAsia="標楷體" w:hAnsi="標楷體" w:hint="eastAsia"/>
        </w:rPr>
        <w:t>及特教學生教師助理員</w:t>
      </w:r>
      <w:r w:rsidR="001637E0">
        <w:rPr>
          <w:rFonts w:ascii="標楷體" w:eastAsia="標楷體" w:hAnsi="標楷體" w:hint="eastAsia"/>
        </w:rPr>
        <w:t>等</w:t>
      </w:r>
      <w:r>
        <w:rPr>
          <w:rFonts w:ascii="標楷體" w:eastAsia="標楷體" w:hAnsi="標楷體" w:hint="eastAsia"/>
        </w:rPr>
        <w:t>薪資之處理：</w:t>
      </w:r>
    </w:p>
    <w:p w:rsidR="003839B0" w:rsidRDefault="003839B0" w:rsidP="003839B0">
      <w:pPr>
        <w:ind w:leftChars="400" w:left="1200" w:hangingChars="100" w:hanging="240"/>
        <w:rPr>
          <w:rFonts w:ascii="標楷體" w:eastAsia="標楷體" w:hAnsi="標楷體"/>
        </w:rPr>
      </w:pPr>
      <w:r>
        <w:rPr>
          <w:rFonts w:ascii="標楷體" w:eastAsia="標楷體" w:hAnsi="標楷體" w:hint="eastAsia"/>
        </w:rPr>
        <w:t>1.</w:t>
      </w:r>
      <w:r w:rsidR="001637E0" w:rsidRPr="0009405D">
        <w:rPr>
          <w:rFonts w:ascii="標楷體" w:eastAsia="標楷體" w:hAnsi="標楷體" w:hint="eastAsia"/>
        </w:rPr>
        <w:t>高瞻計畫專任助理、臨時職業輔導員、資源班教室輔導員及特教學生教師助理員等薪資，由業務單位製作清冊後，再至會計</w:t>
      </w:r>
      <w:r w:rsidR="000E6AFF" w:rsidRPr="0009405D">
        <w:rPr>
          <w:rFonts w:ascii="標楷體" w:eastAsia="標楷體" w:hAnsi="標楷體" w:hint="eastAsia"/>
        </w:rPr>
        <w:t>系統登打</w:t>
      </w:r>
      <w:r w:rsidR="005E1861" w:rsidRPr="0009405D">
        <w:rPr>
          <w:rFonts w:ascii="標楷體" w:eastAsia="標楷體" w:hAnsi="標楷體" w:hint="eastAsia"/>
        </w:rPr>
        <w:t>2份</w:t>
      </w:r>
      <w:r w:rsidR="000E6AFF" w:rsidRPr="0009405D">
        <w:rPr>
          <w:rFonts w:ascii="標楷體" w:eastAsia="標楷體" w:hAnsi="標楷體" w:hint="eastAsia"/>
        </w:rPr>
        <w:t>請購單</w:t>
      </w:r>
      <w:r w:rsidR="001637E0" w:rsidRPr="0009405D">
        <w:rPr>
          <w:rFonts w:ascii="標楷體" w:eastAsia="標楷體" w:hAnsi="標楷體" w:hint="eastAsia"/>
        </w:rPr>
        <w:t>。</w:t>
      </w:r>
    </w:p>
    <w:p w:rsidR="003839B0" w:rsidRDefault="003839B0" w:rsidP="003839B0">
      <w:pPr>
        <w:ind w:leftChars="400" w:left="1200" w:hangingChars="100" w:hanging="240"/>
        <w:rPr>
          <w:rFonts w:ascii="標楷體" w:eastAsia="標楷體" w:hAnsi="標楷體"/>
        </w:rPr>
      </w:pPr>
      <w:r>
        <w:rPr>
          <w:rFonts w:ascii="標楷體" w:eastAsia="標楷體" w:hAnsi="標楷體" w:hint="eastAsia"/>
        </w:rPr>
        <w:t>2.</w:t>
      </w:r>
      <w:r w:rsidR="001637E0" w:rsidRPr="0009405D">
        <w:rPr>
          <w:rFonts w:ascii="標楷體" w:eastAsia="標楷體" w:hAnsi="標楷體" w:hint="eastAsia"/>
        </w:rPr>
        <w:t>其中</w:t>
      </w:r>
      <w:r w:rsidR="005E1861" w:rsidRPr="0009405D">
        <w:rPr>
          <w:rFonts w:ascii="標楷體" w:eastAsia="標楷體" w:hAnsi="標楷體" w:hint="eastAsia"/>
        </w:rPr>
        <w:t>第</w:t>
      </w:r>
      <w:r w:rsidR="005B2F72">
        <w:rPr>
          <w:rFonts w:ascii="標楷體" w:eastAsia="標楷體" w:hAnsi="標楷體" w:hint="eastAsia"/>
        </w:rPr>
        <w:t>1</w:t>
      </w:r>
      <w:r w:rsidR="005E1861" w:rsidRPr="0009405D">
        <w:rPr>
          <w:rFonts w:ascii="標楷體" w:eastAsia="標楷體" w:hAnsi="標楷體" w:hint="eastAsia"/>
        </w:rPr>
        <w:t>份請購單為</w:t>
      </w:r>
      <w:r w:rsidR="00652E1F" w:rsidRPr="0009405D">
        <w:rPr>
          <w:rFonts w:ascii="標楷體" w:eastAsia="標楷體" w:hAnsi="標楷體" w:hint="eastAsia"/>
        </w:rPr>
        <w:t>實發數部分，即應領數減去勞保、健保及勞退金自付額之數；第</w:t>
      </w:r>
      <w:r w:rsidR="005B2F72">
        <w:rPr>
          <w:rFonts w:ascii="標楷體" w:eastAsia="標楷體" w:hAnsi="標楷體" w:hint="eastAsia"/>
        </w:rPr>
        <w:t>2</w:t>
      </w:r>
      <w:r w:rsidR="005E1861" w:rsidRPr="0009405D">
        <w:rPr>
          <w:rFonts w:ascii="標楷體" w:eastAsia="標楷體" w:hAnsi="標楷體" w:hint="eastAsia"/>
        </w:rPr>
        <w:t>份請購單是</w:t>
      </w:r>
      <w:r w:rsidR="00652E1F" w:rsidRPr="0009405D">
        <w:rPr>
          <w:rFonts w:ascii="標楷體" w:eastAsia="標楷體" w:hAnsi="標楷體" w:hint="eastAsia"/>
        </w:rPr>
        <w:t>勞保、健保及勞退金自付額之數</w:t>
      </w:r>
      <w:r w:rsidR="005E1861" w:rsidRPr="0009405D">
        <w:rPr>
          <w:rFonts w:ascii="標楷體" w:eastAsia="標楷體" w:hAnsi="標楷體" w:hint="eastAsia"/>
        </w:rPr>
        <w:t>，以及</w:t>
      </w:r>
      <w:r w:rsidR="00652E1F" w:rsidRPr="0009405D">
        <w:rPr>
          <w:rFonts w:ascii="標楷體" w:eastAsia="標楷體" w:hAnsi="標楷體" w:hint="eastAsia"/>
        </w:rPr>
        <w:t>勞保、健保及勞退金機關負擔額之數</w:t>
      </w:r>
      <w:r w:rsidR="005B2F72">
        <w:rPr>
          <w:rFonts w:ascii="標楷體" w:eastAsia="標楷體" w:hAnsi="標楷體" w:hint="eastAsia"/>
        </w:rPr>
        <w:t>，請依以上項目分別輸入品名，例如：第1筆品名為「勞保費自付額」，第2筆品名為「勞保費機關負擔額」等</w:t>
      </w:r>
      <w:r w:rsidR="00652E1F" w:rsidRPr="0009405D">
        <w:rPr>
          <w:rFonts w:ascii="標楷體" w:eastAsia="標楷體" w:hAnsi="標楷體" w:hint="eastAsia"/>
        </w:rPr>
        <w:t>。</w:t>
      </w:r>
    </w:p>
    <w:p w:rsidR="00243458" w:rsidRDefault="00243458" w:rsidP="003839B0">
      <w:pPr>
        <w:ind w:leftChars="400" w:left="1200" w:hangingChars="100" w:hanging="240"/>
        <w:rPr>
          <w:rFonts w:ascii="標楷體" w:eastAsia="標楷體" w:hAnsi="標楷體"/>
        </w:rPr>
      </w:pPr>
    </w:p>
    <w:p w:rsidR="003839B0" w:rsidRDefault="003839B0" w:rsidP="003839B0">
      <w:pPr>
        <w:ind w:leftChars="400" w:left="1200" w:hangingChars="100" w:hanging="240"/>
        <w:rPr>
          <w:rFonts w:ascii="標楷體" w:eastAsia="標楷體" w:hAnsi="標楷體"/>
        </w:rPr>
      </w:pPr>
      <w:r>
        <w:rPr>
          <w:rFonts w:ascii="標楷體" w:eastAsia="標楷體" w:hAnsi="標楷體" w:hint="eastAsia"/>
        </w:rPr>
        <w:t>3.</w:t>
      </w:r>
      <w:r w:rsidR="00D807FF" w:rsidRPr="0009405D">
        <w:rPr>
          <w:rFonts w:ascii="標楷體" w:eastAsia="標楷體" w:hAnsi="標楷體" w:hint="eastAsia"/>
        </w:rPr>
        <w:t>之後</w:t>
      </w:r>
      <w:r w:rsidR="000E6AFF" w:rsidRPr="0009405D">
        <w:rPr>
          <w:rFonts w:ascii="標楷體" w:eastAsia="標楷體" w:hAnsi="標楷體" w:hint="eastAsia"/>
        </w:rPr>
        <w:t>印出</w:t>
      </w:r>
      <w:r w:rsidR="005E1861" w:rsidRPr="0009405D">
        <w:rPr>
          <w:rFonts w:ascii="標楷體" w:eastAsia="標楷體" w:hAnsi="標楷體" w:hint="eastAsia"/>
        </w:rPr>
        <w:t>2份</w:t>
      </w:r>
      <w:r w:rsidR="000E6AFF" w:rsidRPr="0009405D">
        <w:rPr>
          <w:rFonts w:ascii="標楷體" w:eastAsia="標楷體" w:hAnsi="標楷體" w:hint="eastAsia"/>
        </w:rPr>
        <w:t>請購單，並將清冊黏貼在</w:t>
      </w:r>
      <w:r w:rsidR="005E1861" w:rsidRPr="0009405D">
        <w:rPr>
          <w:rFonts w:ascii="標楷體" w:eastAsia="標楷體" w:hAnsi="標楷體" w:hint="eastAsia"/>
        </w:rPr>
        <w:t>第</w:t>
      </w:r>
      <w:r w:rsidR="005B2F72">
        <w:rPr>
          <w:rFonts w:ascii="標楷體" w:eastAsia="標楷體" w:hAnsi="標楷體" w:hint="eastAsia"/>
        </w:rPr>
        <w:t>1</w:t>
      </w:r>
      <w:r w:rsidR="005E1861" w:rsidRPr="0009405D">
        <w:rPr>
          <w:rFonts w:ascii="標楷體" w:eastAsia="標楷體" w:hAnsi="標楷體" w:hint="eastAsia"/>
        </w:rPr>
        <w:t>份</w:t>
      </w:r>
      <w:r w:rsidR="000E6AFF" w:rsidRPr="0009405D">
        <w:rPr>
          <w:rFonts w:ascii="標楷體" w:eastAsia="標楷體" w:hAnsi="標楷體" w:hint="eastAsia"/>
        </w:rPr>
        <w:t>請購單上，與科目下方線貼齊，核章在印領清冊上，請購單上不核章。</w:t>
      </w:r>
    </w:p>
    <w:p w:rsidR="003839B0" w:rsidRPr="007E312D" w:rsidRDefault="003839B0" w:rsidP="003839B0">
      <w:pPr>
        <w:ind w:leftChars="400" w:left="1200" w:hangingChars="100" w:hanging="240"/>
        <w:rPr>
          <w:rFonts w:ascii="標楷體" w:eastAsia="標楷體" w:hAnsi="標楷體"/>
        </w:rPr>
      </w:pPr>
      <w:r w:rsidRPr="007E312D">
        <w:rPr>
          <w:rFonts w:ascii="標楷體" w:eastAsia="標楷體" w:hAnsi="標楷體" w:hint="eastAsia"/>
        </w:rPr>
        <w:t>4.</w:t>
      </w:r>
      <w:r w:rsidR="005E1861" w:rsidRPr="007E312D">
        <w:rPr>
          <w:rFonts w:ascii="標楷體" w:eastAsia="標楷體" w:hAnsi="標楷體" w:hint="eastAsia"/>
        </w:rPr>
        <w:t>俟校長核准該案後，再由會計室協助將印領清冊影印1份，並</w:t>
      </w:r>
      <w:r w:rsidR="00717DD5">
        <w:rPr>
          <w:rFonts w:ascii="標楷體" w:eastAsia="標楷體" w:hAnsi="標楷體" w:hint="eastAsia"/>
        </w:rPr>
        <w:t>將清冊影本</w:t>
      </w:r>
      <w:r w:rsidR="005E1861" w:rsidRPr="007E312D">
        <w:rPr>
          <w:rFonts w:ascii="標楷體" w:eastAsia="標楷體" w:hAnsi="標楷體" w:hint="eastAsia"/>
        </w:rPr>
        <w:t>黏貼在第2份請購單上。</w:t>
      </w:r>
    </w:p>
    <w:p w:rsidR="000E6AFF" w:rsidRPr="0009405D" w:rsidRDefault="003839B0" w:rsidP="003839B0">
      <w:pPr>
        <w:ind w:leftChars="400" w:left="1200" w:hangingChars="100" w:hanging="240"/>
        <w:rPr>
          <w:rFonts w:ascii="標楷體" w:eastAsia="標楷體" w:hAnsi="標楷體"/>
        </w:rPr>
      </w:pPr>
      <w:r>
        <w:rPr>
          <w:rFonts w:ascii="標楷體" w:eastAsia="標楷體" w:hAnsi="標楷體" w:hint="eastAsia"/>
        </w:rPr>
        <w:t>5.</w:t>
      </w:r>
      <w:r w:rsidR="00D14E75" w:rsidRPr="0009405D">
        <w:rPr>
          <w:rFonts w:ascii="標楷體" w:eastAsia="標楷體" w:hAnsi="標楷體" w:hint="eastAsia"/>
        </w:rPr>
        <w:t>其他</w:t>
      </w:r>
      <w:r w:rsidR="000E6AFF" w:rsidRPr="0009405D">
        <w:rPr>
          <w:rFonts w:ascii="標楷體" w:eastAsia="標楷體" w:hAnsi="標楷體" w:hint="eastAsia"/>
        </w:rPr>
        <w:t>有關請購作業的操作步驟請參照一般小額採購。</w:t>
      </w:r>
    </w:p>
    <w:p w:rsidR="000E6AFF" w:rsidRDefault="000E6AFF" w:rsidP="000E6AFF">
      <w:pPr>
        <w:ind w:leftChars="400" w:left="960"/>
        <w:rPr>
          <w:rFonts w:ascii="標楷體" w:eastAsia="標楷體" w:hAnsi="標楷體"/>
        </w:rPr>
      </w:pPr>
    </w:p>
    <w:p w:rsidR="001C1510" w:rsidRPr="000F48DC" w:rsidRDefault="00E305BD" w:rsidP="00F938D8">
      <w:pPr>
        <w:ind w:leftChars="100" w:left="720" w:hangingChars="200" w:hanging="480"/>
        <w:rPr>
          <w:rFonts w:ascii="標楷體" w:eastAsia="標楷體" w:hAnsi="標楷體"/>
          <w:b/>
        </w:rPr>
      </w:pPr>
      <w:r w:rsidRPr="000F48DC">
        <w:rPr>
          <w:rFonts w:ascii="標楷體" w:eastAsia="標楷體" w:hAnsi="標楷體" w:hint="eastAsia"/>
          <w:b/>
        </w:rPr>
        <w:t>四、</w:t>
      </w:r>
      <w:r w:rsidR="0024680C" w:rsidRPr="000F48DC">
        <w:rPr>
          <w:rFonts w:ascii="標楷體" w:eastAsia="標楷體" w:hAnsi="標楷體" w:hint="eastAsia"/>
          <w:b/>
        </w:rPr>
        <w:t>軍</w:t>
      </w:r>
      <w:r w:rsidR="00BD4AA5">
        <w:rPr>
          <w:rFonts w:ascii="標楷體" w:eastAsia="標楷體" w:hAnsi="標楷體" w:hint="eastAsia"/>
          <w:b/>
        </w:rPr>
        <w:t>、</w:t>
      </w:r>
      <w:r w:rsidR="0024680C" w:rsidRPr="000F48DC">
        <w:rPr>
          <w:rFonts w:ascii="標楷體" w:eastAsia="標楷體" w:hAnsi="標楷體" w:hint="eastAsia"/>
          <w:b/>
        </w:rPr>
        <w:t>公</w:t>
      </w:r>
      <w:r w:rsidR="00BD4AA5">
        <w:rPr>
          <w:rFonts w:ascii="標楷體" w:eastAsia="標楷體" w:hAnsi="標楷體" w:hint="eastAsia"/>
          <w:b/>
        </w:rPr>
        <w:t>、</w:t>
      </w:r>
      <w:r w:rsidR="0024680C" w:rsidRPr="000F48DC">
        <w:rPr>
          <w:rFonts w:ascii="標楷體" w:eastAsia="標楷體" w:hAnsi="標楷體" w:hint="eastAsia"/>
          <w:b/>
        </w:rPr>
        <w:t>勞</w:t>
      </w:r>
      <w:r w:rsidR="00BD4AA5">
        <w:rPr>
          <w:rFonts w:ascii="標楷體" w:eastAsia="標楷體" w:hAnsi="標楷體" w:hint="eastAsia"/>
          <w:b/>
        </w:rPr>
        <w:t>、</w:t>
      </w:r>
      <w:r w:rsidR="0024680C" w:rsidRPr="000F48DC">
        <w:rPr>
          <w:rFonts w:ascii="標楷體" w:eastAsia="標楷體" w:hAnsi="標楷體" w:hint="eastAsia"/>
          <w:b/>
        </w:rPr>
        <w:t>健保及退撫</w:t>
      </w:r>
      <w:r w:rsidR="00BD4AA5">
        <w:rPr>
          <w:rFonts w:ascii="標楷體" w:eastAsia="標楷體" w:hAnsi="標楷體" w:hint="eastAsia"/>
          <w:b/>
        </w:rPr>
        <w:t>、</w:t>
      </w:r>
      <w:r w:rsidR="0024680C" w:rsidRPr="000F48DC">
        <w:rPr>
          <w:rFonts w:ascii="標楷體" w:eastAsia="標楷體" w:hAnsi="標楷體" w:hint="eastAsia"/>
          <w:b/>
        </w:rPr>
        <w:t>勞退等之處理</w:t>
      </w:r>
      <w:r w:rsidR="00C66E3F" w:rsidRPr="000F48DC">
        <w:rPr>
          <w:rFonts w:ascii="標楷體" w:eastAsia="標楷體" w:hAnsi="標楷體" w:hint="eastAsia"/>
          <w:b/>
        </w:rPr>
        <w:t>：</w:t>
      </w:r>
    </w:p>
    <w:p w:rsidR="00E305BD" w:rsidRDefault="00E305BD" w:rsidP="00F938D8">
      <w:pPr>
        <w:ind w:leftChars="100" w:left="720" w:hangingChars="200" w:hanging="480"/>
        <w:rPr>
          <w:rFonts w:ascii="標楷體" w:eastAsia="標楷體" w:hAnsi="標楷體"/>
        </w:rPr>
      </w:pPr>
    </w:p>
    <w:p w:rsidR="003839B0" w:rsidRDefault="003839B0" w:rsidP="003839B0">
      <w:pPr>
        <w:ind w:leftChars="200" w:left="960" w:hangingChars="200" w:hanging="480"/>
        <w:rPr>
          <w:rFonts w:ascii="標楷體" w:eastAsia="標楷體" w:hAnsi="標楷體"/>
        </w:rPr>
      </w:pPr>
      <w:r>
        <w:rPr>
          <w:rFonts w:ascii="標楷體" w:eastAsia="標楷體" w:hAnsi="標楷體" w:hint="eastAsia"/>
        </w:rPr>
        <w:t>(一)</w:t>
      </w:r>
      <w:r w:rsidR="004D1557">
        <w:rPr>
          <w:rFonts w:ascii="標楷體" w:eastAsia="標楷體" w:hAnsi="標楷體" w:hint="eastAsia"/>
        </w:rPr>
        <w:t>業務單位</w:t>
      </w:r>
      <w:r w:rsidR="00027A3A">
        <w:rPr>
          <w:rFonts w:ascii="標楷體" w:eastAsia="標楷體" w:hAnsi="標楷體" w:hint="eastAsia"/>
        </w:rPr>
        <w:t>至會計室網頁「表單下載」-「經費動支申請單」，下載</w:t>
      </w:r>
      <w:r w:rsidR="004A701C">
        <w:rPr>
          <w:rFonts w:ascii="標楷體" w:eastAsia="標楷體" w:hAnsi="標楷體" w:hint="eastAsia"/>
        </w:rPr>
        <w:t>相關之</w:t>
      </w:r>
      <w:r w:rsidR="00027A3A">
        <w:rPr>
          <w:rFonts w:ascii="標楷體" w:eastAsia="標楷體" w:hAnsi="標楷體" w:hint="eastAsia"/>
        </w:rPr>
        <w:t>「</w:t>
      </w:r>
      <w:r w:rsidR="004A701C">
        <w:rPr>
          <w:rFonts w:ascii="標楷體" w:eastAsia="標楷體" w:hAnsi="標楷體" w:hint="eastAsia"/>
        </w:rPr>
        <w:t>經費動支申請</w:t>
      </w:r>
      <w:r w:rsidR="00027A3A">
        <w:rPr>
          <w:rFonts w:ascii="標楷體" w:eastAsia="標楷體" w:hAnsi="標楷體" w:hint="eastAsia"/>
        </w:rPr>
        <w:t>單」</w:t>
      </w:r>
      <w:r w:rsidR="004A701C" w:rsidRPr="000D1447">
        <w:rPr>
          <w:rFonts w:ascii="標楷體" w:eastAsia="標楷體" w:hAnsi="標楷體" w:hint="eastAsia"/>
          <w:color w:val="FF0000"/>
        </w:rPr>
        <w:t>(如附件</w:t>
      </w:r>
      <w:r w:rsidR="004A701C">
        <w:rPr>
          <w:rFonts w:ascii="標楷體" w:eastAsia="標楷體" w:hAnsi="標楷體" w:hint="eastAsia"/>
          <w:color w:val="FF0000"/>
        </w:rPr>
        <w:t>11</w:t>
      </w:r>
      <w:r w:rsidR="004A701C" w:rsidRPr="000D1447">
        <w:rPr>
          <w:rFonts w:ascii="標楷體" w:eastAsia="標楷體" w:hAnsi="標楷體" w:hint="eastAsia"/>
          <w:color w:val="FF0000"/>
        </w:rPr>
        <w:t>)</w:t>
      </w:r>
      <w:r w:rsidR="004A701C">
        <w:rPr>
          <w:rFonts w:ascii="標楷體" w:eastAsia="標楷體" w:hAnsi="標楷體" w:hint="eastAsia"/>
        </w:rPr>
        <w:t>，</w:t>
      </w:r>
      <w:r w:rsidR="006A3ADA">
        <w:rPr>
          <w:rFonts w:ascii="標楷體" w:eastAsia="標楷體" w:hAnsi="標楷體" w:hint="eastAsia"/>
        </w:rPr>
        <w:t>填妥</w:t>
      </w:r>
      <w:r w:rsidR="004A701C">
        <w:rPr>
          <w:rFonts w:ascii="標楷體" w:eastAsia="標楷體" w:hAnsi="標楷體" w:hint="eastAsia"/>
        </w:rPr>
        <w:t>後</w:t>
      </w:r>
      <w:r w:rsidR="000D434B">
        <w:rPr>
          <w:rFonts w:ascii="標楷體" w:eastAsia="標楷體" w:hAnsi="標楷體" w:hint="eastAsia"/>
        </w:rPr>
        <w:t>，</w:t>
      </w:r>
      <w:r w:rsidR="00BA5E8A">
        <w:rPr>
          <w:rFonts w:ascii="標楷體" w:eastAsia="標楷體" w:hAnsi="標楷體" w:hint="eastAsia"/>
        </w:rPr>
        <w:t>並</w:t>
      </w:r>
      <w:r w:rsidR="009453B5">
        <w:rPr>
          <w:rFonts w:ascii="標楷體" w:eastAsia="標楷體" w:hAnsi="標楷體" w:hint="eastAsia"/>
        </w:rPr>
        <w:t>至會計</w:t>
      </w:r>
      <w:r w:rsidR="004D1557">
        <w:rPr>
          <w:rFonts w:ascii="標楷體" w:eastAsia="標楷體" w:hAnsi="標楷體" w:hint="eastAsia"/>
        </w:rPr>
        <w:t>系統登</w:t>
      </w:r>
      <w:r w:rsidR="009453B5">
        <w:rPr>
          <w:rFonts w:ascii="標楷體" w:eastAsia="標楷體" w:hAnsi="標楷體" w:hint="eastAsia"/>
        </w:rPr>
        <w:t>打</w:t>
      </w:r>
      <w:r w:rsidR="004D1557">
        <w:rPr>
          <w:rFonts w:ascii="標楷體" w:eastAsia="標楷體" w:hAnsi="標楷體" w:hint="eastAsia"/>
        </w:rPr>
        <w:t>請購單，印出請購單</w:t>
      </w:r>
      <w:r w:rsidR="000D434B">
        <w:rPr>
          <w:rFonts w:ascii="標楷體" w:eastAsia="標楷體" w:hAnsi="標楷體" w:hint="eastAsia"/>
        </w:rPr>
        <w:t>。</w:t>
      </w:r>
    </w:p>
    <w:p w:rsidR="00425D4E" w:rsidRPr="004A701C" w:rsidRDefault="00425D4E" w:rsidP="003839B0">
      <w:pPr>
        <w:ind w:leftChars="200" w:left="960" w:hangingChars="200" w:hanging="480"/>
        <w:rPr>
          <w:rFonts w:ascii="標楷體" w:eastAsia="標楷體" w:hAnsi="標楷體"/>
        </w:rPr>
      </w:pPr>
    </w:p>
    <w:p w:rsidR="003839B0" w:rsidRDefault="003839B0" w:rsidP="003839B0">
      <w:pPr>
        <w:ind w:leftChars="200" w:left="960" w:hangingChars="200" w:hanging="480"/>
        <w:rPr>
          <w:rFonts w:ascii="標楷體" w:eastAsia="標楷體" w:hAnsi="標楷體"/>
        </w:rPr>
      </w:pPr>
      <w:r>
        <w:rPr>
          <w:rFonts w:ascii="標楷體" w:eastAsia="標楷體" w:hAnsi="標楷體" w:hint="eastAsia"/>
        </w:rPr>
        <w:t>(二)</w:t>
      </w:r>
      <w:r w:rsidR="000D434B">
        <w:rPr>
          <w:rFonts w:ascii="標楷體" w:eastAsia="標楷體" w:hAnsi="標楷體" w:hint="eastAsia"/>
        </w:rPr>
        <w:t>經費動支申請單與請購單同時送出，但僅</w:t>
      </w:r>
      <w:r w:rsidR="004D1557">
        <w:rPr>
          <w:rFonts w:ascii="標楷體" w:eastAsia="標楷體" w:hAnsi="標楷體" w:hint="eastAsia"/>
        </w:rPr>
        <w:t>核章在</w:t>
      </w:r>
      <w:r w:rsidR="00BA5E8A">
        <w:rPr>
          <w:rFonts w:ascii="標楷體" w:eastAsia="標楷體" w:hAnsi="標楷體" w:hint="eastAsia"/>
        </w:rPr>
        <w:t>經費動支申請單</w:t>
      </w:r>
      <w:r w:rsidR="004D1557">
        <w:rPr>
          <w:rFonts w:ascii="標楷體" w:eastAsia="標楷體" w:hAnsi="標楷體" w:hint="eastAsia"/>
        </w:rPr>
        <w:t>上，請購單</w:t>
      </w:r>
      <w:r w:rsidR="00AC1A07">
        <w:rPr>
          <w:rFonts w:ascii="標楷體" w:eastAsia="標楷體" w:hAnsi="標楷體" w:hint="eastAsia"/>
        </w:rPr>
        <w:t>上</w:t>
      </w:r>
      <w:r w:rsidR="00BA5E8A">
        <w:rPr>
          <w:rFonts w:ascii="標楷體" w:eastAsia="標楷體" w:hAnsi="標楷體" w:hint="eastAsia"/>
        </w:rPr>
        <w:t>暫</w:t>
      </w:r>
      <w:r w:rsidR="004D1557">
        <w:rPr>
          <w:rFonts w:ascii="標楷體" w:eastAsia="標楷體" w:hAnsi="標楷體" w:hint="eastAsia"/>
        </w:rPr>
        <w:t>不核章。</w:t>
      </w:r>
      <w:r w:rsidR="00BA5E8A">
        <w:rPr>
          <w:rFonts w:ascii="標楷體" w:eastAsia="標楷體" w:hAnsi="標楷體" w:hint="eastAsia"/>
        </w:rPr>
        <w:t>俟</w:t>
      </w:r>
      <w:r w:rsidR="00623661">
        <w:rPr>
          <w:rFonts w:ascii="標楷體" w:eastAsia="標楷體" w:hAnsi="標楷體" w:hint="eastAsia"/>
        </w:rPr>
        <w:t>出納組</w:t>
      </w:r>
      <w:r w:rsidR="00BA5E8A">
        <w:rPr>
          <w:rFonts w:ascii="標楷體" w:eastAsia="標楷體" w:hAnsi="標楷體" w:hint="eastAsia"/>
        </w:rPr>
        <w:t>繳完費後，由出納組將單據黏貼在請購單上，再完成核銷之核章。</w:t>
      </w:r>
    </w:p>
    <w:p w:rsidR="00425D4E" w:rsidRDefault="00425D4E" w:rsidP="003839B0">
      <w:pPr>
        <w:ind w:leftChars="200" w:left="960" w:hangingChars="200" w:hanging="480"/>
        <w:rPr>
          <w:rFonts w:ascii="標楷體" w:eastAsia="標楷體" w:hAnsi="標楷體"/>
        </w:rPr>
      </w:pPr>
    </w:p>
    <w:p w:rsidR="00F938D8" w:rsidRDefault="003839B0" w:rsidP="003839B0">
      <w:pPr>
        <w:ind w:leftChars="200" w:left="960" w:hangingChars="200" w:hanging="480"/>
        <w:rPr>
          <w:rFonts w:ascii="標楷體" w:eastAsia="標楷體" w:hAnsi="標楷體"/>
        </w:rPr>
      </w:pPr>
      <w:r>
        <w:rPr>
          <w:rFonts w:ascii="標楷體" w:eastAsia="標楷體" w:hAnsi="標楷體" w:hint="eastAsia"/>
        </w:rPr>
        <w:t>(</w:t>
      </w:r>
      <w:r w:rsidR="009C4A96">
        <w:rPr>
          <w:rFonts w:ascii="標楷體" w:eastAsia="標楷體" w:hAnsi="標楷體" w:hint="eastAsia"/>
        </w:rPr>
        <w:t>三</w:t>
      </w:r>
      <w:r>
        <w:rPr>
          <w:rFonts w:ascii="標楷體" w:eastAsia="標楷體" w:hAnsi="標楷體" w:hint="eastAsia"/>
        </w:rPr>
        <w:t>)</w:t>
      </w:r>
      <w:r w:rsidR="000E5539">
        <w:rPr>
          <w:rFonts w:ascii="標楷體" w:eastAsia="標楷體" w:hAnsi="標楷體" w:hint="eastAsia"/>
        </w:rPr>
        <w:t>請購如發生負數</w:t>
      </w:r>
      <w:r w:rsidR="00B21A62">
        <w:rPr>
          <w:rFonts w:ascii="標楷體" w:eastAsia="標楷體" w:hAnsi="標楷體" w:hint="eastAsia"/>
        </w:rPr>
        <w:t>時，</w:t>
      </w:r>
      <w:r w:rsidR="000E5539">
        <w:rPr>
          <w:rFonts w:ascii="標楷體" w:eastAsia="標楷體" w:hAnsi="標楷體" w:hint="eastAsia"/>
        </w:rPr>
        <w:t>請與會計室確認原因</w:t>
      </w:r>
      <w:r w:rsidR="004A701C">
        <w:rPr>
          <w:rFonts w:ascii="標楷體" w:eastAsia="標楷體" w:hAnsi="標楷體" w:hint="eastAsia"/>
        </w:rPr>
        <w:t>是否為收入尚未正式入帳</w:t>
      </w:r>
      <w:r w:rsidR="000E5539">
        <w:rPr>
          <w:rFonts w:ascii="標楷體" w:eastAsia="標楷體" w:hAnsi="標楷體" w:hint="eastAsia"/>
        </w:rPr>
        <w:t>後，再繼續登打請購單</w:t>
      </w:r>
      <w:r w:rsidR="00F938D8">
        <w:rPr>
          <w:rFonts w:ascii="標楷體" w:eastAsia="標楷體" w:hAnsi="標楷體" w:hint="eastAsia"/>
        </w:rPr>
        <w:t>。</w:t>
      </w:r>
    </w:p>
    <w:p w:rsidR="00425D4E" w:rsidRPr="00535CB5" w:rsidRDefault="00425D4E" w:rsidP="003839B0">
      <w:pPr>
        <w:ind w:leftChars="200" w:left="960" w:hangingChars="200" w:hanging="480"/>
        <w:rPr>
          <w:rFonts w:ascii="標楷體" w:eastAsia="標楷體" w:hAnsi="標楷體"/>
        </w:rPr>
      </w:pPr>
    </w:p>
    <w:p w:rsidR="00425D4E" w:rsidRDefault="00425D4E" w:rsidP="00425D4E">
      <w:pPr>
        <w:ind w:leftChars="200" w:left="960" w:hangingChars="200" w:hanging="480"/>
        <w:rPr>
          <w:rFonts w:ascii="標楷體" w:eastAsia="標楷體" w:hAnsi="標楷體"/>
        </w:rPr>
      </w:pPr>
      <w:r>
        <w:rPr>
          <w:rFonts w:ascii="標楷體" w:eastAsia="標楷體" w:hAnsi="標楷體" w:hint="eastAsia"/>
        </w:rPr>
        <w:t>(</w:t>
      </w:r>
      <w:r w:rsidR="00535CB5">
        <w:rPr>
          <w:rFonts w:ascii="標楷體" w:eastAsia="標楷體" w:hAnsi="標楷體" w:hint="eastAsia"/>
        </w:rPr>
        <w:t>四</w:t>
      </w:r>
      <w:r>
        <w:rPr>
          <w:rFonts w:ascii="標楷體" w:eastAsia="標楷體" w:hAnsi="標楷體" w:hint="eastAsia"/>
        </w:rPr>
        <w:t>)其他有關請購作業的操作步驟請參照一般小額採購。</w:t>
      </w:r>
    </w:p>
    <w:p w:rsidR="000913F9" w:rsidRPr="00425D4E" w:rsidRDefault="000913F9" w:rsidP="001C1510">
      <w:pPr>
        <w:ind w:leftChars="300" w:left="720"/>
        <w:rPr>
          <w:rFonts w:ascii="標楷體" w:eastAsia="標楷體" w:hAnsi="標楷體"/>
        </w:rPr>
      </w:pPr>
    </w:p>
    <w:p w:rsidR="007E2E39" w:rsidRPr="000F48DC" w:rsidRDefault="00E305BD" w:rsidP="00994E2C">
      <w:pPr>
        <w:ind w:leftChars="100" w:left="240"/>
        <w:rPr>
          <w:rFonts w:ascii="標楷體" w:eastAsia="標楷體" w:hAnsi="標楷體"/>
          <w:b/>
        </w:rPr>
      </w:pPr>
      <w:r w:rsidRPr="000F48DC">
        <w:rPr>
          <w:rFonts w:ascii="標楷體" w:eastAsia="標楷體" w:hAnsi="標楷體" w:hint="eastAsia"/>
          <w:b/>
        </w:rPr>
        <w:t>五、</w:t>
      </w:r>
      <w:r w:rsidR="007E2E39" w:rsidRPr="000F48DC">
        <w:rPr>
          <w:rFonts w:ascii="標楷體" w:eastAsia="標楷體" w:hAnsi="標楷體" w:hint="eastAsia"/>
          <w:b/>
        </w:rPr>
        <w:t>差旅費</w:t>
      </w:r>
      <w:r w:rsidR="0024680C" w:rsidRPr="000F48DC">
        <w:rPr>
          <w:rFonts w:ascii="標楷體" w:eastAsia="標楷體" w:hAnsi="標楷體" w:hint="eastAsia"/>
          <w:b/>
        </w:rPr>
        <w:t>之處理</w:t>
      </w:r>
      <w:r w:rsidR="00C66E3F" w:rsidRPr="000F48DC">
        <w:rPr>
          <w:rFonts w:ascii="標楷體" w:eastAsia="標楷體" w:hAnsi="標楷體" w:hint="eastAsia"/>
          <w:b/>
        </w:rPr>
        <w:t>：</w:t>
      </w:r>
    </w:p>
    <w:p w:rsidR="00E305BD" w:rsidRDefault="00E305BD" w:rsidP="00E22147">
      <w:pPr>
        <w:ind w:leftChars="100" w:left="240"/>
        <w:rPr>
          <w:rFonts w:ascii="標楷體" w:eastAsia="標楷體" w:hAnsi="標楷體"/>
        </w:rPr>
      </w:pPr>
    </w:p>
    <w:p w:rsidR="006B5F2B" w:rsidRPr="008B5F3C" w:rsidRDefault="00E139FC" w:rsidP="00994E2C">
      <w:pPr>
        <w:ind w:leftChars="200" w:left="720" w:hangingChars="100" w:hanging="240"/>
        <w:rPr>
          <w:rFonts w:ascii="標楷體" w:eastAsia="標楷體" w:hAnsi="標楷體"/>
        </w:rPr>
      </w:pPr>
      <w:r w:rsidRPr="008B5F3C">
        <w:rPr>
          <w:rFonts w:ascii="標楷體" w:eastAsia="標楷體" w:hAnsi="標楷體" w:hint="eastAsia"/>
        </w:rPr>
        <w:t>(一)</w:t>
      </w:r>
      <w:r w:rsidR="00ED4A23" w:rsidRPr="008B5F3C">
        <w:rPr>
          <w:rFonts w:ascii="標楷體" w:eastAsia="標楷體" w:hAnsi="標楷體" w:hint="eastAsia"/>
        </w:rPr>
        <w:t>預算內經費</w:t>
      </w:r>
      <w:r w:rsidR="006B13FC" w:rsidRPr="008B5F3C">
        <w:rPr>
          <w:rFonts w:ascii="標楷體" w:eastAsia="標楷體" w:hAnsi="標楷體" w:hint="eastAsia"/>
        </w:rPr>
        <w:t>(不含工科競賽老師出差旅費)</w:t>
      </w:r>
      <w:r w:rsidR="00ED4A23" w:rsidRPr="008B5F3C">
        <w:rPr>
          <w:rFonts w:ascii="標楷體" w:eastAsia="標楷體" w:hAnsi="標楷體" w:hint="eastAsia"/>
        </w:rPr>
        <w:t>：</w:t>
      </w:r>
      <w:r w:rsidR="00EC208F" w:rsidRPr="008B5F3C">
        <w:rPr>
          <w:rFonts w:ascii="標楷體" w:eastAsia="標楷體" w:hAnsi="標楷體"/>
        </w:rPr>
        <w:t xml:space="preserve"> </w:t>
      </w:r>
    </w:p>
    <w:p w:rsidR="006B5F2B" w:rsidRDefault="006B5F2B" w:rsidP="00994E2C">
      <w:pPr>
        <w:ind w:leftChars="400" w:left="1200" w:hangingChars="100" w:hanging="240"/>
        <w:rPr>
          <w:rFonts w:ascii="標楷體" w:eastAsia="標楷體" w:hAnsi="標楷體"/>
        </w:rPr>
      </w:pPr>
      <w:r>
        <w:rPr>
          <w:rFonts w:ascii="標楷體" w:eastAsia="標楷體" w:hAnsi="標楷體" w:hint="eastAsia"/>
        </w:rPr>
        <w:t>1</w:t>
      </w:r>
      <w:r w:rsidR="00E139FC">
        <w:rPr>
          <w:rFonts w:ascii="標楷體" w:eastAsia="標楷體" w:hAnsi="標楷體" w:hint="eastAsia"/>
        </w:rPr>
        <w:t>.</w:t>
      </w:r>
      <w:r w:rsidR="007F505A">
        <w:rPr>
          <w:rFonts w:ascii="標楷體" w:eastAsia="標楷體" w:hAnsi="標楷體" w:hint="eastAsia"/>
        </w:rPr>
        <w:t>出差人員</w:t>
      </w:r>
      <w:r w:rsidR="00164007">
        <w:rPr>
          <w:rFonts w:ascii="標楷體" w:eastAsia="標楷體" w:hAnsi="標楷體" w:hint="eastAsia"/>
        </w:rPr>
        <w:t>至人事室網頁「常用表單下載」-「差勤(出差、加班、延長病假、彈性上班、假卡補充頁)」，</w:t>
      </w:r>
      <w:r w:rsidR="004B0E28">
        <w:rPr>
          <w:rFonts w:ascii="標楷體" w:eastAsia="標楷體" w:hAnsi="標楷體" w:hint="eastAsia"/>
        </w:rPr>
        <w:t>下載「出差通知單」</w:t>
      </w:r>
      <w:r w:rsidR="008B5CB9" w:rsidRPr="000D1447">
        <w:rPr>
          <w:rFonts w:ascii="標楷體" w:eastAsia="標楷體" w:hAnsi="標楷體" w:hint="eastAsia"/>
          <w:color w:val="FF0000"/>
        </w:rPr>
        <w:t>(</w:t>
      </w:r>
      <w:r w:rsidR="000D1447" w:rsidRPr="000D1447">
        <w:rPr>
          <w:rFonts w:ascii="標楷體" w:eastAsia="標楷體" w:hAnsi="標楷體" w:hint="eastAsia"/>
          <w:color w:val="FF0000"/>
        </w:rPr>
        <w:t>如</w:t>
      </w:r>
      <w:r w:rsidR="008B5CB9" w:rsidRPr="000D1447">
        <w:rPr>
          <w:rFonts w:ascii="標楷體" w:eastAsia="標楷體" w:hAnsi="標楷體" w:hint="eastAsia"/>
          <w:color w:val="FF0000"/>
        </w:rPr>
        <w:t>附件</w:t>
      </w:r>
      <w:r w:rsidR="00F72B4F">
        <w:rPr>
          <w:rFonts w:ascii="標楷體" w:eastAsia="標楷體" w:hAnsi="標楷體" w:hint="eastAsia"/>
          <w:color w:val="FF0000"/>
        </w:rPr>
        <w:t>1</w:t>
      </w:r>
      <w:r w:rsidR="00D778A8">
        <w:rPr>
          <w:rFonts w:ascii="標楷體" w:eastAsia="標楷體" w:hAnsi="標楷體" w:hint="eastAsia"/>
          <w:color w:val="FF0000"/>
        </w:rPr>
        <w:t>2</w:t>
      </w:r>
      <w:r w:rsidR="008B5CB9" w:rsidRPr="000D1447">
        <w:rPr>
          <w:rFonts w:ascii="標楷體" w:eastAsia="標楷體" w:hAnsi="標楷體" w:hint="eastAsia"/>
          <w:color w:val="FF0000"/>
        </w:rPr>
        <w:t>)</w:t>
      </w:r>
      <w:r w:rsidR="004B0E28">
        <w:rPr>
          <w:rFonts w:ascii="標楷體" w:eastAsia="標楷體" w:hAnsi="標楷體" w:hint="eastAsia"/>
        </w:rPr>
        <w:t>，</w:t>
      </w:r>
      <w:r w:rsidR="007F505A">
        <w:rPr>
          <w:rFonts w:ascii="標楷體" w:eastAsia="標楷體" w:hAnsi="標楷體" w:hint="eastAsia"/>
        </w:rPr>
        <w:t>填</w:t>
      </w:r>
      <w:r w:rsidR="004B0E28">
        <w:rPr>
          <w:rFonts w:ascii="標楷體" w:eastAsia="標楷體" w:hAnsi="標楷體" w:hint="eastAsia"/>
        </w:rPr>
        <w:t>妥後送出核</w:t>
      </w:r>
      <w:r>
        <w:rPr>
          <w:rFonts w:ascii="標楷體" w:eastAsia="標楷體" w:hAnsi="標楷體" w:hint="eastAsia"/>
        </w:rPr>
        <w:t>章。</w:t>
      </w:r>
    </w:p>
    <w:p w:rsidR="006B5F2B" w:rsidRDefault="006B5F2B" w:rsidP="00994E2C">
      <w:pPr>
        <w:ind w:leftChars="400" w:left="1200" w:hangingChars="100" w:hanging="240"/>
        <w:rPr>
          <w:rFonts w:ascii="標楷體" w:eastAsia="標楷體" w:hAnsi="標楷體"/>
        </w:rPr>
      </w:pPr>
      <w:r>
        <w:rPr>
          <w:rFonts w:ascii="標楷體" w:eastAsia="標楷體" w:hAnsi="標楷體" w:hint="eastAsia"/>
        </w:rPr>
        <w:t>2</w:t>
      </w:r>
      <w:r w:rsidR="00E139FC">
        <w:rPr>
          <w:rFonts w:ascii="標楷體" w:eastAsia="標楷體" w:hAnsi="標楷體" w:hint="eastAsia"/>
        </w:rPr>
        <w:t>.</w:t>
      </w:r>
      <w:r w:rsidR="004B0E28">
        <w:rPr>
          <w:rFonts w:ascii="標楷體" w:eastAsia="標楷體" w:hAnsi="標楷體" w:hint="eastAsia"/>
        </w:rPr>
        <w:t>差畢返校後，再</w:t>
      </w:r>
      <w:r w:rsidR="00F07AFA">
        <w:rPr>
          <w:rFonts w:ascii="標楷體" w:eastAsia="標楷體" w:hAnsi="標楷體" w:hint="eastAsia"/>
        </w:rPr>
        <w:t>填寫</w:t>
      </w:r>
      <w:r w:rsidR="004B0E28">
        <w:rPr>
          <w:rFonts w:ascii="標楷體" w:eastAsia="標楷體" w:hAnsi="標楷體" w:hint="eastAsia"/>
        </w:rPr>
        <w:t>「國內出差旅費報告表」</w:t>
      </w:r>
      <w:r w:rsidR="0089095C">
        <w:rPr>
          <w:rFonts w:ascii="標楷體" w:eastAsia="標楷體" w:hAnsi="標楷體" w:hint="eastAsia"/>
        </w:rPr>
        <w:t>，如啟用雲端差勤系統後，「國內出差旅費報告表」亦可由雲端差勤系統列印</w:t>
      </w:r>
      <w:r>
        <w:rPr>
          <w:rFonts w:ascii="標楷體" w:eastAsia="標楷體" w:hAnsi="標楷體" w:hint="eastAsia"/>
        </w:rPr>
        <w:t>。</w:t>
      </w:r>
    </w:p>
    <w:p w:rsidR="006B5F2B" w:rsidRDefault="006B5F2B" w:rsidP="00994E2C">
      <w:pPr>
        <w:ind w:leftChars="400" w:left="1200" w:hangingChars="100" w:hanging="240"/>
        <w:rPr>
          <w:rFonts w:ascii="標楷體" w:eastAsia="標楷體" w:hAnsi="標楷體"/>
        </w:rPr>
      </w:pPr>
      <w:r>
        <w:rPr>
          <w:rFonts w:ascii="標楷體" w:eastAsia="標楷體" w:hAnsi="標楷體" w:hint="eastAsia"/>
        </w:rPr>
        <w:t>3</w:t>
      </w:r>
      <w:r w:rsidR="00E139FC">
        <w:rPr>
          <w:rFonts w:ascii="標楷體" w:eastAsia="標楷體" w:hAnsi="標楷體" w:hint="eastAsia"/>
        </w:rPr>
        <w:t>.</w:t>
      </w:r>
      <w:r w:rsidR="005751F1">
        <w:rPr>
          <w:rFonts w:ascii="標楷體" w:eastAsia="標楷體" w:hAnsi="標楷體" w:hint="eastAsia"/>
        </w:rPr>
        <w:t>出差人員</w:t>
      </w:r>
      <w:r w:rsidR="00094931">
        <w:rPr>
          <w:rFonts w:ascii="標楷體" w:eastAsia="標楷體" w:hAnsi="標楷體" w:hint="eastAsia"/>
        </w:rPr>
        <w:t>至</w:t>
      </w:r>
      <w:r w:rsidR="00F07AFA">
        <w:rPr>
          <w:rFonts w:ascii="標楷體" w:eastAsia="標楷體" w:hAnsi="標楷體" w:hint="eastAsia"/>
        </w:rPr>
        <w:t>會計</w:t>
      </w:r>
      <w:r w:rsidR="000E33F6">
        <w:rPr>
          <w:rFonts w:ascii="標楷體" w:eastAsia="標楷體" w:hAnsi="標楷體" w:hint="eastAsia"/>
        </w:rPr>
        <w:t>系統登打請購單</w:t>
      </w:r>
      <w:r w:rsidR="00F07AFA">
        <w:rPr>
          <w:rFonts w:ascii="標楷體" w:eastAsia="標楷體" w:hAnsi="標楷體" w:hint="eastAsia"/>
        </w:rPr>
        <w:t>，並將國內出差旅費報告表黏貼在</w:t>
      </w:r>
      <w:r w:rsidR="000E33F6">
        <w:rPr>
          <w:rFonts w:ascii="標楷體" w:eastAsia="標楷體" w:hAnsi="標楷體" w:hint="eastAsia"/>
        </w:rPr>
        <w:t>請購單</w:t>
      </w:r>
      <w:r w:rsidR="00F07AFA">
        <w:rPr>
          <w:rFonts w:ascii="標楷體" w:eastAsia="標楷體" w:hAnsi="標楷體" w:hint="eastAsia"/>
        </w:rPr>
        <w:t>上，與科目下方線貼齊，核章在國內出差旅費報告表上，</w:t>
      </w:r>
      <w:r w:rsidR="000E33F6">
        <w:rPr>
          <w:rFonts w:ascii="標楷體" w:eastAsia="標楷體" w:hAnsi="標楷體" w:hint="eastAsia"/>
        </w:rPr>
        <w:t>請購單</w:t>
      </w:r>
      <w:r w:rsidR="00F07AFA">
        <w:rPr>
          <w:rFonts w:ascii="標楷體" w:eastAsia="標楷體" w:hAnsi="標楷體" w:hint="eastAsia"/>
        </w:rPr>
        <w:t>上不核章。</w:t>
      </w:r>
    </w:p>
    <w:p w:rsidR="003839B0" w:rsidRDefault="00425D4E" w:rsidP="00994E2C">
      <w:pPr>
        <w:ind w:leftChars="400" w:left="1200" w:hangingChars="100" w:hanging="240"/>
        <w:rPr>
          <w:rFonts w:ascii="標楷體" w:eastAsia="標楷體" w:hAnsi="標楷體"/>
        </w:rPr>
      </w:pPr>
      <w:r>
        <w:rPr>
          <w:rFonts w:ascii="標楷體" w:eastAsia="標楷體" w:hAnsi="標楷體" w:hint="eastAsia"/>
        </w:rPr>
        <w:t>4</w:t>
      </w:r>
      <w:r w:rsidR="00614F5E">
        <w:rPr>
          <w:rFonts w:ascii="標楷體" w:eastAsia="標楷體" w:hAnsi="標楷體" w:hint="eastAsia"/>
        </w:rPr>
        <w:t>.</w:t>
      </w:r>
      <w:r w:rsidR="00F07AFA">
        <w:rPr>
          <w:rFonts w:ascii="標楷體" w:eastAsia="標楷體" w:hAnsi="標楷體" w:hint="eastAsia"/>
        </w:rPr>
        <w:t>「可用科目」選擇</w:t>
      </w:r>
      <w:r w:rsidR="00264294">
        <w:rPr>
          <w:rFonts w:ascii="標楷體" w:eastAsia="標楷體" w:hAnsi="標楷體" w:hint="eastAsia"/>
        </w:rPr>
        <w:t>「</w:t>
      </w:r>
      <w:r w:rsidR="00F07AFA">
        <w:rPr>
          <w:rFonts w:ascii="標楷體" w:eastAsia="標楷體" w:hAnsi="標楷體" w:hint="eastAsia"/>
        </w:rPr>
        <w:t>522高職教育</w:t>
      </w:r>
      <w:r w:rsidR="00264294">
        <w:rPr>
          <w:rFonts w:ascii="標楷體" w:eastAsia="標楷體" w:hAnsi="標楷體" w:hint="eastAsia"/>
        </w:rPr>
        <w:t>」</w:t>
      </w:r>
      <w:r w:rsidR="00F07AFA">
        <w:rPr>
          <w:rFonts w:ascii="標楷體" w:eastAsia="標楷體" w:hAnsi="標楷體" w:hint="eastAsia"/>
        </w:rPr>
        <w:t>，「分支計畫」選擇</w:t>
      </w:r>
      <w:r w:rsidR="00264294">
        <w:rPr>
          <w:rFonts w:ascii="標楷體" w:eastAsia="標楷體" w:hAnsi="標楷體" w:hint="eastAsia"/>
        </w:rPr>
        <w:t>「</w:t>
      </w:r>
      <w:r w:rsidR="00F07AFA">
        <w:rPr>
          <w:rFonts w:ascii="標楷體" w:eastAsia="標楷體" w:hAnsi="標楷體" w:hint="eastAsia"/>
        </w:rPr>
        <w:t>52222000一般教學計畫</w:t>
      </w:r>
      <w:r w:rsidR="00264294">
        <w:rPr>
          <w:rFonts w:ascii="標楷體" w:eastAsia="標楷體" w:hAnsi="標楷體" w:hint="eastAsia"/>
        </w:rPr>
        <w:t>」</w:t>
      </w:r>
      <w:r w:rsidR="00F07AFA">
        <w:rPr>
          <w:rFonts w:ascii="標楷體" w:eastAsia="標楷體" w:hAnsi="標楷體" w:hint="eastAsia"/>
        </w:rPr>
        <w:t>，「用途別」如為一般出差(有雜費)</w:t>
      </w:r>
      <w:r w:rsidR="00C8746D">
        <w:rPr>
          <w:rFonts w:ascii="標楷體" w:eastAsia="標楷體" w:hAnsi="標楷體" w:hint="eastAsia"/>
        </w:rPr>
        <w:t>，則</w:t>
      </w:r>
      <w:r w:rsidR="00F07AFA">
        <w:rPr>
          <w:rFonts w:ascii="標楷體" w:eastAsia="標楷體" w:hAnsi="標楷體" w:hint="eastAsia"/>
        </w:rPr>
        <w:t>選擇</w:t>
      </w:r>
      <w:r w:rsidR="00264294">
        <w:rPr>
          <w:rFonts w:ascii="標楷體" w:eastAsia="標楷體" w:hAnsi="標楷體" w:hint="eastAsia"/>
        </w:rPr>
        <w:t>「</w:t>
      </w:r>
      <w:r w:rsidR="00F07AFA">
        <w:rPr>
          <w:rFonts w:ascii="標楷體" w:eastAsia="標楷體" w:hAnsi="標楷體" w:hint="eastAsia"/>
        </w:rPr>
        <w:t>231國內旅費</w:t>
      </w:r>
      <w:r w:rsidR="00264294">
        <w:rPr>
          <w:rFonts w:ascii="標楷體" w:eastAsia="標楷體" w:hAnsi="標楷體" w:hint="eastAsia"/>
        </w:rPr>
        <w:t>」</w:t>
      </w:r>
      <w:r w:rsidR="005751F1">
        <w:rPr>
          <w:rFonts w:ascii="標楷體" w:eastAsia="標楷體" w:hAnsi="標楷體" w:hint="eastAsia"/>
        </w:rPr>
        <w:t>;</w:t>
      </w:r>
      <w:r w:rsidR="00F07AFA">
        <w:rPr>
          <w:rFonts w:ascii="標楷體" w:eastAsia="標楷體" w:hAnsi="標楷體" w:hint="eastAsia"/>
        </w:rPr>
        <w:t>如為訓練講習性質(無雜費</w:t>
      </w:r>
      <w:r w:rsidR="00C8746D">
        <w:rPr>
          <w:rFonts w:ascii="標楷體" w:eastAsia="標楷體" w:hAnsi="標楷體" w:hint="eastAsia"/>
        </w:rPr>
        <w:t>)</w:t>
      </w:r>
      <w:r w:rsidR="00353BB3">
        <w:rPr>
          <w:rFonts w:ascii="標楷體" w:eastAsia="標楷體" w:hAnsi="標楷體" w:hint="eastAsia"/>
        </w:rPr>
        <w:t>，例如</w:t>
      </w:r>
      <w:r w:rsidR="000B1946">
        <w:rPr>
          <w:rFonts w:ascii="標楷體" w:eastAsia="標楷體" w:hAnsi="標楷體" w:hint="eastAsia"/>
        </w:rPr>
        <w:t>：</w:t>
      </w:r>
      <w:r w:rsidR="00353BB3">
        <w:rPr>
          <w:rFonts w:ascii="標楷體" w:eastAsia="標楷體" w:hAnsi="標楷體" w:hint="eastAsia"/>
        </w:rPr>
        <w:t>研習會、座談會、研討會、檢討會、觀摩會、說明會等</w:t>
      </w:r>
      <w:r w:rsidR="00C8746D">
        <w:rPr>
          <w:rFonts w:ascii="標楷體" w:eastAsia="標楷體" w:hAnsi="標楷體" w:hint="eastAsia"/>
        </w:rPr>
        <w:t>，</w:t>
      </w:r>
      <w:r w:rsidR="007F5F1D">
        <w:rPr>
          <w:rFonts w:ascii="標楷體" w:eastAsia="標楷體" w:hAnsi="標楷體" w:hint="eastAsia"/>
        </w:rPr>
        <w:t>則</w:t>
      </w:r>
      <w:r w:rsidR="00F07AFA">
        <w:rPr>
          <w:rFonts w:ascii="標楷體" w:eastAsia="標楷體" w:hAnsi="標楷體" w:hint="eastAsia"/>
        </w:rPr>
        <w:t>選擇</w:t>
      </w:r>
      <w:r w:rsidR="00264294">
        <w:rPr>
          <w:rFonts w:ascii="標楷體" w:eastAsia="標楷體" w:hAnsi="標楷體" w:hint="eastAsia"/>
        </w:rPr>
        <w:t>「</w:t>
      </w:r>
      <w:r w:rsidR="00F07AFA">
        <w:rPr>
          <w:rFonts w:ascii="標楷體" w:eastAsia="標楷體" w:hAnsi="標楷體" w:hint="eastAsia"/>
        </w:rPr>
        <w:t>288委託考選</w:t>
      </w:r>
      <w:r w:rsidR="00F07AFA" w:rsidRPr="00F908E7">
        <w:rPr>
          <w:rFonts w:ascii="標楷體" w:eastAsia="標楷體" w:hAnsi="標楷體" w:hint="eastAsia"/>
        </w:rPr>
        <w:t>訓練費</w:t>
      </w:r>
      <w:r w:rsidR="00264294" w:rsidRPr="00F908E7">
        <w:rPr>
          <w:rFonts w:ascii="標楷體" w:eastAsia="標楷體" w:hAnsi="標楷體" w:hint="eastAsia"/>
        </w:rPr>
        <w:t>」</w:t>
      </w:r>
      <w:r w:rsidR="00ED1E95" w:rsidRPr="00F908E7">
        <w:rPr>
          <w:rFonts w:ascii="標楷體" w:eastAsia="標楷體" w:hAnsi="標楷體" w:hint="eastAsia"/>
        </w:rPr>
        <w:t>，「部門」選擇</w:t>
      </w:r>
      <w:r w:rsidR="00305724">
        <w:rPr>
          <w:rFonts w:ascii="標楷體" w:eastAsia="標楷體" w:hAnsi="標楷體" w:hint="eastAsia"/>
        </w:rPr>
        <w:t>各</w:t>
      </w:r>
      <w:r w:rsidR="00F908E7" w:rsidRPr="00F908E7">
        <w:rPr>
          <w:rFonts w:ascii="標楷體" w:eastAsia="標楷體" w:hAnsi="標楷體" w:hint="eastAsia"/>
        </w:rPr>
        <w:t>自處室之差旅費，例如：</w:t>
      </w:r>
      <w:r w:rsidR="00ED1E95" w:rsidRPr="00F908E7">
        <w:rPr>
          <w:rFonts w:ascii="標楷體" w:eastAsia="標楷體" w:hAnsi="標楷體" w:hint="eastAsia"/>
        </w:rPr>
        <w:t>「</w:t>
      </w:r>
      <w:r w:rsidR="00F908E7" w:rsidRPr="00F908E7">
        <w:rPr>
          <w:rFonts w:ascii="標楷體" w:eastAsia="標楷體" w:hAnsi="標楷體" w:hint="eastAsia"/>
        </w:rPr>
        <w:t>08-21</w:t>
      </w:r>
      <w:r w:rsidR="00ED1E95" w:rsidRPr="00F908E7">
        <w:rPr>
          <w:rFonts w:ascii="標楷體" w:eastAsia="標楷體" w:hAnsi="標楷體" w:hint="eastAsia"/>
          <w:szCs w:val="24"/>
        </w:rPr>
        <w:t>總務處-</w:t>
      </w:r>
      <w:r w:rsidR="00F908E7" w:rsidRPr="00F908E7">
        <w:rPr>
          <w:rFonts w:ascii="標楷體" w:eastAsia="標楷體" w:hAnsi="標楷體" w:hint="eastAsia"/>
          <w:szCs w:val="24"/>
        </w:rPr>
        <w:t>差</w:t>
      </w:r>
      <w:r w:rsidR="00ED1E95" w:rsidRPr="00F908E7">
        <w:rPr>
          <w:rFonts w:ascii="標楷體" w:eastAsia="標楷體" w:hAnsi="標楷體" w:hint="eastAsia"/>
          <w:szCs w:val="24"/>
        </w:rPr>
        <w:t>旅費</w:t>
      </w:r>
      <w:r w:rsidR="00ED1E95" w:rsidRPr="00F908E7">
        <w:rPr>
          <w:rFonts w:ascii="標楷體" w:eastAsia="標楷體" w:hAnsi="標楷體" w:hint="eastAsia"/>
        </w:rPr>
        <w:t>」</w:t>
      </w:r>
      <w:r w:rsidR="00F07AFA" w:rsidRPr="00F908E7">
        <w:rPr>
          <w:rFonts w:ascii="標楷體" w:eastAsia="標楷體" w:hAnsi="標楷體" w:hint="eastAsia"/>
        </w:rPr>
        <w:t>。</w:t>
      </w:r>
    </w:p>
    <w:p w:rsidR="00ED4A23" w:rsidRPr="00F908E7" w:rsidRDefault="00425D4E" w:rsidP="00994E2C">
      <w:pPr>
        <w:ind w:leftChars="400" w:left="1200" w:hangingChars="100" w:hanging="240"/>
        <w:rPr>
          <w:rFonts w:ascii="標楷體" w:eastAsia="標楷體" w:hAnsi="標楷體"/>
        </w:rPr>
      </w:pPr>
      <w:r>
        <w:rPr>
          <w:rFonts w:ascii="標楷體" w:eastAsia="標楷體" w:hAnsi="標楷體" w:hint="eastAsia"/>
        </w:rPr>
        <w:t>5</w:t>
      </w:r>
      <w:r w:rsidR="003839B0">
        <w:rPr>
          <w:rFonts w:ascii="標楷體" w:eastAsia="標楷體" w:hAnsi="標楷體" w:hint="eastAsia"/>
        </w:rPr>
        <w:t>.</w:t>
      </w:r>
      <w:r w:rsidR="00F908E7" w:rsidRPr="00F908E7">
        <w:rPr>
          <w:rFonts w:ascii="標楷體" w:eastAsia="標楷體" w:hAnsi="標楷體" w:hint="eastAsia"/>
        </w:rPr>
        <w:t>老師出差</w:t>
      </w:r>
      <w:r w:rsidR="00FF01B3">
        <w:rPr>
          <w:rFonts w:ascii="標楷體" w:eastAsia="標楷體" w:hAnsi="標楷體" w:hint="eastAsia"/>
        </w:rPr>
        <w:t>旅</w:t>
      </w:r>
      <w:r w:rsidR="00F908E7" w:rsidRPr="00F908E7">
        <w:rPr>
          <w:rFonts w:ascii="標楷體" w:eastAsia="標楷體" w:hAnsi="標楷體" w:hint="eastAsia"/>
        </w:rPr>
        <w:t>費</w:t>
      </w:r>
      <w:r w:rsidR="00FF01B3">
        <w:rPr>
          <w:rFonts w:ascii="標楷體" w:eastAsia="標楷體" w:hAnsi="標楷體" w:hint="eastAsia"/>
        </w:rPr>
        <w:t>請</w:t>
      </w:r>
      <w:r w:rsidR="00EC208F" w:rsidRPr="00F908E7">
        <w:rPr>
          <w:rFonts w:ascii="標楷體" w:eastAsia="標楷體" w:hAnsi="標楷體" w:hint="eastAsia"/>
        </w:rPr>
        <w:t>由派差單位項下支應</w:t>
      </w:r>
      <w:r w:rsidR="00F908E7" w:rsidRPr="00F908E7">
        <w:rPr>
          <w:rFonts w:ascii="標楷體" w:eastAsia="標楷體" w:hAnsi="標楷體" w:hint="eastAsia"/>
        </w:rPr>
        <w:t>，例如：如為學務處派差帶學生參加體育比賽，則由「04-21學</w:t>
      </w:r>
      <w:r w:rsidR="00F908E7" w:rsidRPr="00F908E7">
        <w:rPr>
          <w:rFonts w:ascii="標楷體" w:eastAsia="標楷體" w:hAnsi="標楷體" w:hint="eastAsia"/>
          <w:szCs w:val="24"/>
        </w:rPr>
        <w:t>務處-差旅費</w:t>
      </w:r>
      <w:r w:rsidR="00F908E7" w:rsidRPr="00F908E7">
        <w:rPr>
          <w:rFonts w:ascii="標楷體" w:eastAsia="標楷體" w:hAnsi="標楷體" w:hint="eastAsia"/>
        </w:rPr>
        <w:t>」項下支應；如為教務處派差參加研習，則由「02-21教</w:t>
      </w:r>
      <w:r w:rsidR="00F908E7" w:rsidRPr="00F908E7">
        <w:rPr>
          <w:rFonts w:ascii="標楷體" w:eastAsia="標楷體" w:hAnsi="標楷體" w:hint="eastAsia"/>
          <w:szCs w:val="24"/>
        </w:rPr>
        <w:t>務處-差旅費</w:t>
      </w:r>
      <w:r w:rsidR="00F908E7" w:rsidRPr="00F908E7">
        <w:rPr>
          <w:rFonts w:ascii="標楷體" w:eastAsia="標楷體" w:hAnsi="標楷體" w:hint="eastAsia"/>
        </w:rPr>
        <w:t>」項下支應。</w:t>
      </w:r>
    </w:p>
    <w:p w:rsidR="00425D4E" w:rsidRDefault="00425D4E" w:rsidP="00425D4E">
      <w:pPr>
        <w:ind w:leftChars="400" w:left="1200" w:hangingChars="100" w:hanging="240"/>
        <w:rPr>
          <w:rFonts w:ascii="標楷體" w:eastAsia="標楷體" w:hAnsi="標楷體"/>
        </w:rPr>
      </w:pPr>
      <w:r>
        <w:rPr>
          <w:rFonts w:ascii="標楷體" w:eastAsia="標楷體" w:hAnsi="標楷體" w:hint="eastAsia"/>
        </w:rPr>
        <w:t>6.其他有關請購作業的操作步驟請參照一般小額採購。</w:t>
      </w:r>
    </w:p>
    <w:p w:rsidR="00E305BD" w:rsidRPr="00425D4E" w:rsidRDefault="00E305BD" w:rsidP="006B5F2B">
      <w:pPr>
        <w:ind w:leftChars="400" w:left="1320" w:hangingChars="150" w:hanging="360"/>
        <w:rPr>
          <w:rFonts w:ascii="標楷體" w:eastAsia="標楷體" w:hAnsi="標楷體"/>
        </w:rPr>
      </w:pPr>
    </w:p>
    <w:p w:rsidR="00702998" w:rsidRPr="00FF01B3" w:rsidRDefault="00E139FC" w:rsidP="00994E2C">
      <w:pPr>
        <w:ind w:leftChars="200" w:left="720" w:hangingChars="100" w:hanging="240"/>
        <w:rPr>
          <w:rFonts w:ascii="標楷體" w:eastAsia="標楷體" w:hAnsi="標楷體"/>
        </w:rPr>
      </w:pPr>
      <w:r w:rsidRPr="00FF01B3">
        <w:rPr>
          <w:rFonts w:ascii="標楷體" w:eastAsia="標楷體" w:hAnsi="標楷體" w:hint="eastAsia"/>
        </w:rPr>
        <w:t>(二)</w:t>
      </w:r>
      <w:r w:rsidR="00702998" w:rsidRPr="00FF01B3">
        <w:rPr>
          <w:rFonts w:ascii="標楷體" w:eastAsia="標楷體" w:hAnsi="標楷體" w:hint="eastAsia"/>
        </w:rPr>
        <w:t>預算內經費屬工科競賽老師出差旅費者：</w:t>
      </w:r>
    </w:p>
    <w:p w:rsidR="000D434B" w:rsidRDefault="000D434B" w:rsidP="000D434B">
      <w:pPr>
        <w:ind w:leftChars="400" w:left="960"/>
        <w:rPr>
          <w:rFonts w:ascii="標楷體" w:eastAsia="標楷體" w:hAnsi="標楷體"/>
        </w:rPr>
      </w:pPr>
      <w:r w:rsidRPr="00FF01B3">
        <w:rPr>
          <w:rFonts w:ascii="標楷體" w:eastAsia="標楷體" w:hAnsi="標楷體" w:hint="eastAsia"/>
        </w:rPr>
        <w:t>1.至</w:t>
      </w:r>
      <w:r w:rsidR="00425D4E">
        <w:rPr>
          <w:rFonts w:ascii="標楷體" w:eastAsia="標楷體" w:hAnsi="標楷體" w:hint="eastAsia"/>
        </w:rPr>
        <w:t>3</w:t>
      </w:r>
      <w:r w:rsidRPr="00FF01B3">
        <w:rPr>
          <w:rFonts w:ascii="標楷體" w:eastAsia="標楷體" w:hAnsi="標楷體" w:hint="eastAsia"/>
        </w:rPr>
        <w:t>.同預算內經費辦理。</w:t>
      </w:r>
    </w:p>
    <w:p w:rsidR="004A701C" w:rsidRPr="00FF01B3" w:rsidRDefault="004A701C" w:rsidP="000D434B">
      <w:pPr>
        <w:ind w:leftChars="400" w:left="960"/>
        <w:rPr>
          <w:rFonts w:ascii="標楷體" w:eastAsia="標楷體" w:hAnsi="標楷體"/>
        </w:rPr>
      </w:pPr>
    </w:p>
    <w:p w:rsidR="00702998" w:rsidRPr="00FF01B3" w:rsidRDefault="00425D4E" w:rsidP="004A701C">
      <w:pPr>
        <w:spacing w:line="320" w:lineRule="exact"/>
        <w:ind w:leftChars="400" w:left="1200" w:hangingChars="100" w:hanging="240"/>
        <w:rPr>
          <w:rFonts w:ascii="標楷體" w:eastAsia="標楷體" w:hAnsi="標楷體"/>
        </w:rPr>
      </w:pPr>
      <w:r>
        <w:rPr>
          <w:rFonts w:ascii="標楷體" w:eastAsia="標楷體" w:hAnsi="標楷體" w:hint="eastAsia"/>
        </w:rPr>
        <w:t>4</w:t>
      </w:r>
      <w:r w:rsidR="00614F5E" w:rsidRPr="00FF01B3">
        <w:rPr>
          <w:rFonts w:ascii="標楷體" w:eastAsia="標楷體" w:hAnsi="標楷體" w:hint="eastAsia"/>
        </w:rPr>
        <w:t>.</w:t>
      </w:r>
      <w:r w:rsidR="00702998" w:rsidRPr="00FF01B3">
        <w:rPr>
          <w:rFonts w:ascii="標楷體" w:eastAsia="標楷體" w:hAnsi="標楷體" w:hint="eastAsia"/>
        </w:rPr>
        <w:t>「可用科目」選擇</w:t>
      </w:r>
      <w:r w:rsidR="00264294" w:rsidRPr="00FF01B3">
        <w:rPr>
          <w:rFonts w:ascii="標楷體" w:eastAsia="標楷體" w:hAnsi="標楷體" w:hint="eastAsia"/>
        </w:rPr>
        <w:t>「</w:t>
      </w:r>
      <w:r w:rsidR="00702998" w:rsidRPr="00FF01B3">
        <w:rPr>
          <w:rFonts w:ascii="標楷體" w:eastAsia="標楷體" w:hAnsi="標楷體" w:hint="eastAsia"/>
        </w:rPr>
        <w:t>522高職教育</w:t>
      </w:r>
      <w:r w:rsidR="00264294" w:rsidRPr="00FF01B3">
        <w:rPr>
          <w:rFonts w:ascii="標楷體" w:eastAsia="標楷體" w:hAnsi="標楷體" w:hint="eastAsia"/>
        </w:rPr>
        <w:t>」</w:t>
      </w:r>
      <w:r w:rsidR="00702998" w:rsidRPr="00FF01B3">
        <w:rPr>
          <w:rFonts w:ascii="標楷體" w:eastAsia="標楷體" w:hAnsi="標楷體" w:hint="eastAsia"/>
        </w:rPr>
        <w:t>，「分支計畫」選擇</w:t>
      </w:r>
      <w:r w:rsidR="00264294" w:rsidRPr="00FF01B3">
        <w:rPr>
          <w:rFonts w:ascii="標楷體" w:eastAsia="標楷體" w:hAnsi="標楷體" w:hint="eastAsia"/>
        </w:rPr>
        <w:t>「</w:t>
      </w:r>
      <w:r w:rsidR="00702998" w:rsidRPr="00FF01B3">
        <w:rPr>
          <w:rFonts w:ascii="標楷體" w:eastAsia="標楷體" w:hAnsi="標楷體" w:hint="eastAsia"/>
        </w:rPr>
        <w:t>52222000一般教學計畫</w:t>
      </w:r>
      <w:r w:rsidR="00264294" w:rsidRPr="00FF01B3">
        <w:rPr>
          <w:rFonts w:ascii="標楷體" w:eastAsia="標楷體" w:hAnsi="標楷體" w:hint="eastAsia"/>
        </w:rPr>
        <w:t>」</w:t>
      </w:r>
      <w:r w:rsidR="00702998" w:rsidRPr="00FF01B3">
        <w:rPr>
          <w:rFonts w:ascii="標楷體" w:eastAsia="標楷體" w:hAnsi="標楷體" w:hint="eastAsia"/>
        </w:rPr>
        <w:t>，「用途別」選擇</w:t>
      </w:r>
      <w:r w:rsidR="00264294" w:rsidRPr="00FF01B3">
        <w:rPr>
          <w:rFonts w:ascii="標楷體" w:eastAsia="標楷體" w:hAnsi="標楷體" w:hint="eastAsia"/>
        </w:rPr>
        <w:t>「</w:t>
      </w:r>
      <w:r w:rsidR="008340C4" w:rsidRPr="00FF01B3">
        <w:rPr>
          <w:rFonts w:ascii="標楷體" w:eastAsia="標楷體" w:hAnsi="標楷體" w:hint="eastAsia"/>
        </w:rPr>
        <w:t>231國內旅費</w:t>
      </w:r>
      <w:r w:rsidR="00264294" w:rsidRPr="00FF01B3">
        <w:rPr>
          <w:rFonts w:ascii="標楷體" w:eastAsia="標楷體" w:hAnsi="標楷體" w:hint="eastAsia"/>
        </w:rPr>
        <w:t>」</w:t>
      </w:r>
      <w:r w:rsidR="006A255D" w:rsidRPr="00FF01B3">
        <w:rPr>
          <w:rFonts w:ascii="標楷體" w:eastAsia="標楷體" w:hAnsi="標楷體" w:hint="eastAsia"/>
        </w:rPr>
        <w:t>，「統計註記」選擇</w:t>
      </w:r>
      <w:r w:rsidR="000D1447" w:rsidRPr="00FF01B3">
        <w:rPr>
          <w:rFonts w:ascii="標楷體" w:eastAsia="標楷體" w:hAnsi="標楷體" w:hint="eastAsia"/>
        </w:rPr>
        <w:t>「</w:t>
      </w:r>
      <w:r w:rsidR="006A255D" w:rsidRPr="00FF01B3">
        <w:rPr>
          <w:rFonts w:ascii="標楷體" w:eastAsia="標楷體" w:hAnsi="標楷體" w:hint="eastAsia"/>
        </w:rPr>
        <w:t>E01收支對列項目(支出科目)</w:t>
      </w:r>
      <w:r w:rsidR="000D1447" w:rsidRPr="00FF01B3">
        <w:rPr>
          <w:rFonts w:ascii="標楷體" w:eastAsia="標楷體" w:hAnsi="標楷體" w:hint="eastAsia"/>
        </w:rPr>
        <w:t>」</w:t>
      </w:r>
      <w:r w:rsidR="00ED1E95" w:rsidRPr="00FF01B3">
        <w:rPr>
          <w:rFonts w:ascii="標楷體" w:eastAsia="標楷體" w:hAnsi="標楷體" w:hint="eastAsia"/>
        </w:rPr>
        <w:t>，「部門」選擇「</w:t>
      </w:r>
      <w:r w:rsidR="00FF01B3" w:rsidRPr="00FF01B3">
        <w:rPr>
          <w:rFonts w:ascii="標楷體" w:eastAsia="標楷體" w:hAnsi="標楷體" w:hint="eastAsia"/>
        </w:rPr>
        <w:t>06-22</w:t>
      </w:r>
      <w:r w:rsidR="00ED1E95" w:rsidRPr="00FF01B3">
        <w:rPr>
          <w:rFonts w:ascii="標楷體" w:eastAsia="標楷體" w:hAnsi="標楷體" w:hint="eastAsia"/>
          <w:szCs w:val="24"/>
        </w:rPr>
        <w:t>實習處-</w:t>
      </w:r>
      <w:r w:rsidR="00FF01B3" w:rsidRPr="00FF01B3">
        <w:rPr>
          <w:rFonts w:ascii="標楷體" w:eastAsia="標楷體" w:hAnsi="標楷體" w:hint="eastAsia"/>
          <w:szCs w:val="24"/>
        </w:rPr>
        <w:t>E01</w:t>
      </w:r>
      <w:r w:rsidR="00ED1E95" w:rsidRPr="00FF01B3">
        <w:rPr>
          <w:rFonts w:ascii="標楷體" w:eastAsia="標楷體" w:hAnsi="標楷體" w:hint="eastAsia"/>
          <w:szCs w:val="24"/>
        </w:rPr>
        <w:t>工科競賽</w:t>
      </w:r>
      <w:r w:rsidR="00FF01B3" w:rsidRPr="00FF01B3">
        <w:rPr>
          <w:rFonts w:ascii="標楷體" w:eastAsia="標楷體" w:hAnsi="標楷體" w:hint="eastAsia"/>
          <w:szCs w:val="24"/>
        </w:rPr>
        <w:t>教師差旅費</w:t>
      </w:r>
      <w:r w:rsidR="00ED1E95" w:rsidRPr="00FF01B3">
        <w:rPr>
          <w:rFonts w:ascii="標楷體" w:eastAsia="標楷體" w:hAnsi="標楷體" w:hint="eastAsia"/>
        </w:rPr>
        <w:t>」</w:t>
      </w:r>
      <w:r w:rsidR="00702998" w:rsidRPr="00FF01B3">
        <w:rPr>
          <w:rFonts w:ascii="標楷體" w:eastAsia="標楷體" w:hAnsi="標楷體" w:hint="eastAsia"/>
        </w:rPr>
        <w:t>。</w:t>
      </w:r>
    </w:p>
    <w:p w:rsidR="00E86DA7" w:rsidRPr="00425D4E" w:rsidRDefault="00E86DA7" w:rsidP="00702998">
      <w:pPr>
        <w:ind w:leftChars="400" w:left="1320" w:hangingChars="150" w:hanging="360"/>
        <w:rPr>
          <w:rFonts w:ascii="標楷體" w:eastAsia="標楷體" w:hAnsi="標楷體"/>
        </w:rPr>
      </w:pPr>
    </w:p>
    <w:p w:rsidR="00ED4A23" w:rsidRDefault="00E139FC" w:rsidP="004A701C">
      <w:pPr>
        <w:spacing w:line="320" w:lineRule="exact"/>
        <w:ind w:leftChars="200" w:left="480"/>
        <w:rPr>
          <w:rFonts w:ascii="標楷體" w:eastAsia="標楷體" w:hAnsi="標楷體"/>
        </w:rPr>
      </w:pPr>
      <w:r>
        <w:rPr>
          <w:rFonts w:ascii="標楷體" w:eastAsia="標楷體" w:hAnsi="標楷體" w:hint="eastAsia"/>
        </w:rPr>
        <w:t>(三)</w:t>
      </w:r>
      <w:r w:rsidR="00ED4A23">
        <w:rPr>
          <w:rFonts w:ascii="標楷體" w:eastAsia="標楷體" w:hAnsi="標楷體" w:hint="eastAsia"/>
        </w:rPr>
        <w:t>預算外經費：</w:t>
      </w:r>
    </w:p>
    <w:p w:rsidR="00645D26" w:rsidRDefault="00E139FC" w:rsidP="004A701C">
      <w:pPr>
        <w:spacing w:line="320" w:lineRule="exact"/>
        <w:ind w:leftChars="400" w:left="960"/>
        <w:rPr>
          <w:rFonts w:ascii="標楷體" w:eastAsia="標楷體" w:hAnsi="標楷體"/>
        </w:rPr>
      </w:pPr>
      <w:r>
        <w:rPr>
          <w:rFonts w:ascii="標楷體" w:eastAsia="標楷體" w:hAnsi="標楷體" w:hint="eastAsia"/>
        </w:rPr>
        <w:t>1.</w:t>
      </w:r>
      <w:r w:rsidR="00645D26">
        <w:rPr>
          <w:rFonts w:ascii="標楷體" w:eastAsia="標楷體" w:hAnsi="標楷體" w:hint="eastAsia"/>
        </w:rPr>
        <w:t>至</w:t>
      </w:r>
      <w:r w:rsidR="00425D4E">
        <w:rPr>
          <w:rFonts w:ascii="標楷體" w:eastAsia="標楷體" w:hAnsi="標楷體" w:hint="eastAsia"/>
        </w:rPr>
        <w:t>3</w:t>
      </w:r>
      <w:r>
        <w:rPr>
          <w:rFonts w:ascii="標楷體" w:eastAsia="標楷體" w:hAnsi="標楷體" w:hint="eastAsia"/>
        </w:rPr>
        <w:t>.</w:t>
      </w:r>
      <w:r w:rsidR="00645D26">
        <w:rPr>
          <w:rFonts w:ascii="標楷體" w:eastAsia="標楷體" w:hAnsi="標楷體" w:hint="eastAsia"/>
        </w:rPr>
        <w:t>同預算內經費辦理。</w:t>
      </w:r>
    </w:p>
    <w:p w:rsidR="00645D26" w:rsidRDefault="00425D4E" w:rsidP="004A701C">
      <w:pPr>
        <w:spacing w:line="320" w:lineRule="exact"/>
        <w:ind w:leftChars="400" w:left="1200" w:hangingChars="100" w:hanging="240"/>
        <w:rPr>
          <w:rFonts w:ascii="標楷體" w:eastAsia="標楷體" w:hAnsi="標楷體"/>
        </w:rPr>
      </w:pPr>
      <w:r>
        <w:rPr>
          <w:rFonts w:ascii="標楷體" w:eastAsia="標楷體" w:hAnsi="標楷體" w:hint="eastAsia"/>
        </w:rPr>
        <w:t>4</w:t>
      </w:r>
      <w:r w:rsidR="00614F5E">
        <w:rPr>
          <w:rFonts w:ascii="標楷體" w:eastAsia="標楷體" w:hAnsi="標楷體" w:hint="eastAsia"/>
        </w:rPr>
        <w:t>.</w:t>
      </w:r>
      <w:r w:rsidR="00645D26">
        <w:rPr>
          <w:rFonts w:ascii="標楷體" w:eastAsia="標楷體" w:hAnsi="標楷體" w:hint="eastAsia"/>
        </w:rPr>
        <w:t>「可用科目」選擇</w:t>
      </w:r>
      <w:r w:rsidR="00264294">
        <w:rPr>
          <w:rFonts w:ascii="標楷體" w:eastAsia="標楷體" w:hAnsi="標楷體" w:hint="eastAsia"/>
        </w:rPr>
        <w:t>「</w:t>
      </w:r>
      <w:r w:rsidR="00645D26">
        <w:rPr>
          <w:rFonts w:ascii="標楷體" w:eastAsia="標楷體" w:hAnsi="標楷體" w:hint="eastAsia"/>
        </w:rPr>
        <w:t>2123應付代收款</w:t>
      </w:r>
      <w:r w:rsidR="00264294">
        <w:rPr>
          <w:rFonts w:ascii="標楷體" w:eastAsia="標楷體" w:hAnsi="標楷體" w:hint="eastAsia"/>
        </w:rPr>
        <w:t>」</w:t>
      </w:r>
      <w:r w:rsidR="00645D26">
        <w:rPr>
          <w:rFonts w:ascii="標楷體" w:eastAsia="標楷體" w:hAnsi="標楷體" w:hint="eastAsia"/>
        </w:rPr>
        <w:t>，「子目」</w:t>
      </w:r>
      <w:r w:rsidR="00B13B53">
        <w:rPr>
          <w:rFonts w:ascii="標楷體" w:eastAsia="標楷體" w:hAnsi="標楷體" w:hint="eastAsia"/>
        </w:rPr>
        <w:t>則</w:t>
      </w:r>
      <w:r w:rsidR="00645D26">
        <w:rPr>
          <w:rFonts w:ascii="標楷體" w:eastAsia="標楷體" w:hAnsi="標楷體" w:hint="eastAsia"/>
        </w:rPr>
        <w:t>依計畫別選擇適當子目</w:t>
      </w:r>
      <w:r w:rsidR="003839B0">
        <w:rPr>
          <w:rFonts w:ascii="標楷體" w:eastAsia="標楷體" w:hAnsi="標楷體" w:hint="eastAsia"/>
        </w:rPr>
        <w:t>，</w:t>
      </w:r>
      <w:r w:rsidR="003839B0" w:rsidRPr="00CA1EA1">
        <w:rPr>
          <w:rFonts w:ascii="標楷體" w:eastAsia="標楷體" w:hAnsi="標楷體" w:hint="eastAsia"/>
        </w:rPr>
        <w:t>部門選擇本身所屬處室（例如：</w:t>
      </w:r>
      <w:r w:rsidR="007E312D">
        <w:rPr>
          <w:rFonts w:ascii="標楷體" w:eastAsia="標楷體" w:hAnsi="標楷體" w:hint="eastAsia"/>
        </w:rPr>
        <w:t>「</w:t>
      </w:r>
      <w:r w:rsidR="003839B0">
        <w:rPr>
          <w:rFonts w:ascii="標楷體" w:eastAsia="標楷體" w:hAnsi="標楷體" w:hint="eastAsia"/>
        </w:rPr>
        <w:t>02</w:t>
      </w:r>
      <w:r w:rsidR="003839B0" w:rsidRPr="00CA1EA1">
        <w:rPr>
          <w:rFonts w:ascii="標楷體" w:eastAsia="標楷體" w:hAnsi="標楷體" w:hint="eastAsia"/>
        </w:rPr>
        <w:t>教務</w:t>
      </w:r>
      <w:r w:rsidR="003839B0">
        <w:rPr>
          <w:rFonts w:ascii="標楷體" w:eastAsia="標楷體" w:hAnsi="標楷體" w:hint="eastAsia"/>
        </w:rPr>
        <w:t>處</w:t>
      </w:r>
      <w:r w:rsidR="007E312D">
        <w:rPr>
          <w:rFonts w:ascii="標楷體" w:eastAsia="標楷體" w:hAnsi="標楷體" w:hint="eastAsia"/>
        </w:rPr>
        <w:t>」</w:t>
      </w:r>
      <w:r w:rsidR="003839B0">
        <w:rPr>
          <w:rFonts w:ascii="標楷體" w:eastAsia="標楷體" w:hAnsi="標楷體" w:hint="eastAsia"/>
        </w:rPr>
        <w:t>或</w:t>
      </w:r>
      <w:r w:rsidR="007E312D">
        <w:rPr>
          <w:rFonts w:ascii="標楷體" w:eastAsia="標楷體" w:hAnsi="標楷體" w:hint="eastAsia"/>
        </w:rPr>
        <w:t>「</w:t>
      </w:r>
      <w:r w:rsidR="003839B0">
        <w:rPr>
          <w:rFonts w:ascii="標楷體" w:eastAsia="標楷體" w:hAnsi="標楷體" w:hint="eastAsia"/>
        </w:rPr>
        <w:t>0</w:t>
      </w:r>
      <w:r w:rsidR="000F6E3A">
        <w:rPr>
          <w:rFonts w:ascii="標楷體" w:eastAsia="標楷體" w:hAnsi="標楷體" w:hint="eastAsia"/>
        </w:rPr>
        <w:t>2-99教</w:t>
      </w:r>
      <w:r w:rsidR="003839B0">
        <w:rPr>
          <w:rFonts w:ascii="標楷體" w:eastAsia="標楷體" w:hAnsi="標楷體" w:hint="eastAsia"/>
        </w:rPr>
        <w:t>務處</w:t>
      </w:r>
      <w:r w:rsidR="000F6E3A">
        <w:rPr>
          <w:rFonts w:ascii="標楷體" w:eastAsia="標楷體" w:hAnsi="標楷體" w:hint="eastAsia"/>
        </w:rPr>
        <w:t>-計畫經費</w:t>
      </w:r>
      <w:r w:rsidR="007E312D">
        <w:rPr>
          <w:rFonts w:ascii="標楷體" w:eastAsia="標楷體" w:hAnsi="標楷體" w:hint="eastAsia"/>
        </w:rPr>
        <w:t>」</w:t>
      </w:r>
      <w:r w:rsidR="003839B0">
        <w:rPr>
          <w:rFonts w:ascii="標楷體" w:eastAsia="標楷體" w:hAnsi="標楷體" w:hint="eastAsia"/>
        </w:rPr>
        <w:t>等）。</w:t>
      </w:r>
    </w:p>
    <w:p w:rsidR="00A122DC" w:rsidRDefault="00A122DC" w:rsidP="00ED4A23">
      <w:pPr>
        <w:ind w:leftChars="300" w:left="720"/>
        <w:rPr>
          <w:rFonts w:ascii="標楷體" w:eastAsia="標楷體" w:hAnsi="標楷體"/>
        </w:rPr>
      </w:pPr>
    </w:p>
    <w:p w:rsidR="00304E6E" w:rsidRPr="000F48DC" w:rsidRDefault="00E305BD" w:rsidP="00E22147">
      <w:pPr>
        <w:ind w:leftChars="100" w:left="240"/>
        <w:rPr>
          <w:rFonts w:ascii="標楷體" w:eastAsia="標楷體" w:hAnsi="標楷體"/>
          <w:b/>
        </w:rPr>
      </w:pPr>
      <w:r w:rsidRPr="000F48DC">
        <w:rPr>
          <w:rFonts w:ascii="標楷體" w:eastAsia="標楷體" w:hAnsi="標楷體" w:hint="eastAsia"/>
          <w:b/>
        </w:rPr>
        <w:t>六、</w:t>
      </w:r>
      <w:r w:rsidR="00304E6E" w:rsidRPr="000F48DC">
        <w:rPr>
          <w:rFonts w:ascii="標楷體" w:eastAsia="標楷體" w:hAnsi="標楷體" w:hint="eastAsia"/>
          <w:b/>
        </w:rPr>
        <w:t>鐘點費、出席費等</w:t>
      </w:r>
      <w:r w:rsidR="0024680C" w:rsidRPr="000F48DC">
        <w:rPr>
          <w:rFonts w:ascii="標楷體" w:eastAsia="標楷體" w:hAnsi="標楷體" w:hint="eastAsia"/>
          <w:b/>
        </w:rPr>
        <w:t>之處理</w:t>
      </w:r>
      <w:r w:rsidR="00C66E3F" w:rsidRPr="000F48DC">
        <w:rPr>
          <w:rFonts w:ascii="標楷體" w:eastAsia="標楷體" w:hAnsi="標楷體" w:hint="eastAsia"/>
          <w:b/>
        </w:rPr>
        <w:t>：</w:t>
      </w:r>
    </w:p>
    <w:p w:rsidR="00E305BD" w:rsidRDefault="00E305BD" w:rsidP="003D00D2">
      <w:pPr>
        <w:ind w:leftChars="300" w:left="960" w:hangingChars="100" w:hanging="240"/>
        <w:rPr>
          <w:rFonts w:ascii="標楷體" w:eastAsia="標楷體" w:hAnsi="標楷體"/>
        </w:rPr>
      </w:pPr>
    </w:p>
    <w:p w:rsidR="003D00D2" w:rsidRDefault="00E139FC" w:rsidP="00994E2C">
      <w:pPr>
        <w:ind w:leftChars="200" w:left="720" w:hangingChars="100" w:hanging="240"/>
        <w:rPr>
          <w:rFonts w:ascii="標楷體" w:eastAsia="標楷體" w:hAnsi="標楷體"/>
        </w:rPr>
      </w:pPr>
      <w:r>
        <w:rPr>
          <w:rFonts w:ascii="標楷體" w:eastAsia="標楷體" w:hAnsi="標楷體" w:hint="eastAsia"/>
        </w:rPr>
        <w:t>(一)</w:t>
      </w:r>
      <w:r w:rsidR="003D00D2">
        <w:rPr>
          <w:rFonts w:ascii="標楷體" w:eastAsia="標楷體" w:hAnsi="標楷體" w:hint="eastAsia"/>
        </w:rPr>
        <w:t>預算內經費：</w:t>
      </w:r>
    </w:p>
    <w:p w:rsidR="003418C9" w:rsidRDefault="00564675" w:rsidP="00994E2C">
      <w:pPr>
        <w:ind w:leftChars="400" w:left="1200" w:hangingChars="100" w:hanging="240"/>
        <w:rPr>
          <w:rFonts w:ascii="標楷體" w:eastAsia="標楷體" w:hAnsi="標楷體"/>
        </w:rPr>
      </w:pPr>
      <w:r>
        <w:rPr>
          <w:rFonts w:ascii="標楷體" w:eastAsia="標楷體" w:hAnsi="標楷體" w:hint="eastAsia"/>
        </w:rPr>
        <w:t>1</w:t>
      </w:r>
      <w:r w:rsidR="00E139FC">
        <w:rPr>
          <w:rFonts w:ascii="標楷體" w:eastAsia="標楷體" w:hAnsi="標楷體" w:hint="eastAsia"/>
        </w:rPr>
        <w:t>.</w:t>
      </w:r>
      <w:r>
        <w:rPr>
          <w:rFonts w:ascii="標楷體" w:eastAsia="標楷體" w:hAnsi="標楷體" w:hint="eastAsia"/>
        </w:rPr>
        <w:t>業務單位</w:t>
      </w:r>
      <w:r w:rsidR="004550A3">
        <w:rPr>
          <w:rFonts w:ascii="標楷體" w:eastAsia="標楷體" w:hAnsi="標楷體" w:hint="eastAsia"/>
        </w:rPr>
        <w:t>辦理鐘點費與出席費等活動，應事先</w:t>
      </w:r>
      <w:r>
        <w:rPr>
          <w:rFonts w:ascii="標楷體" w:eastAsia="標楷體" w:hAnsi="標楷體" w:hint="eastAsia"/>
        </w:rPr>
        <w:t>簽報</w:t>
      </w:r>
      <w:r w:rsidR="00586CA3">
        <w:rPr>
          <w:rFonts w:ascii="標楷體" w:eastAsia="標楷體" w:hAnsi="標楷體" w:hint="eastAsia"/>
        </w:rPr>
        <w:t>校長</w:t>
      </w:r>
      <w:r>
        <w:rPr>
          <w:rFonts w:ascii="標楷體" w:eastAsia="標楷體" w:hAnsi="標楷體" w:hint="eastAsia"/>
        </w:rPr>
        <w:t>核准</w:t>
      </w:r>
      <w:r w:rsidR="004550A3">
        <w:rPr>
          <w:rFonts w:ascii="標楷體" w:eastAsia="標楷體" w:hAnsi="標楷體" w:hint="eastAsia"/>
        </w:rPr>
        <w:t>。</w:t>
      </w:r>
      <w:r w:rsidR="007240BF">
        <w:rPr>
          <w:rFonts w:ascii="標楷體" w:eastAsia="標楷體" w:hAnsi="標楷體" w:hint="eastAsia"/>
        </w:rPr>
        <w:t>辦理活動時，至總務處網頁「表單下載」-「出納組表單下載」，下載「領據(講師鐘點費、出席費用)</w:t>
      </w:r>
      <w:r w:rsidR="008B5CB9">
        <w:rPr>
          <w:rFonts w:ascii="標楷體" w:eastAsia="標楷體" w:hAnsi="標楷體" w:hint="eastAsia"/>
        </w:rPr>
        <w:t>」</w:t>
      </w:r>
      <w:r w:rsidR="008B5CB9" w:rsidRPr="000D1447">
        <w:rPr>
          <w:rFonts w:ascii="標楷體" w:eastAsia="標楷體" w:hAnsi="標楷體" w:hint="eastAsia"/>
          <w:color w:val="FF0000"/>
        </w:rPr>
        <w:t>(</w:t>
      </w:r>
      <w:r w:rsidR="000D1447" w:rsidRPr="000D1447">
        <w:rPr>
          <w:rFonts w:ascii="標楷體" w:eastAsia="標楷體" w:hAnsi="標楷體" w:hint="eastAsia"/>
          <w:color w:val="FF0000"/>
        </w:rPr>
        <w:t>如</w:t>
      </w:r>
      <w:r w:rsidR="008B5CB9" w:rsidRPr="000D1447">
        <w:rPr>
          <w:rFonts w:ascii="標楷體" w:eastAsia="標楷體" w:hAnsi="標楷體" w:hint="eastAsia"/>
          <w:color w:val="FF0000"/>
        </w:rPr>
        <w:t>附件</w:t>
      </w:r>
      <w:r w:rsidR="00373981" w:rsidRPr="000D1447">
        <w:rPr>
          <w:rFonts w:ascii="標楷體" w:eastAsia="標楷體" w:hAnsi="標楷體" w:hint="eastAsia"/>
          <w:color w:val="FF0000"/>
        </w:rPr>
        <w:t>1</w:t>
      </w:r>
      <w:r w:rsidR="00D778A8">
        <w:rPr>
          <w:rFonts w:ascii="標楷體" w:eastAsia="標楷體" w:hAnsi="標楷體" w:hint="eastAsia"/>
          <w:color w:val="FF0000"/>
        </w:rPr>
        <w:t>4</w:t>
      </w:r>
      <w:r w:rsidR="008B5CB9" w:rsidRPr="000D1447">
        <w:rPr>
          <w:rFonts w:ascii="標楷體" w:eastAsia="標楷體" w:hAnsi="標楷體" w:hint="eastAsia"/>
          <w:color w:val="FF0000"/>
        </w:rPr>
        <w:t>)</w:t>
      </w:r>
      <w:r w:rsidR="007240BF">
        <w:rPr>
          <w:rFonts w:ascii="標楷體" w:eastAsia="標楷體" w:hAnsi="標楷體" w:hint="eastAsia"/>
        </w:rPr>
        <w:t>，填妥相關資料，由受領人簽名後，</w:t>
      </w:r>
      <w:r w:rsidR="004550A3">
        <w:rPr>
          <w:rFonts w:ascii="標楷體" w:eastAsia="標楷體" w:hAnsi="標楷體" w:hint="eastAsia"/>
        </w:rPr>
        <w:t>再至會計系統登打請購單</w:t>
      </w:r>
      <w:r w:rsidR="003839B0">
        <w:rPr>
          <w:rFonts w:ascii="標楷體" w:eastAsia="標楷體" w:hAnsi="標楷體" w:hint="eastAsia"/>
        </w:rPr>
        <w:t>。</w:t>
      </w:r>
      <w:r w:rsidR="00C25315">
        <w:rPr>
          <w:rFonts w:ascii="標楷體" w:eastAsia="標楷體" w:hAnsi="標楷體" w:hint="eastAsia"/>
        </w:rPr>
        <w:t>請購單摘要應包含日期、活動名稱及費用別等，例如：「5/10○○○研習講座鐘點費」。</w:t>
      </w:r>
    </w:p>
    <w:p w:rsidR="003418C9" w:rsidRDefault="003418C9" w:rsidP="00994E2C">
      <w:pPr>
        <w:ind w:leftChars="400" w:left="1200" w:hangingChars="100" w:hanging="240"/>
        <w:rPr>
          <w:rFonts w:ascii="標楷體" w:eastAsia="標楷體" w:hAnsi="標楷體"/>
        </w:rPr>
      </w:pPr>
      <w:r>
        <w:rPr>
          <w:rFonts w:ascii="標楷體" w:eastAsia="標楷體" w:hAnsi="標楷體" w:hint="eastAsia"/>
        </w:rPr>
        <w:t>2.</w:t>
      </w:r>
      <w:r w:rsidR="00F74DE1">
        <w:rPr>
          <w:rFonts w:ascii="標楷體" w:eastAsia="標楷體" w:hAnsi="標楷體" w:hint="eastAsia"/>
        </w:rPr>
        <w:t>鐘點費或出席費金額如未超過基本工資金額時，則</w:t>
      </w:r>
      <w:r w:rsidR="004550A3">
        <w:rPr>
          <w:rFonts w:ascii="標楷體" w:eastAsia="標楷體" w:hAnsi="標楷體" w:hint="eastAsia"/>
        </w:rPr>
        <w:t>輸入金額「</w:t>
      </w:r>
      <w:r w:rsidR="004550A3" w:rsidRPr="003839B0">
        <w:rPr>
          <w:rFonts w:ascii="標楷體" w:eastAsia="標楷體" w:hAnsi="標楷體" w:hint="eastAsia"/>
          <w:b/>
        </w:rPr>
        <w:t>不須</w:t>
      </w:r>
      <w:r w:rsidR="004550A3">
        <w:rPr>
          <w:rFonts w:ascii="標楷體" w:eastAsia="標楷體" w:hAnsi="標楷體" w:hint="eastAsia"/>
        </w:rPr>
        <w:t>」含二代健保</w:t>
      </w:r>
      <w:r>
        <w:rPr>
          <w:rFonts w:ascii="標楷體" w:eastAsia="標楷體" w:hAnsi="標楷體" w:hint="eastAsia"/>
        </w:rPr>
        <w:t>；如金額超過基本工資金額時，請先洽出納組是否須扣二代健保自付額，如須扣自付額時，請參照預算外經費模式，</w:t>
      </w:r>
      <w:r w:rsidR="00A44682">
        <w:rPr>
          <w:rFonts w:ascii="標楷體" w:eastAsia="標楷體" w:hAnsi="標楷體" w:hint="eastAsia"/>
        </w:rPr>
        <w:t>將二代健保自付額</w:t>
      </w:r>
      <w:r>
        <w:rPr>
          <w:rFonts w:ascii="標楷體" w:eastAsia="標楷體" w:hAnsi="標楷體" w:hint="eastAsia"/>
        </w:rPr>
        <w:t>登打</w:t>
      </w:r>
      <w:r w:rsidR="00A44682">
        <w:rPr>
          <w:rFonts w:ascii="標楷體" w:eastAsia="標楷體" w:hAnsi="標楷體" w:hint="eastAsia"/>
        </w:rPr>
        <w:t>在</w:t>
      </w:r>
      <w:r>
        <w:rPr>
          <w:rFonts w:ascii="標楷體" w:eastAsia="標楷體" w:hAnsi="標楷體" w:hint="eastAsia"/>
        </w:rPr>
        <w:t>第2張請購單</w:t>
      </w:r>
      <w:r w:rsidR="00243458">
        <w:rPr>
          <w:rFonts w:ascii="標楷體" w:eastAsia="標楷體" w:hAnsi="標楷體" w:hint="eastAsia"/>
        </w:rPr>
        <w:t>，此時第1張請購單金額應輸入扣除二代健保自付額之後的實領金額</w:t>
      </w:r>
      <w:r>
        <w:rPr>
          <w:rFonts w:ascii="標楷體" w:eastAsia="標楷體" w:hAnsi="標楷體" w:hint="eastAsia"/>
        </w:rPr>
        <w:t>。</w:t>
      </w:r>
    </w:p>
    <w:p w:rsidR="007240BF" w:rsidRDefault="003418C9" w:rsidP="00994E2C">
      <w:pPr>
        <w:ind w:leftChars="400" w:left="1200" w:hangingChars="100" w:hanging="240"/>
        <w:rPr>
          <w:rFonts w:ascii="標楷體" w:eastAsia="標楷體" w:hAnsi="標楷體"/>
        </w:rPr>
      </w:pPr>
      <w:r>
        <w:rPr>
          <w:rFonts w:ascii="標楷體" w:eastAsia="標楷體" w:hAnsi="標楷體" w:hint="eastAsia"/>
        </w:rPr>
        <w:t>3.</w:t>
      </w:r>
      <w:r w:rsidR="004550A3">
        <w:rPr>
          <w:rFonts w:ascii="標楷體" w:eastAsia="標楷體" w:hAnsi="標楷體" w:hint="eastAsia"/>
        </w:rPr>
        <w:t>印出請購單</w:t>
      </w:r>
      <w:r>
        <w:rPr>
          <w:rFonts w:ascii="標楷體" w:eastAsia="標楷體" w:hAnsi="標楷體" w:hint="eastAsia"/>
        </w:rPr>
        <w:t>，</w:t>
      </w:r>
      <w:r w:rsidR="00240DC8">
        <w:rPr>
          <w:rFonts w:ascii="標楷體" w:eastAsia="標楷體" w:hAnsi="標楷體" w:hint="eastAsia"/>
        </w:rPr>
        <w:t>將領據</w:t>
      </w:r>
      <w:r w:rsidR="00A07F05">
        <w:rPr>
          <w:rFonts w:ascii="標楷體" w:eastAsia="標楷體" w:hAnsi="標楷體" w:hint="eastAsia"/>
        </w:rPr>
        <w:t>黏</w:t>
      </w:r>
      <w:r w:rsidR="007240BF">
        <w:rPr>
          <w:rFonts w:ascii="標楷體" w:eastAsia="標楷體" w:hAnsi="標楷體" w:hint="eastAsia"/>
        </w:rPr>
        <w:t>貼在請購單上，與黏貼憑證線貼齊</w:t>
      </w:r>
      <w:r w:rsidR="000F1ED8" w:rsidRPr="00804690">
        <w:rPr>
          <w:rFonts w:ascii="標楷體" w:eastAsia="標楷體" w:hAnsi="標楷體" w:hint="eastAsia"/>
        </w:rPr>
        <w:t>，</w:t>
      </w:r>
      <w:r w:rsidR="000F1ED8">
        <w:rPr>
          <w:rFonts w:ascii="標楷體" w:eastAsia="標楷體" w:hAnsi="標楷體" w:hint="eastAsia"/>
        </w:rPr>
        <w:t>並檢附相關簽呈影本等資料</w:t>
      </w:r>
      <w:r w:rsidR="007240BF">
        <w:rPr>
          <w:rFonts w:ascii="標楷體" w:eastAsia="標楷體" w:hAnsi="標楷體" w:hint="eastAsia"/>
        </w:rPr>
        <w:t>，再完成核銷之核章。</w:t>
      </w:r>
    </w:p>
    <w:p w:rsidR="00264294" w:rsidRDefault="00425D4E" w:rsidP="00994E2C">
      <w:pPr>
        <w:ind w:leftChars="400" w:left="1200" w:hangingChars="100" w:hanging="240"/>
        <w:rPr>
          <w:rFonts w:ascii="標楷體" w:eastAsia="標楷體" w:hAnsi="標楷體"/>
        </w:rPr>
      </w:pPr>
      <w:r>
        <w:rPr>
          <w:rFonts w:ascii="標楷體" w:eastAsia="標楷體" w:hAnsi="標楷體" w:hint="eastAsia"/>
        </w:rPr>
        <w:t>4</w:t>
      </w:r>
      <w:r w:rsidR="00A07F05">
        <w:rPr>
          <w:rFonts w:ascii="標楷體" w:eastAsia="標楷體" w:hAnsi="標楷體" w:hint="eastAsia"/>
        </w:rPr>
        <w:t>.</w:t>
      </w:r>
      <w:r w:rsidR="00264294">
        <w:rPr>
          <w:rFonts w:ascii="標楷體" w:eastAsia="標楷體" w:hAnsi="標楷體" w:hint="eastAsia"/>
        </w:rPr>
        <w:t>「可用科目」選擇「522高職教育」，「分支計畫」選擇「52222000一般教學計畫」，「用途別」選擇「285講課鐘點費、稿費、出席審查及查詢費」</w:t>
      </w:r>
      <w:r w:rsidR="00A07F05">
        <w:rPr>
          <w:rFonts w:ascii="標楷體" w:eastAsia="標楷體" w:hAnsi="標楷體" w:hint="eastAsia"/>
        </w:rPr>
        <w:t>，「部門」選擇適當之部門經費</w:t>
      </w:r>
      <w:r w:rsidR="00264294">
        <w:rPr>
          <w:rFonts w:ascii="標楷體" w:eastAsia="標楷體" w:hAnsi="標楷體" w:hint="eastAsia"/>
        </w:rPr>
        <w:t>。</w:t>
      </w:r>
      <w:r w:rsidR="00C82AFA">
        <w:rPr>
          <w:rFonts w:ascii="標楷體" w:eastAsia="標楷體" w:hAnsi="標楷體" w:hint="eastAsia"/>
        </w:rPr>
        <w:t>如為校醫經費，則「用途別」</w:t>
      </w:r>
      <w:r w:rsidR="00333363">
        <w:rPr>
          <w:rFonts w:ascii="標楷體" w:eastAsia="標楷體" w:hAnsi="標楷體" w:hint="eastAsia"/>
        </w:rPr>
        <w:t>請</w:t>
      </w:r>
      <w:r w:rsidR="00C82AFA">
        <w:rPr>
          <w:rFonts w:ascii="標楷體" w:eastAsia="標楷體" w:hAnsi="標楷體" w:hint="eastAsia"/>
        </w:rPr>
        <w:t>選擇「124兼職人員酬金」，「用人費用類別」選擇「兼任人員」。</w:t>
      </w:r>
    </w:p>
    <w:p w:rsidR="00264294" w:rsidRDefault="00425D4E" w:rsidP="00994E2C">
      <w:pPr>
        <w:ind w:leftChars="400" w:left="1200" w:hangingChars="100" w:hanging="240"/>
        <w:rPr>
          <w:rFonts w:ascii="標楷體" w:eastAsia="標楷體" w:hAnsi="標楷體"/>
        </w:rPr>
      </w:pPr>
      <w:r>
        <w:rPr>
          <w:rFonts w:ascii="標楷體" w:eastAsia="標楷體" w:hAnsi="標楷體" w:hint="eastAsia"/>
        </w:rPr>
        <w:t>5</w:t>
      </w:r>
      <w:r w:rsidR="00E139FC">
        <w:rPr>
          <w:rFonts w:ascii="標楷體" w:eastAsia="標楷體" w:hAnsi="標楷體" w:hint="eastAsia"/>
        </w:rPr>
        <w:t>.</w:t>
      </w:r>
      <w:r w:rsidR="00DA05F4">
        <w:rPr>
          <w:rFonts w:ascii="標楷體" w:eastAsia="標楷體" w:hAnsi="標楷體" w:hint="eastAsia"/>
        </w:rPr>
        <w:t>依序</w:t>
      </w:r>
      <w:r w:rsidR="00264294">
        <w:rPr>
          <w:rFonts w:ascii="標楷體" w:eastAsia="標楷體" w:hAnsi="標楷體" w:hint="eastAsia"/>
        </w:rPr>
        <w:t>品名輸入「講座鐘點費」或「出席費」；單位輸入「時」或「節」或「次」；數量；單價</w:t>
      </w:r>
      <w:r w:rsidR="004C0469">
        <w:rPr>
          <w:rFonts w:ascii="標楷體" w:eastAsia="標楷體" w:hAnsi="標楷體" w:hint="eastAsia"/>
        </w:rPr>
        <w:t>等，</w:t>
      </w:r>
      <w:r w:rsidR="00264294">
        <w:rPr>
          <w:rFonts w:ascii="標楷體" w:eastAsia="標楷體" w:hAnsi="標楷體" w:hint="eastAsia"/>
        </w:rPr>
        <w:t>總價</w:t>
      </w:r>
      <w:r w:rsidR="004C0469">
        <w:rPr>
          <w:rFonts w:ascii="標楷體" w:eastAsia="標楷體" w:hAnsi="標楷體" w:hint="eastAsia"/>
        </w:rPr>
        <w:t>會</w:t>
      </w:r>
      <w:r w:rsidR="00264294">
        <w:rPr>
          <w:rFonts w:ascii="標楷體" w:eastAsia="標楷體" w:hAnsi="標楷體" w:hint="eastAsia"/>
        </w:rPr>
        <w:t>自動帶出，此處總價亦會</w:t>
      </w:r>
      <w:r w:rsidR="004C0469">
        <w:rPr>
          <w:rFonts w:ascii="標楷體" w:eastAsia="標楷體" w:hAnsi="標楷體" w:hint="eastAsia"/>
        </w:rPr>
        <w:t>自動</w:t>
      </w:r>
      <w:r w:rsidR="00264294">
        <w:rPr>
          <w:rFonts w:ascii="標楷體" w:eastAsia="標楷體" w:hAnsi="標楷體" w:hint="eastAsia"/>
        </w:rPr>
        <w:t>帶入至「簽證數」與「請購金額」。</w:t>
      </w:r>
    </w:p>
    <w:p w:rsidR="00425D4E" w:rsidRDefault="00425D4E" w:rsidP="00425D4E">
      <w:pPr>
        <w:ind w:leftChars="400" w:left="1200" w:hangingChars="100" w:hanging="240"/>
        <w:rPr>
          <w:rFonts w:ascii="標楷體" w:eastAsia="標楷體" w:hAnsi="標楷體"/>
        </w:rPr>
      </w:pPr>
      <w:r>
        <w:rPr>
          <w:rFonts w:ascii="標楷體" w:eastAsia="標楷體" w:hAnsi="標楷體" w:hint="eastAsia"/>
        </w:rPr>
        <w:t>6.其他有關請購作業的操作步驟請參照一般小額採購。</w:t>
      </w:r>
    </w:p>
    <w:p w:rsidR="00E305BD" w:rsidRPr="00425D4E" w:rsidRDefault="00E305BD" w:rsidP="00814BF3">
      <w:pPr>
        <w:ind w:leftChars="400" w:left="1320" w:hangingChars="150" w:hanging="360"/>
        <w:rPr>
          <w:rFonts w:ascii="標楷體" w:eastAsia="標楷體" w:hAnsi="標楷體"/>
        </w:rPr>
      </w:pPr>
    </w:p>
    <w:p w:rsidR="003D00D2" w:rsidRPr="00D47737" w:rsidRDefault="00E139FC" w:rsidP="00994E2C">
      <w:pPr>
        <w:ind w:leftChars="200" w:left="480"/>
        <w:rPr>
          <w:rFonts w:ascii="標楷體" w:eastAsia="標楷體" w:hAnsi="標楷體"/>
        </w:rPr>
      </w:pPr>
      <w:r w:rsidRPr="00D47737">
        <w:rPr>
          <w:rFonts w:ascii="標楷體" w:eastAsia="標楷體" w:hAnsi="標楷體" w:hint="eastAsia"/>
        </w:rPr>
        <w:t>(二)</w:t>
      </w:r>
      <w:r w:rsidR="003D00D2" w:rsidRPr="00D47737">
        <w:rPr>
          <w:rFonts w:ascii="標楷體" w:eastAsia="標楷體" w:hAnsi="標楷體" w:hint="eastAsia"/>
        </w:rPr>
        <w:t>預算外經費：</w:t>
      </w:r>
    </w:p>
    <w:p w:rsidR="00240DC8" w:rsidRPr="00D47737" w:rsidRDefault="009C7415" w:rsidP="00240DC8">
      <w:pPr>
        <w:ind w:leftChars="400" w:left="1200" w:hangingChars="100" w:hanging="240"/>
        <w:rPr>
          <w:rFonts w:ascii="標楷體" w:eastAsia="標楷體" w:hAnsi="標楷體"/>
        </w:rPr>
      </w:pPr>
      <w:r w:rsidRPr="00D47737">
        <w:rPr>
          <w:rFonts w:ascii="標楷體" w:eastAsia="標楷體" w:hAnsi="標楷體" w:hint="eastAsia"/>
        </w:rPr>
        <w:t>1</w:t>
      </w:r>
      <w:r w:rsidR="00E139FC" w:rsidRPr="00D47737">
        <w:rPr>
          <w:rFonts w:ascii="標楷體" w:eastAsia="標楷體" w:hAnsi="標楷體" w:hint="eastAsia"/>
        </w:rPr>
        <w:t>.</w:t>
      </w:r>
      <w:r w:rsidRPr="00D47737">
        <w:rPr>
          <w:rFonts w:ascii="標楷體" w:eastAsia="標楷體" w:hAnsi="標楷體" w:hint="eastAsia"/>
        </w:rPr>
        <w:t>業務單位</w:t>
      </w:r>
      <w:r w:rsidR="00240DC8">
        <w:rPr>
          <w:rFonts w:ascii="標楷體" w:eastAsia="標楷體" w:hAnsi="標楷體" w:hint="eastAsia"/>
        </w:rPr>
        <w:t>辦理鐘點費與出席費等活動，應事先</w:t>
      </w:r>
      <w:r w:rsidRPr="00D47737">
        <w:rPr>
          <w:rFonts w:ascii="標楷體" w:eastAsia="標楷體" w:hAnsi="標楷體" w:hint="eastAsia"/>
        </w:rPr>
        <w:t>簽報</w:t>
      </w:r>
      <w:r w:rsidR="00863DB3">
        <w:rPr>
          <w:rFonts w:ascii="標楷體" w:eastAsia="標楷體" w:hAnsi="標楷體" w:hint="eastAsia"/>
        </w:rPr>
        <w:t>校長</w:t>
      </w:r>
      <w:r w:rsidRPr="00D47737">
        <w:rPr>
          <w:rFonts w:ascii="標楷體" w:eastAsia="標楷體" w:hAnsi="標楷體" w:hint="eastAsia"/>
        </w:rPr>
        <w:t>核准</w:t>
      </w:r>
      <w:r w:rsidR="00240DC8">
        <w:rPr>
          <w:rFonts w:ascii="標楷體" w:eastAsia="標楷體" w:hAnsi="標楷體" w:hint="eastAsia"/>
        </w:rPr>
        <w:t>。</w:t>
      </w:r>
      <w:r w:rsidRPr="00D47737">
        <w:rPr>
          <w:rFonts w:ascii="標楷體" w:eastAsia="標楷體" w:hAnsi="標楷體" w:hint="eastAsia"/>
        </w:rPr>
        <w:t>辦理活動時，至總務處網頁「表單下載」-「出納組表單下載」，下載「領據(講師鐘點費、出席費用)，填妥相關資料，由受領人簽名後，</w:t>
      </w:r>
      <w:r w:rsidR="00240DC8">
        <w:rPr>
          <w:rFonts w:ascii="標楷體" w:eastAsia="標楷體" w:hAnsi="標楷體" w:hint="eastAsia"/>
        </w:rPr>
        <w:t>再</w:t>
      </w:r>
      <w:r w:rsidR="00240DC8" w:rsidRPr="00D47737">
        <w:rPr>
          <w:rFonts w:ascii="標楷體" w:eastAsia="標楷體" w:hAnsi="標楷體" w:hint="eastAsia"/>
        </w:rPr>
        <w:t>至會計系統登打</w:t>
      </w:r>
      <w:r w:rsidR="00484EF1">
        <w:rPr>
          <w:rFonts w:ascii="標楷體" w:eastAsia="標楷體" w:hAnsi="標楷體" w:hint="eastAsia"/>
        </w:rPr>
        <w:t>2份</w:t>
      </w:r>
      <w:r w:rsidR="00240DC8" w:rsidRPr="00D47737">
        <w:rPr>
          <w:rFonts w:ascii="標楷體" w:eastAsia="標楷體" w:hAnsi="標楷體" w:hint="eastAsia"/>
        </w:rPr>
        <w:t>請購單，</w:t>
      </w:r>
      <w:r w:rsidR="00484EF1">
        <w:rPr>
          <w:rFonts w:ascii="標楷體" w:eastAsia="標楷體" w:hAnsi="標楷體" w:hint="eastAsia"/>
        </w:rPr>
        <w:t>第1份請購單為</w:t>
      </w:r>
      <w:r w:rsidR="00240DC8" w:rsidRPr="00D47737">
        <w:rPr>
          <w:rFonts w:ascii="標楷體" w:eastAsia="標楷體" w:hAnsi="標楷體" w:hint="eastAsia"/>
        </w:rPr>
        <w:t>「講座鐘點費」或「出席費」</w:t>
      </w:r>
      <w:r w:rsidR="00484EF1">
        <w:rPr>
          <w:rFonts w:ascii="標楷體" w:eastAsia="標楷體" w:hAnsi="標楷體" w:hint="eastAsia"/>
        </w:rPr>
        <w:t>實領數</w:t>
      </w:r>
      <w:r w:rsidR="00240DC8" w:rsidRPr="00D47737">
        <w:rPr>
          <w:rFonts w:ascii="標楷體" w:eastAsia="標楷體" w:hAnsi="標楷體" w:hint="eastAsia"/>
        </w:rPr>
        <w:t>；單位輸入「時」或「節」或「次」；數量；單價</w:t>
      </w:r>
      <w:r w:rsidR="004C0469">
        <w:rPr>
          <w:rFonts w:ascii="標楷體" w:eastAsia="標楷體" w:hAnsi="標楷體" w:hint="eastAsia"/>
        </w:rPr>
        <w:t>等，</w:t>
      </w:r>
      <w:r w:rsidR="00240DC8" w:rsidRPr="00D47737">
        <w:rPr>
          <w:rFonts w:ascii="標楷體" w:eastAsia="標楷體" w:hAnsi="標楷體" w:hint="eastAsia"/>
        </w:rPr>
        <w:t>總價</w:t>
      </w:r>
      <w:r w:rsidR="004C0469">
        <w:rPr>
          <w:rFonts w:ascii="標楷體" w:eastAsia="標楷體" w:hAnsi="標楷體" w:hint="eastAsia"/>
        </w:rPr>
        <w:t>會</w:t>
      </w:r>
      <w:r w:rsidR="00240DC8" w:rsidRPr="00D47737">
        <w:rPr>
          <w:rFonts w:ascii="標楷體" w:eastAsia="標楷體" w:hAnsi="標楷體" w:hint="eastAsia"/>
        </w:rPr>
        <w:t>自動帶出。</w:t>
      </w:r>
    </w:p>
    <w:p w:rsidR="00484EF1" w:rsidRPr="00804690" w:rsidRDefault="00240DC8" w:rsidP="00240DC8">
      <w:pPr>
        <w:ind w:leftChars="400" w:left="1200" w:hangingChars="100" w:hanging="240"/>
        <w:rPr>
          <w:rFonts w:ascii="標楷體" w:eastAsia="標楷體" w:hAnsi="標楷體"/>
        </w:rPr>
      </w:pPr>
      <w:r w:rsidRPr="00804690">
        <w:rPr>
          <w:rFonts w:ascii="標楷體" w:eastAsia="標楷體" w:hAnsi="標楷體" w:hint="eastAsia"/>
        </w:rPr>
        <w:t>2.</w:t>
      </w:r>
      <w:r w:rsidR="00484EF1" w:rsidRPr="00804690">
        <w:rPr>
          <w:rFonts w:ascii="標楷體" w:eastAsia="標楷體" w:hAnsi="標楷體" w:hint="eastAsia"/>
        </w:rPr>
        <w:t>第2份請購單為</w:t>
      </w:r>
      <w:r w:rsidRPr="00804690">
        <w:rPr>
          <w:rFonts w:ascii="標楷體" w:eastAsia="標楷體" w:hAnsi="標楷體" w:hint="eastAsia"/>
        </w:rPr>
        <w:t>二代健保</w:t>
      </w:r>
      <w:r w:rsidR="00484EF1" w:rsidRPr="00804690">
        <w:rPr>
          <w:rFonts w:ascii="標楷體" w:eastAsia="標楷體" w:hAnsi="標楷體" w:hint="eastAsia"/>
        </w:rPr>
        <w:t>機關負擔及個人自付部分</w:t>
      </w:r>
      <w:r w:rsidRPr="00804690">
        <w:rPr>
          <w:rFonts w:ascii="標楷體" w:eastAsia="標楷體" w:hAnsi="標楷體" w:hint="eastAsia"/>
        </w:rPr>
        <w:t>。</w:t>
      </w:r>
    </w:p>
    <w:p w:rsidR="004A701C" w:rsidRPr="00804690" w:rsidRDefault="00484EF1" w:rsidP="00240DC8">
      <w:pPr>
        <w:ind w:leftChars="400" w:left="1200" w:hangingChars="100" w:hanging="240"/>
        <w:rPr>
          <w:rFonts w:ascii="標楷體" w:eastAsia="標楷體" w:hAnsi="標楷體"/>
        </w:rPr>
      </w:pPr>
      <w:r w:rsidRPr="00804690">
        <w:rPr>
          <w:rFonts w:ascii="標楷體" w:eastAsia="標楷體" w:hAnsi="標楷體" w:hint="eastAsia"/>
        </w:rPr>
        <w:t>3.</w:t>
      </w:r>
      <w:r w:rsidR="00B76C37" w:rsidRPr="00804690">
        <w:rPr>
          <w:rFonts w:ascii="標楷體" w:eastAsia="標楷體" w:hAnsi="標楷體" w:hint="eastAsia"/>
        </w:rPr>
        <w:t>將領據</w:t>
      </w:r>
      <w:r w:rsidRPr="00804690">
        <w:rPr>
          <w:rFonts w:ascii="標楷體" w:eastAsia="標楷體" w:hAnsi="標楷體" w:hint="eastAsia"/>
        </w:rPr>
        <w:t>影印1份，其中正本</w:t>
      </w:r>
      <w:r w:rsidR="00B76C37" w:rsidRPr="00804690">
        <w:rPr>
          <w:rFonts w:ascii="標楷體" w:eastAsia="標楷體" w:hAnsi="標楷體" w:hint="eastAsia"/>
        </w:rPr>
        <w:t>黏</w:t>
      </w:r>
      <w:r w:rsidR="00240DC8" w:rsidRPr="00804690">
        <w:rPr>
          <w:rFonts w:ascii="標楷體" w:eastAsia="標楷體" w:hAnsi="標楷體" w:hint="eastAsia"/>
        </w:rPr>
        <w:t>貼在</w:t>
      </w:r>
      <w:r w:rsidRPr="00804690">
        <w:rPr>
          <w:rFonts w:ascii="標楷體" w:eastAsia="標楷體" w:hAnsi="標楷體" w:hint="eastAsia"/>
        </w:rPr>
        <w:t>第1份</w:t>
      </w:r>
      <w:r w:rsidR="00240DC8" w:rsidRPr="00804690">
        <w:rPr>
          <w:rFonts w:ascii="標楷體" w:eastAsia="標楷體" w:hAnsi="標楷體" w:hint="eastAsia"/>
        </w:rPr>
        <w:t>請購單上，</w:t>
      </w:r>
      <w:r w:rsidRPr="00804690">
        <w:rPr>
          <w:rFonts w:ascii="標楷體" w:eastAsia="標楷體" w:hAnsi="標楷體" w:hint="eastAsia"/>
        </w:rPr>
        <w:t>影本黏貼在第2份請購單上，</w:t>
      </w:r>
      <w:r w:rsidR="00240DC8" w:rsidRPr="00804690">
        <w:rPr>
          <w:rFonts w:ascii="標楷體" w:eastAsia="標楷體" w:hAnsi="標楷體" w:hint="eastAsia"/>
        </w:rPr>
        <w:t>與黏貼憑證線貼齊，</w:t>
      </w:r>
      <w:r w:rsidR="00D36503">
        <w:rPr>
          <w:rFonts w:ascii="標楷體" w:eastAsia="標楷體" w:hAnsi="標楷體" w:hint="eastAsia"/>
        </w:rPr>
        <w:t>並檢附相關簽呈影本等資料，</w:t>
      </w:r>
      <w:r w:rsidR="00240DC8" w:rsidRPr="00804690">
        <w:rPr>
          <w:rFonts w:ascii="標楷體" w:eastAsia="標楷體" w:hAnsi="標楷體" w:hint="eastAsia"/>
        </w:rPr>
        <w:t>再完成核銷之核章。</w:t>
      </w:r>
    </w:p>
    <w:p w:rsidR="00240DC8" w:rsidRPr="00D47737" w:rsidRDefault="00804690" w:rsidP="00240DC8">
      <w:pPr>
        <w:ind w:leftChars="400" w:left="1200" w:hangingChars="100" w:hanging="240"/>
        <w:rPr>
          <w:rFonts w:ascii="標楷體" w:eastAsia="標楷體" w:hAnsi="標楷體"/>
        </w:rPr>
      </w:pPr>
      <w:r>
        <w:rPr>
          <w:rFonts w:ascii="標楷體" w:eastAsia="標楷體" w:hAnsi="標楷體" w:hint="eastAsia"/>
        </w:rPr>
        <w:t>4</w:t>
      </w:r>
      <w:r w:rsidR="00240DC8">
        <w:rPr>
          <w:rFonts w:ascii="標楷體" w:eastAsia="標楷體" w:hAnsi="標楷體" w:hint="eastAsia"/>
        </w:rPr>
        <w:t>.其他</w:t>
      </w:r>
      <w:r w:rsidR="00240DC8" w:rsidRPr="00D47737">
        <w:rPr>
          <w:rFonts w:ascii="標楷體" w:eastAsia="標楷體" w:hAnsi="標楷體" w:hint="eastAsia"/>
        </w:rPr>
        <w:t>有關請購作業的操作步驟請參照一般小額採購。</w:t>
      </w:r>
    </w:p>
    <w:p w:rsidR="000913F9" w:rsidRDefault="000913F9" w:rsidP="00E22147">
      <w:pPr>
        <w:ind w:leftChars="100" w:left="240"/>
        <w:rPr>
          <w:rFonts w:ascii="標楷體" w:eastAsia="標楷體" w:hAnsi="標楷體"/>
        </w:rPr>
      </w:pPr>
    </w:p>
    <w:p w:rsidR="002716CA" w:rsidRPr="000F48DC" w:rsidRDefault="00E305BD" w:rsidP="00E22147">
      <w:pPr>
        <w:ind w:leftChars="100" w:left="240"/>
        <w:rPr>
          <w:rFonts w:ascii="標楷體" w:eastAsia="標楷體" w:hAnsi="標楷體"/>
          <w:b/>
        </w:rPr>
      </w:pPr>
      <w:r w:rsidRPr="000F48DC">
        <w:rPr>
          <w:rFonts w:ascii="標楷體" w:eastAsia="標楷體" w:hAnsi="標楷體" w:hint="eastAsia"/>
          <w:b/>
        </w:rPr>
        <w:t>七、</w:t>
      </w:r>
      <w:r w:rsidR="002716CA" w:rsidRPr="000F48DC">
        <w:rPr>
          <w:rFonts w:ascii="標楷體" w:eastAsia="標楷體" w:hAnsi="標楷體" w:hint="eastAsia"/>
          <w:b/>
        </w:rPr>
        <w:t>借支</w:t>
      </w:r>
      <w:r w:rsidR="00A36434" w:rsidRPr="000F48DC">
        <w:rPr>
          <w:rFonts w:ascii="標楷體" w:eastAsia="標楷體" w:hAnsi="標楷體" w:hint="eastAsia"/>
          <w:b/>
        </w:rPr>
        <w:t>、轉正及餘額歸墊</w:t>
      </w:r>
      <w:r w:rsidR="00AD2857" w:rsidRPr="000F48DC">
        <w:rPr>
          <w:rFonts w:ascii="標楷體" w:eastAsia="標楷體" w:hAnsi="標楷體" w:hint="eastAsia"/>
          <w:b/>
        </w:rPr>
        <w:t>之處理</w:t>
      </w:r>
    </w:p>
    <w:p w:rsidR="000913F9" w:rsidRDefault="000913F9" w:rsidP="00E22147">
      <w:pPr>
        <w:ind w:leftChars="100" w:left="240"/>
        <w:rPr>
          <w:rFonts w:ascii="標楷體" w:eastAsia="標楷體" w:hAnsi="標楷體"/>
        </w:rPr>
      </w:pPr>
    </w:p>
    <w:p w:rsidR="00517556" w:rsidRPr="00B12430" w:rsidRDefault="000C05B9" w:rsidP="00497EB7">
      <w:pPr>
        <w:ind w:leftChars="200" w:left="960" w:hangingChars="200" w:hanging="480"/>
        <w:rPr>
          <w:rFonts w:ascii="標楷體" w:eastAsia="標楷體" w:hAnsi="標楷體"/>
        </w:rPr>
      </w:pPr>
      <w:r w:rsidRPr="00B12430">
        <w:rPr>
          <w:rFonts w:ascii="標楷體" w:eastAsia="標楷體" w:hAnsi="標楷體" w:hint="eastAsia"/>
        </w:rPr>
        <w:t>(一)借支：</w:t>
      </w:r>
    </w:p>
    <w:p w:rsidR="00691EC3" w:rsidRDefault="00691EC3" w:rsidP="00691EC3">
      <w:pPr>
        <w:ind w:leftChars="400" w:left="1200" w:hangingChars="100" w:hanging="240"/>
        <w:rPr>
          <w:rFonts w:ascii="標楷體" w:eastAsia="標楷體" w:hAnsi="標楷體"/>
        </w:rPr>
      </w:pPr>
      <w:r>
        <w:rPr>
          <w:rFonts w:ascii="標楷體" w:eastAsia="標楷體" w:hAnsi="標楷體" w:hint="eastAsia"/>
        </w:rPr>
        <w:t>1.</w:t>
      </w:r>
      <w:r w:rsidR="004428DF" w:rsidRPr="00B12430">
        <w:rPr>
          <w:rFonts w:ascii="標楷體" w:eastAsia="標楷體" w:hAnsi="標楷體" w:hint="eastAsia"/>
        </w:rPr>
        <w:t>業務單位辦理</w:t>
      </w:r>
      <w:r w:rsidR="00B36BC1" w:rsidRPr="00B12430">
        <w:rPr>
          <w:rFonts w:ascii="標楷體" w:eastAsia="標楷體" w:hAnsi="標楷體" w:hint="eastAsia"/>
        </w:rPr>
        <w:t>1萬元以上經費</w:t>
      </w:r>
      <w:r w:rsidR="004428DF" w:rsidRPr="00B12430">
        <w:rPr>
          <w:rFonts w:ascii="標楷體" w:eastAsia="標楷體" w:hAnsi="標楷體" w:hint="eastAsia"/>
        </w:rPr>
        <w:t>借支時，應</w:t>
      </w:r>
      <w:r w:rsidR="00B12430" w:rsidRPr="00B12430">
        <w:rPr>
          <w:rFonts w:ascii="標楷體" w:eastAsia="標楷體" w:hAnsi="標楷體" w:hint="eastAsia"/>
        </w:rPr>
        <w:t>敘明辦理事由、預借金額、經費來源及預計清理日期等，</w:t>
      </w:r>
      <w:r w:rsidR="00451A2E" w:rsidRPr="00B12430">
        <w:rPr>
          <w:rFonts w:ascii="標楷體" w:eastAsia="標楷體" w:hAnsi="標楷體" w:hint="eastAsia"/>
        </w:rPr>
        <w:t>事先簽奉校長核可，並加</w:t>
      </w:r>
      <w:r w:rsidR="00842931">
        <w:rPr>
          <w:rFonts w:ascii="標楷體" w:eastAsia="標楷體" w:hAnsi="標楷體" w:hint="eastAsia"/>
        </w:rPr>
        <w:t>會</w:t>
      </w:r>
      <w:r w:rsidR="00451A2E" w:rsidRPr="00B12430">
        <w:rPr>
          <w:rFonts w:ascii="標楷體" w:eastAsia="標楷體" w:hAnsi="標楷體" w:hint="eastAsia"/>
        </w:rPr>
        <w:t>會計室，由會計室註記預借</w:t>
      </w:r>
      <w:r w:rsidR="009531F2">
        <w:rPr>
          <w:rFonts w:ascii="標楷體" w:eastAsia="標楷體" w:hAnsi="標楷體" w:hint="eastAsia"/>
        </w:rPr>
        <w:t>經費</w:t>
      </w:r>
      <w:r w:rsidR="00451A2E" w:rsidRPr="00B12430">
        <w:rPr>
          <w:rFonts w:ascii="標楷體" w:eastAsia="標楷體" w:hAnsi="標楷體" w:hint="eastAsia"/>
        </w:rPr>
        <w:t>之會計科目及子目。</w:t>
      </w:r>
    </w:p>
    <w:p w:rsidR="00691EC3" w:rsidRDefault="00691EC3" w:rsidP="00517556">
      <w:pPr>
        <w:ind w:leftChars="400" w:left="960"/>
        <w:rPr>
          <w:rFonts w:ascii="標楷體" w:eastAsia="標楷體" w:hAnsi="標楷體"/>
        </w:rPr>
      </w:pPr>
      <w:r>
        <w:rPr>
          <w:rFonts w:ascii="標楷體" w:eastAsia="標楷體" w:hAnsi="標楷體" w:hint="eastAsia"/>
        </w:rPr>
        <w:t>2.</w:t>
      </w:r>
      <w:r w:rsidR="00451A2E" w:rsidRPr="00B12430">
        <w:rPr>
          <w:rFonts w:ascii="標楷體" w:eastAsia="標楷體" w:hAnsi="標楷體" w:hint="eastAsia"/>
        </w:rPr>
        <w:t>再</w:t>
      </w:r>
      <w:r w:rsidR="004428DF" w:rsidRPr="00B12430">
        <w:rPr>
          <w:rFonts w:ascii="標楷體" w:eastAsia="標楷體" w:hAnsi="標楷體" w:hint="eastAsia"/>
        </w:rPr>
        <w:t>至會計室網頁「表單下載」，下載「</w:t>
      </w:r>
      <w:r w:rsidR="00497EB7" w:rsidRPr="00B12430">
        <w:rPr>
          <w:rFonts w:ascii="標楷體" w:eastAsia="標楷體" w:hAnsi="標楷體" w:hint="eastAsia"/>
        </w:rPr>
        <w:t>借支款項申請單</w:t>
      </w:r>
      <w:r w:rsidR="004428DF" w:rsidRPr="00B12430">
        <w:rPr>
          <w:rFonts w:ascii="標楷體" w:eastAsia="標楷體" w:hAnsi="標楷體" w:hint="eastAsia"/>
        </w:rPr>
        <w:t>」(</w:t>
      </w:r>
      <w:r w:rsidR="000D1447" w:rsidRPr="00B12430">
        <w:rPr>
          <w:rFonts w:ascii="標楷體" w:eastAsia="標楷體" w:hAnsi="標楷體" w:hint="eastAsia"/>
        </w:rPr>
        <w:t>如</w:t>
      </w:r>
      <w:r w:rsidR="004428DF" w:rsidRPr="00B12430">
        <w:rPr>
          <w:rFonts w:ascii="標楷體" w:eastAsia="標楷體" w:hAnsi="標楷體" w:hint="eastAsia"/>
        </w:rPr>
        <w:t>附件1</w:t>
      </w:r>
      <w:r w:rsidR="00D778A8" w:rsidRPr="00B12430">
        <w:rPr>
          <w:rFonts w:ascii="標楷體" w:eastAsia="標楷體" w:hAnsi="標楷體" w:hint="eastAsia"/>
        </w:rPr>
        <w:t>5</w:t>
      </w:r>
      <w:r w:rsidR="004428DF" w:rsidRPr="00B12430">
        <w:rPr>
          <w:rFonts w:ascii="標楷體" w:eastAsia="標楷體" w:hAnsi="標楷體" w:hint="eastAsia"/>
        </w:rPr>
        <w:t>)</w:t>
      </w:r>
      <w:r w:rsidR="00B36BC1" w:rsidRPr="00B12430">
        <w:rPr>
          <w:rFonts w:ascii="標楷體" w:eastAsia="標楷體" w:hAnsi="標楷體" w:hint="eastAsia"/>
        </w:rPr>
        <w:t>，</w:t>
      </w:r>
      <w:r w:rsidR="00E10792">
        <w:rPr>
          <w:rFonts w:ascii="標楷體" w:eastAsia="標楷體" w:hAnsi="標楷體" w:hint="eastAsia"/>
        </w:rPr>
        <w:t>並</w:t>
      </w:r>
      <w:r w:rsidR="00B36BC1" w:rsidRPr="00B12430">
        <w:rPr>
          <w:rFonts w:ascii="標楷體" w:eastAsia="標楷體" w:hAnsi="標楷體" w:hint="eastAsia"/>
        </w:rPr>
        <w:t>填妥資料</w:t>
      </w:r>
      <w:r>
        <w:rPr>
          <w:rFonts w:ascii="標楷體" w:eastAsia="標楷體" w:hAnsi="標楷體" w:hint="eastAsia"/>
        </w:rPr>
        <w:t>。</w:t>
      </w:r>
    </w:p>
    <w:p w:rsidR="00691EC3" w:rsidRDefault="00691EC3" w:rsidP="00691EC3">
      <w:pPr>
        <w:ind w:leftChars="400" w:left="1200" w:hangingChars="100" w:hanging="240"/>
        <w:rPr>
          <w:rFonts w:ascii="標楷體" w:eastAsia="標楷體" w:hAnsi="標楷體"/>
        </w:rPr>
      </w:pPr>
      <w:r>
        <w:rPr>
          <w:rFonts w:ascii="標楷體" w:eastAsia="標楷體" w:hAnsi="標楷體" w:hint="eastAsia"/>
        </w:rPr>
        <w:t>3.</w:t>
      </w:r>
      <w:r w:rsidR="000C5509" w:rsidRPr="00B12430">
        <w:rPr>
          <w:rFonts w:ascii="標楷體" w:eastAsia="標楷體" w:hAnsi="標楷體" w:hint="eastAsia"/>
        </w:rPr>
        <w:t>至會計系統登打</w:t>
      </w:r>
      <w:r w:rsidR="00451A2E" w:rsidRPr="00B12430">
        <w:rPr>
          <w:rFonts w:ascii="標楷體" w:eastAsia="標楷體" w:hAnsi="標楷體" w:hint="eastAsia"/>
        </w:rPr>
        <w:t>2份請購單，其中1份為</w:t>
      </w:r>
      <w:r w:rsidR="000C5509" w:rsidRPr="00B12430">
        <w:rPr>
          <w:rFonts w:ascii="標楷體" w:eastAsia="標楷體" w:hAnsi="標楷體" w:hint="eastAsia"/>
        </w:rPr>
        <w:t>實支科目所需之請購單</w:t>
      </w:r>
      <w:r w:rsidR="00451A2E" w:rsidRPr="00B12430">
        <w:rPr>
          <w:rFonts w:ascii="標楷體" w:eastAsia="標楷體" w:hAnsi="標楷體" w:hint="eastAsia"/>
        </w:rPr>
        <w:t>要列印出來</w:t>
      </w:r>
      <w:r w:rsidR="00B12430" w:rsidRPr="00B12430">
        <w:rPr>
          <w:rFonts w:ascii="標楷體" w:eastAsia="標楷體" w:hAnsi="標楷體" w:hint="eastAsia"/>
        </w:rPr>
        <w:t>，</w:t>
      </w:r>
      <w:r w:rsidR="00451A2E" w:rsidRPr="00B12430">
        <w:rPr>
          <w:rFonts w:ascii="標楷體" w:eastAsia="標楷體" w:hAnsi="標楷體" w:hint="eastAsia"/>
        </w:rPr>
        <w:t>請購單位</w:t>
      </w:r>
      <w:r w:rsidR="00F117FD" w:rsidRPr="00B12430">
        <w:rPr>
          <w:rFonts w:ascii="標楷體" w:eastAsia="標楷體" w:hAnsi="標楷體" w:hint="eastAsia"/>
        </w:rPr>
        <w:t>需核章</w:t>
      </w:r>
      <w:r w:rsidR="00451A2E" w:rsidRPr="00B12430">
        <w:rPr>
          <w:rFonts w:ascii="標楷體" w:eastAsia="標楷體" w:hAnsi="標楷體" w:hint="eastAsia"/>
        </w:rPr>
        <w:t>，經辦單位不必核章</w:t>
      </w:r>
      <w:r w:rsidR="002B5CB9">
        <w:rPr>
          <w:rFonts w:ascii="標楷體" w:eastAsia="標楷體" w:hAnsi="標楷體" w:hint="eastAsia"/>
        </w:rPr>
        <w:t>。</w:t>
      </w:r>
    </w:p>
    <w:p w:rsidR="00691EC3" w:rsidRDefault="00691EC3" w:rsidP="00691EC3">
      <w:pPr>
        <w:ind w:leftChars="400" w:left="1200" w:hangingChars="100" w:hanging="240"/>
        <w:rPr>
          <w:rFonts w:ascii="標楷體" w:eastAsia="標楷體" w:hAnsi="標楷體"/>
        </w:rPr>
      </w:pPr>
      <w:r>
        <w:rPr>
          <w:rFonts w:ascii="標楷體" w:eastAsia="標楷體" w:hAnsi="標楷體" w:hint="eastAsia"/>
        </w:rPr>
        <w:t>4.</w:t>
      </w:r>
      <w:r w:rsidR="00451A2E" w:rsidRPr="00B12430">
        <w:rPr>
          <w:rFonts w:ascii="標楷體" w:eastAsia="標楷體" w:hAnsi="標楷體" w:hint="eastAsia"/>
        </w:rPr>
        <w:t>第2份請購單為借支之請購單，科目即簽呈上會計室註記之科目</w:t>
      </w:r>
      <w:r w:rsidR="00B12430" w:rsidRPr="00B12430">
        <w:rPr>
          <w:rFonts w:ascii="標楷體" w:eastAsia="標楷體" w:hAnsi="標楷體" w:hint="eastAsia"/>
        </w:rPr>
        <w:t>，</w:t>
      </w:r>
      <w:r w:rsidR="00451A2E" w:rsidRPr="00B12430">
        <w:rPr>
          <w:rFonts w:ascii="標楷體" w:eastAsia="標楷體" w:hAnsi="標楷體" w:hint="eastAsia"/>
        </w:rPr>
        <w:t>這份請購單不必印出，直接核章在借支款項申請單，並將請購單號填記於上</w:t>
      </w:r>
      <w:r w:rsidR="000C5509" w:rsidRPr="00B12430">
        <w:rPr>
          <w:rFonts w:ascii="標楷體" w:eastAsia="標楷體" w:hAnsi="標楷體" w:hint="eastAsia"/>
        </w:rPr>
        <w:t>，</w:t>
      </w:r>
      <w:r w:rsidR="00B36BC1" w:rsidRPr="00B12430">
        <w:rPr>
          <w:rFonts w:ascii="標楷體" w:eastAsia="標楷體" w:hAnsi="標楷體" w:hint="eastAsia"/>
        </w:rPr>
        <w:t>連同</w:t>
      </w:r>
      <w:r w:rsidR="00720EEE">
        <w:rPr>
          <w:rFonts w:ascii="標楷體" w:eastAsia="標楷體" w:hAnsi="標楷體" w:hint="eastAsia"/>
        </w:rPr>
        <w:t>簽呈等</w:t>
      </w:r>
      <w:r w:rsidR="00B36BC1" w:rsidRPr="00B12430">
        <w:rPr>
          <w:rFonts w:ascii="標楷體" w:eastAsia="標楷體" w:hAnsi="標楷體" w:hint="eastAsia"/>
        </w:rPr>
        <w:t>相關資料，送會計室審核</w:t>
      </w:r>
      <w:r w:rsidR="000C5509" w:rsidRPr="00B12430">
        <w:rPr>
          <w:rFonts w:ascii="標楷體" w:eastAsia="標楷體" w:hAnsi="標楷體" w:hint="eastAsia"/>
        </w:rPr>
        <w:t>。</w:t>
      </w:r>
    </w:p>
    <w:p w:rsidR="00146A56" w:rsidRPr="00B12430" w:rsidRDefault="00691EC3" w:rsidP="00691EC3">
      <w:pPr>
        <w:ind w:leftChars="400" w:left="1200" w:hangingChars="100" w:hanging="240"/>
        <w:rPr>
          <w:rFonts w:ascii="標楷體" w:eastAsia="標楷體" w:hAnsi="標楷體"/>
        </w:rPr>
      </w:pPr>
      <w:r>
        <w:rPr>
          <w:rFonts w:ascii="標楷體" w:eastAsia="標楷體" w:hAnsi="標楷體" w:hint="eastAsia"/>
        </w:rPr>
        <w:t>5.</w:t>
      </w:r>
      <w:r w:rsidR="00B36BC1" w:rsidRPr="00B12430">
        <w:rPr>
          <w:rFonts w:ascii="標楷體" w:eastAsia="標楷體" w:hAnsi="標楷體" w:hint="eastAsia"/>
        </w:rPr>
        <w:t>在校長核准後，</w:t>
      </w:r>
      <w:r w:rsidR="00267254" w:rsidRPr="00B12430">
        <w:rPr>
          <w:rFonts w:ascii="標楷體" w:eastAsia="標楷體" w:hAnsi="標楷體" w:hint="eastAsia"/>
        </w:rPr>
        <w:t>借支款項申請單</w:t>
      </w:r>
      <w:r w:rsidR="00B06D6D">
        <w:rPr>
          <w:rFonts w:ascii="標楷體" w:eastAsia="標楷體" w:hAnsi="標楷體" w:hint="eastAsia"/>
        </w:rPr>
        <w:t>及簽呈正本</w:t>
      </w:r>
      <w:r w:rsidR="000C5509" w:rsidRPr="00B12430">
        <w:rPr>
          <w:rFonts w:ascii="標楷體" w:eastAsia="標楷體" w:hAnsi="標楷體" w:hint="eastAsia"/>
        </w:rPr>
        <w:t>逕送會計室開立傳票</w:t>
      </w:r>
      <w:r w:rsidR="00267254" w:rsidRPr="00B12430">
        <w:rPr>
          <w:rFonts w:ascii="標楷體" w:eastAsia="標楷體" w:hAnsi="標楷體" w:hint="eastAsia"/>
        </w:rPr>
        <w:t>，實支科目之請購單則</w:t>
      </w:r>
      <w:r>
        <w:rPr>
          <w:rFonts w:ascii="標楷體" w:eastAsia="標楷體" w:hAnsi="標楷體" w:hint="eastAsia"/>
        </w:rPr>
        <w:t>先</w:t>
      </w:r>
      <w:r w:rsidR="00267254" w:rsidRPr="00B12430">
        <w:rPr>
          <w:rFonts w:ascii="標楷體" w:eastAsia="標楷體" w:hAnsi="標楷體" w:hint="eastAsia"/>
        </w:rPr>
        <w:t>留存業務單位</w:t>
      </w:r>
      <w:r>
        <w:rPr>
          <w:rFonts w:ascii="標楷體" w:eastAsia="標楷體" w:hAnsi="標楷體" w:hint="eastAsia"/>
        </w:rPr>
        <w:t>，待轉正時備用</w:t>
      </w:r>
      <w:r w:rsidR="00B36BC1" w:rsidRPr="00B12430">
        <w:rPr>
          <w:rFonts w:ascii="標楷體" w:eastAsia="標楷體" w:hAnsi="標楷體" w:hint="eastAsia"/>
        </w:rPr>
        <w:t>。</w:t>
      </w:r>
    </w:p>
    <w:p w:rsidR="00B13B53" w:rsidRPr="000C05B9" w:rsidRDefault="00B13B53" w:rsidP="00E22147">
      <w:pPr>
        <w:ind w:leftChars="100" w:left="240"/>
        <w:rPr>
          <w:rFonts w:ascii="標楷體" w:eastAsia="標楷體" w:hAnsi="標楷體"/>
        </w:rPr>
      </w:pPr>
    </w:p>
    <w:p w:rsidR="00517556" w:rsidRDefault="000C05B9" w:rsidP="00F117FD">
      <w:pPr>
        <w:ind w:leftChars="200" w:left="960" w:hangingChars="200" w:hanging="480"/>
        <w:rPr>
          <w:rFonts w:ascii="標楷體" w:eastAsia="標楷體" w:hAnsi="標楷體"/>
        </w:rPr>
      </w:pPr>
      <w:r>
        <w:rPr>
          <w:rFonts w:ascii="標楷體" w:eastAsia="標楷體" w:hAnsi="標楷體" w:hint="eastAsia"/>
        </w:rPr>
        <w:t>(二)轉正：</w:t>
      </w:r>
    </w:p>
    <w:p w:rsidR="009E5A98" w:rsidRDefault="004D2B7F" w:rsidP="004D2B7F">
      <w:pPr>
        <w:ind w:leftChars="400" w:left="1200" w:hangingChars="100" w:hanging="240"/>
        <w:rPr>
          <w:rFonts w:ascii="標楷體" w:eastAsia="標楷體" w:hAnsi="標楷體"/>
        </w:rPr>
      </w:pPr>
      <w:r>
        <w:rPr>
          <w:rFonts w:ascii="標楷體" w:eastAsia="標楷體" w:hAnsi="標楷體" w:hint="eastAsia"/>
        </w:rPr>
        <w:t>1.</w:t>
      </w:r>
      <w:r w:rsidR="00201521">
        <w:rPr>
          <w:rFonts w:ascii="標楷體" w:eastAsia="標楷體" w:hAnsi="標楷體" w:hint="eastAsia"/>
        </w:rPr>
        <w:t>業務單位於活動辦畢後，應</w:t>
      </w:r>
      <w:r w:rsidR="00057AED">
        <w:rPr>
          <w:rFonts w:ascii="標楷體" w:eastAsia="標楷體" w:hAnsi="標楷體" w:hint="eastAsia"/>
        </w:rPr>
        <w:t>儘</w:t>
      </w:r>
      <w:r w:rsidR="000C5509">
        <w:rPr>
          <w:rFonts w:ascii="標楷體" w:eastAsia="標楷體" w:hAnsi="標楷體" w:hint="eastAsia"/>
        </w:rPr>
        <w:t>速</w:t>
      </w:r>
      <w:r w:rsidR="00F117FD">
        <w:rPr>
          <w:rFonts w:ascii="標楷體" w:eastAsia="標楷體" w:hAnsi="標楷體" w:hint="eastAsia"/>
        </w:rPr>
        <w:t>將</w:t>
      </w:r>
      <w:r w:rsidR="000C5509">
        <w:rPr>
          <w:rFonts w:ascii="標楷體" w:eastAsia="標楷體" w:hAnsi="標楷體" w:hint="eastAsia"/>
        </w:rPr>
        <w:t>相關</w:t>
      </w:r>
      <w:r w:rsidR="00F117FD">
        <w:rPr>
          <w:rFonts w:ascii="標楷體" w:eastAsia="標楷體" w:hAnsi="標楷體" w:hint="eastAsia"/>
        </w:rPr>
        <w:t>原始</w:t>
      </w:r>
      <w:r w:rsidR="000C5509">
        <w:rPr>
          <w:rFonts w:ascii="標楷體" w:eastAsia="標楷體" w:hAnsi="標楷體" w:hint="eastAsia"/>
        </w:rPr>
        <w:t>憑證</w:t>
      </w:r>
      <w:r w:rsidR="00F117FD">
        <w:rPr>
          <w:rFonts w:ascii="標楷體" w:eastAsia="標楷體" w:hAnsi="標楷體" w:hint="eastAsia"/>
        </w:rPr>
        <w:t>黏貼於實支科目之請購單上，並將原借支之會計科目及子目註記在請購單</w:t>
      </w:r>
      <w:r w:rsidR="000478BD">
        <w:rPr>
          <w:rFonts w:ascii="標楷體" w:eastAsia="標楷體" w:hAnsi="標楷體" w:hint="eastAsia"/>
        </w:rPr>
        <w:t>預算科目欄內</w:t>
      </w:r>
      <w:r w:rsidR="00F117FD">
        <w:rPr>
          <w:rFonts w:ascii="標楷體" w:eastAsia="標楷體" w:hAnsi="標楷體" w:hint="eastAsia"/>
        </w:rPr>
        <w:t>空白處</w:t>
      </w:r>
      <w:r w:rsidR="00D90C66">
        <w:rPr>
          <w:rFonts w:ascii="標楷體" w:eastAsia="標楷體" w:hAnsi="標楷體" w:hint="eastAsia"/>
        </w:rPr>
        <w:t>。如核銷金額與原請購金額不同時，並加註「實支」字樣。</w:t>
      </w:r>
    </w:p>
    <w:p w:rsidR="004D2B7F" w:rsidRDefault="009E5A98" w:rsidP="004D2B7F">
      <w:pPr>
        <w:ind w:leftChars="400" w:left="1200" w:hangingChars="100" w:hanging="240"/>
        <w:rPr>
          <w:rFonts w:ascii="標楷體" w:eastAsia="標楷體" w:hAnsi="標楷體"/>
        </w:rPr>
      </w:pPr>
      <w:r>
        <w:rPr>
          <w:rFonts w:ascii="標楷體" w:eastAsia="標楷體" w:hAnsi="標楷體" w:hint="eastAsia"/>
        </w:rPr>
        <w:t>2.</w:t>
      </w:r>
      <w:r w:rsidR="00267254">
        <w:rPr>
          <w:rFonts w:ascii="標楷體" w:eastAsia="標楷體" w:hAnsi="標楷體" w:hint="eastAsia"/>
        </w:rPr>
        <w:t>在請購單「黏貼憑證用紙」字樣旁，</w:t>
      </w:r>
      <w:r w:rsidR="00F117FD">
        <w:rPr>
          <w:rFonts w:ascii="標楷體" w:eastAsia="標楷體" w:hAnsi="標楷體" w:hint="eastAsia"/>
        </w:rPr>
        <w:t>註明「轉正核銷」</w:t>
      </w:r>
      <w:r w:rsidR="00F13E9C">
        <w:rPr>
          <w:rFonts w:ascii="標楷體" w:eastAsia="標楷體" w:hAnsi="標楷體" w:hint="eastAsia"/>
        </w:rPr>
        <w:t>字樣</w:t>
      </w:r>
      <w:r w:rsidR="00F117FD">
        <w:rPr>
          <w:rFonts w:ascii="標楷體" w:eastAsia="標楷體" w:hAnsi="標楷體" w:hint="eastAsia"/>
        </w:rPr>
        <w:t>，再完成核銷之核章</w:t>
      </w:r>
      <w:r w:rsidR="00B13B53">
        <w:rPr>
          <w:rFonts w:ascii="標楷體" w:eastAsia="標楷體" w:hAnsi="標楷體" w:hint="eastAsia"/>
        </w:rPr>
        <w:t>程序</w:t>
      </w:r>
      <w:r w:rsidR="00720DE9">
        <w:rPr>
          <w:rFonts w:ascii="標楷體" w:eastAsia="標楷體" w:hAnsi="標楷體" w:hint="eastAsia"/>
        </w:rPr>
        <w:t>。</w:t>
      </w:r>
    </w:p>
    <w:p w:rsidR="00EC58DD" w:rsidRDefault="009E5A98" w:rsidP="004D2B7F">
      <w:pPr>
        <w:ind w:leftChars="400" w:left="1200" w:hangingChars="100" w:hanging="240"/>
        <w:rPr>
          <w:rFonts w:ascii="標楷體" w:eastAsia="標楷體" w:hAnsi="標楷體"/>
        </w:rPr>
      </w:pPr>
      <w:r>
        <w:rPr>
          <w:rFonts w:ascii="標楷體" w:eastAsia="標楷體" w:hAnsi="標楷體" w:hint="eastAsia"/>
        </w:rPr>
        <w:t>3</w:t>
      </w:r>
      <w:r w:rsidR="004D2B7F">
        <w:rPr>
          <w:rFonts w:ascii="標楷體" w:eastAsia="標楷體" w:hAnsi="標楷體" w:hint="eastAsia"/>
        </w:rPr>
        <w:t>.</w:t>
      </w:r>
      <w:r w:rsidR="00720DE9">
        <w:rPr>
          <w:rFonts w:ascii="標楷體" w:eastAsia="標楷體" w:hAnsi="標楷體" w:hint="eastAsia"/>
        </w:rPr>
        <w:t>此時，經(承)辦單位與驗收單位可能會是同一單位，但驗收人仍請與經辦承辦人要</w:t>
      </w:r>
      <w:r w:rsidR="00B47F7A">
        <w:rPr>
          <w:rFonts w:ascii="標楷體" w:eastAsia="標楷體" w:hAnsi="標楷體" w:hint="eastAsia"/>
        </w:rPr>
        <w:t>由</w:t>
      </w:r>
      <w:r w:rsidR="00720DE9">
        <w:rPr>
          <w:rFonts w:ascii="標楷體" w:eastAsia="標楷體" w:hAnsi="標楷體" w:hint="eastAsia"/>
        </w:rPr>
        <w:t>不同人</w:t>
      </w:r>
      <w:r w:rsidR="001E4530">
        <w:rPr>
          <w:rFonts w:ascii="標楷體" w:eastAsia="標楷體" w:hAnsi="標楷體" w:hint="eastAsia"/>
        </w:rPr>
        <w:t>來</w:t>
      </w:r>
      <w:r w:rsidR="00B47F7A">
        <w:rPr>
          <w:rFonts w:ascii="標楷體" w:eastAsia="標楷體" w:hAnsi="標楷體" w:hint="eastAsia"/>
        </w:rPr>
        <w:t>核章</w:t>
      </w:r>
      <w:r w:rsidR="009D4415">
        <w:rPr>
          <w:rFonts w:ascii="標楷體" w:eastAsia="標楷體" w:hAnsi="標楷體" w:hint="eastAsia"/>
        </w:rPr>
        <w:t>。</w:t>
      </w:r>
    </w:p>
    <w:p w:rsidR="00F117FD" w:rsidRDefault="009E5A98" w:rsidP="004D2B7F">
      <w:pPr>
        <w:ind w:leftChars="400" w:left="1200" w:hangingChars="100" w:hanging="240"/>
        <w:rPr>
          <w:rFonts w:ascii="標楷體" w:eastAsia="標楷體" w:hAnsi="標楷體"/>
        </w:rPr>
      </w:pPr>
      <w:r>
        <w:rPr>
          <w:rFonts w:ascii="標楷體" w:eastAsia="標楷體" w:hAnsi="標楷體" w:hint="eastAsia"/>
        </w:rPr>
        <w:t>4</w:t>
      </w:r>
      <w:r w:rsidR="00EC58DD">
        <w:rPr>
          <w:rFonts w:ascii="標楷體" w:eastAsia="標楷體" w:hAnsi="標楷體" w:hint="eastAsia"/>
        </w:rPr>
        <w:t>.</w:t>
      </w:r>
      <w:r w:rsidR="009D4415">
        <w:rPr>
          <w:rFonts w:ascii="標楷體" w:eastAsia="標楷體" w:hAnsi="標楷體" w:hint="eastAsia"/>
        </w:rPr>
        <w:t>如有保管或財物登記，或案件性質需加會其他處室時，仍請加會有關處室及人員</w:t>
      </w:r>
      <w:r w:rsidR="00717DD5">
        <w:rPr>
          <w:rFonts w:ascii="標楷體" w:eastAsia="標楷體" w:hAnsi="標楷體" w:hint="eastAsia"/>
        </w:rPr>
        <w:t>。</w:t>
      </w:r>
      <w:r w:rsidR="009D4415">
        <w:rPr>
          <w:rFonts w:ascii="標楷體" w:eastAsia="標楷體" w:hAnsi="標楷體" w:hint="eastAsia"/>
        </w:rPr>
        <w:t>例如</w:t>
      </w:r>
      <w:r w:rsidR="00717DD5">
        <w:rPr>
          <w:rFonts w:ascii="標楷體" w:eastAsia="標楷體" w:hAnsi="標楷體" w:hint="eastAsia"/>
        </w:rPr>
        <w:t>，預支款項為</w:t>
      </w:r>
      <w:r w:rsidR="009D4415">
        <w:rPr>
          <w:rFonts w:ascii="標楷體" w:eastAsia="標楷體" w:hAnsi="標楷體" w:hint="eastAsia"/>
        </w:rPr>
        <w:t>講座鐘點費與出席費</w:t>
      </w:r>
      <w:r w:rsidR="00717DD5">
        <w:rPr>
          <w:rFonts w:ascii="標楷體" w:eastAsia="標楷體" w:hAnsi="標楷體" w:hint="eastAsia"/>
        </w:rPr>
        <w:t>時</w:t>
      </w:r>
      <w:r w:rsidR="009D4415">
        <w:rPr>
          <w:rFonts w:ascii="標楷體" w:eastAsia="標楷體" w:hAnsi="標楷體" w:hint="eastAsia"/>
        </w:rPr>
        <w:t>，</w:t>
      </w:r>
      <w:r w:rsidR="00717DD5">
        <w:rPr>
          <w:rFonts w:ascii="標楷體" w:eastAsia="標楷體" w:hAnsi="標楷體" w:hint="eastAsia"/>
        </w:rPr>
        <w:t>應</w:t>
      </w:r>
      <w:r w:rsidR="004D2B7F">
        <w:rPr>
          <w:rFonts w:ascii="標楷體" w:eastAsia="標楷體" w:hAnsi="標楷體" w:hint="eastAsia"/>
        </w:rPr>
        <w:t>將「保管」欄，</w:t>
      </w:r>
      <w:r w:rsidR="00C57E5D">
        <w:rPr>
          <w:rFonts w:ascii="標楷體" w:eastAsia="標楷體" w:hAnsi="標楷體" w:hint="eastAsia"/>
        </w:rPr>
        <w:t>修</w:t>
      </w:r>
      <w:r w:rsidR="004D2B7F">
        <w:rPr>
          <w:rFonts w:ascii="標楷體" w:eastAsia="標楷體" w:hAnsi="標楷體" w:hint="eastAsia"/>
        </w:rPr>
        <w:t>改為「人事室」，用以</w:t>
      </w:r>
      <w:r w:rsidR="009D4415">
        <w:rPr>
          <w:rFonts w:ascii="標楷體" w:eastAsia="標楷體" w:hAnsi="標楷體" w:hint="eastAsia"/>
        </w:rPr>
        <w:t>加會人事室</w:t>
      </w:r>
      <w:r w:rsidR="00F117FD">
        <w:rPr>
          <w:rFonts w:ascii="標楷體" w:eastAsia="標楷體" w:hAnsi="標楷體" w:hint="eastAsia"/>
        </w:rPr>
        <w:t>。</w:t>
      </w:r>
    </w:p>
    <w:p w:rsidR="00D9423B" w:rsidRPr="009E5A98" w:rsidRDefault="00D9423B" w:rsidP="00E22147">
      <w:pPr>
        <w:ind w:leftChars="100" w:left="240"/>
        <w:rPr>
          <w:rFonts w:ascii="標楷體" w:eastAsia="標楷體" w:hAnsi="標楷體"/>
        </w:rPr>
      </w:pPr>
    </w:p>
    <w:p w:rsidR="00517556" w:rsidRDefault="000C05B9" w:rsidP="009562A5">
      <w:pPr>
        <w:ind w:leftChars="200" w:left="960" w:hangingChars="200" w:hanging="480"/>
        <w:rPr>
          <w:rFonts w:ascii="標楷體" w:eastAsia="標楷體" w:hAnsi="標楷體"/>
        </w:rPr>
      </w:pPr>
      <w:r>
        <w:rPr>
          <w:rFonts w:ascii="標楷體" w:eastAsia="標楷體" w:hAnsi="標楷體" w:hint="eastAsia"/>
        </w:rPr>
        <w:t>(三)餘額歸墊：</w:t>
      </w:r>
    </w:p>
    <w:p w:rsidR="00EC58DD" w:rsidRDefault="00EC58DD" w:rsidP="00EC58DD">
      <w:pPr>
        <w:ind w:leftChars="400" w:left="1200" w:hangingChars="100" w:hanging="240"/>
        <w:rPr>
          <w:rFonts w:ascii="標楷體" w:eastAsia="標楷體" w:hAnsi="標楷體"/>
        </w:rPr>
      </w:pPr>
      <w:r>
        <w:rPr>
          <w:rFonts w:ascii="標楷體" w:eastAsia="標楷體" w:hAnsi="標楷體" w:hint="eastAsia"/>
        </w:rPr>
        <w:t>1.</w:t>
      </w:r>
      <w:r w:rsidR="009562A5">
        <w:rPr>
          <w:rFonts w:ascii="標楷體" w:eastAsia="標楷體" w:hAnsi="標楷體" w:hint="eastAsia"/>
        </w:rPr>
        <w:t>業務單位於活動辦畢後，如果</w:t>
      </w:r>
      <w:r w:rsidR="00B13B53">
        <w:rPr>
          <w:rFonts w:ascii="標楷體" w:eastAsia="標楷體" w:hAnsi="標楷體" w:hint="eastAsia"/>
        </w:rPr>
        <w:t>原借支款項</w:t>
      </w:r>
      <w:r w:rsidR="00D14E75">
        <w:rPr>
          <w:rFonts w:ascii="標楷體" w:eastAsia="標楷體" w:hAnsi="標楷體" w:hint="eastAsia"/>
        </w:rPr>
        <w:t>有</w:t>
      </w:r>
      <w:r w:rsidR="009562A5">
        <w:rPr>
          <w:rFonts w:ascii="標楷體" w:eastAsia="標楷體" w:hAnsi="標楷體" w:hint="eastAsia"/>
        </w:rPr>
        <w:t>結餘款時，應至</w:t>
      </w:r>
      <w:r w:rsidR="00966698">
        <w:rPr>
          <w:rFonts w:ascii="標楷體" w:eastAsia="標楷體" w:hAnsi="標楷體" w:hint="eastAsia"/>
        </w:rPr>
        <w:t>出納組</w:t>
      </w:r>
      <w:r w:rsidR="009562A5">
        <w:rPr>
          <w:rFonts w:ascii="標楷體" w:eastAsia="標楷體" w:hAnsi="標楷體" w:hint="eastAsia"/>
        </w:rPr>
        <w:t>網頁「表單下載」，下載「</w:t>
      </w:r>
      <w:r w:rsidR="00966698">
        <w:rPr>
          <w:rFonts w:ascii="標楷體" w:eastAsia="標楷體" w:hAnsi="標楷體" w:hint="eastAsia"/>
        </w:rPr>
        <w:t>收入</w:t>
      </w:r>
      <w:r w:rsidR="0029037D">
        <w:rPr>
          <w:rFonts w:ascii="標楷體" w:eastAsia="標楷體" w:hAnsi="標楷體" w:hint="eastAsia"/>
        </w:rPr>
        <w:t>憑證</w:t>
      </w:r>
      <w:r w:rsidR="00966698">
        <w:rPr>
          <w:rFonts w:ascii="標楷體" w:eastAsia="標楷體" w:hAnsi="標楷體" w:hint="eastAsia"/>
        </w:rPr>
        <w:t>黏存單</w:t>
      </w:r>
      <w:r w:rsidR="009562A5">
        <w:rPr>
          <w:rFonts w:ascii="標楷體" w:eastAsia="標楷體" w:hAnsi="標楷體" w:hint="eastAsia"/>
        </w:rPr>
        <w:t>」</w:t>
      </w:r>
      <w:r w:rsidR="009562A5" w:rsidRPr="000D1447">
        <w:rPr>
          <w:rFonts w:ascii="標楷體" w:eastAsia="標楷體" w:hAnsi="標楷體" w:hint="eastAsia"/>
          <w:color w:val="FF0000"/>
        </w:rPr>
        <w:t>(</w:t>
      </w:r>
      <w:r w:rsidR="000D1447" w:rsidRPr="000D1447">
        <w:rPr>
          <w:rFonts w:ascii="標楷體" w:eastAsia="標楷體" w:hAnsi="標楷體" w:hint="eastAsia"/>
          <w:color w:val="FF0000"/>
        </w:rPr>
        <w:t>如</w:t>
      </w:r>
      <w:r w:rsidR="009562A5" w:rsidRPr="000D1447">
        <w:rPr>
          <w:rFonts w:ascii="標楷體" w:eastAsia="標楷體" w:hAnsi="標楷體" w:hint="eastAsia"/>
          <w:color w:val="FF0000"/>
        </w:rPr>
        <w:t>附件</w:t>
      </w:r>
      <w:r w:rsidR="00F72B4F">
        <w:rPr>
          <w:rFonts w:ascii="標楷體" w:eastAsia="標楷體" w:hAnsi="標楷體" w:hint="eastAsia"/>
          <w:color w:val="FF0000"/>
        </w:rPr>
        <w:t>1</w:t>
      </w:r>
      <w:r w:rsidR="00D778A8">
        <w:rPr>
          <w:rFonts w:ascii="標楷體" w:eastAsia="標楷體" w:hAnsi="標楷體" w:hint="eastAsia"/>
          <w:color w:val="FF0000"/>
        </w:rPr>
        <w:t>3</w:t>
      </w:r>
      <w:r w:rsidR="009562A5" w:rsidRPr="000D1447">
        <w:rPr>
          <w:rFonts w:ascii="標楷體" w:eastAsia="標楷體" w:hAnsi="標楷體" w:hint="eastAsia"/>
          <w:color w:val="FF0000"/>
        </w:rPr>
        <w:t>)</w:t>
      </w:r>
      <w:r w:rsidR="00DF17A1">
        <w:rPr>
          <w:rFonts w:ascii="標楷體" w:eastAsia="標楷體" w:hAnsi="標楷體" w:hint="eastAsia"/>
        </w:rPr>
        <w:t>，</w:t>
      </w:r>
      <w:r w:rsidR="00FB4A85">
        <w:rPr>
          <w:rFonts w:ascii="標楷體" w:eastAsia="標楷體" w:hAnsi="標楷體" w:hint="eastAsia"/>
        </w:rPr>
        <w:t>將原借支之會計科目及子目註記在請購單左上角空白處，</w:t>
      </w:r>
      <w:r w:rsidR="00DF17A1">
        <w:rPr>
          <w:rFonts w:ascii="標楷體" w:eastAsia="標楷體" w:hAnsi="標楷體" w:hint="eastAsia"/>
        </w:rPr>
        <w:t>填寫「用途說明」及「金額」等資料</w:t>
      </w:r>
      <w:r w:rsidR="009562A5">
        <w:rPr>
          <w:rFonts w:ascii="標楷體" w:eastAsia="標楷體" w:hAnsi="標楷體" w:hint="eastAsia"/>
        </w:rPr>
        <w:t>，</w:t>
      </w:r>
      <w:r w:rsidR="00FB4A85">
        <w:rPr>
          <w:rFonts w:ascii="標楷體" w:eastAsia="標楷體" w:hAnsi="標楷體" w:hint="eastAsia"/>
        </w:rPr>
        <w:t>且註明「餘額歸墊」等字樣</w:t>
      </w:r>
      <w:r>
        <w:rPr>
          <w:rFonts w:ascii="標楷體" w:eastAsia="標楷體" w:hAnsi="標楷體" w:hint="eastAsia"/>
        </w:rPr>
        <w:t>。</w:t>
      </w:r>
    </w:p>
    <w:p w:rsidR="00EC58DD" w:rsidRDefault="00EC58DD" w:rsidP="00EC58DD">
      <w:pPr>
        <w:ind w:leftChars="400" w:left="1200" w:hangingChars="100" w:hanging="240"/>
        <w:rPr>
          <w:rFonts w:ascii="標楷體" w:eastAsia="標楷體" w:hAnsi="標楷體"/>
        </w:rPr>
      </w:pPr>
      <w:r>
        <w:rPr>
          <w:rFonts w:ascii="標楷體" w:eastAsia="標楷體" w:hAnsi="標楷體" w:hint="eastAsia"/>
        </w:rPr>
        <w:t>2.</w:t>
      </w:r>
      <w:r w:rsidR="009562A5">
        <w:rPr>
          <w:rFonts w:ascii="標楷體" w:eastAsia="標楷體" w:hAnsi="標楷體" w:hint="eastAsia"/>
        </w:rPr>
        <w:t>將結</w:t>
      </w:r>
      <w:r w:rsidR="00D14E75">
        <w:rPr>
          <w:rFonts w:ascii="標楷體" w:eastAsia="標楷體" w:hAnsi="標楷體" w:hint="eastAsia"/>
        </w:rPr>
        <w:t>餘款</w:t>
      </w:r>
      <w:r w:rsidR="009562A5">
        <w:rPr>
          <w:rFonts w:ascii="標楷體" w:eastAsia="標楷體" w:hAnsi="標楷體" w:hint="eastAsia"/>
        </w:rPr>
        <w:t>繳至出納組。</w:t>
      </w:r>
    </w:p>
    <w:p w:rsidR="000C05B9" w:rsidRDefault="00EC58DD" w:rsidP="00EC58DD">
      <w:pPr>
        <w:ind w:leftChars="400" w:left="1200" w:hangingChars="100" w:hanging="240"/>
        <w:rPr>
          <w:rFonts w:ascii="標楷體" w:eastAsia="標楷體" w:hAnsi="標楷體"/>
        </w:rPr>
      </w:pPr>
      <w:r>
        <w:rPr>
          <w:rFonts w:ascii="標楷體" w:eastAsia="標楷體" w:hAnsi="標楷體" w:hint="eastAsia"/>
        </w:rPr>
        <w:t>3.</w:t>
      </w:r>
      <w:r w:rsidR="009562A5">
        <w:rPr>
          <w:rFonts w:ascii="標楷體" w:eastAsia="標楷體" w:hAnsi="標楷體" w:hint="eastAsia"/>
        </w:rPr>
        <w:t>由出納組辦理繳回歸墊</w:t>
      </w:r>
      <w:r w:rsidR="00D14E75">
        <w:rPr>
          <w:rFonts w:ascii="標楷體" w:eastAsia="標楷體" w:hAnsi="標楷體" w:hint="eastAsia"/>
        </w:rPr>
        <w:t>後</w:t>
      </w:r>
      <w:r w:rsidR="009562A5">
        <w:rPr>
          <w:rFonts w:ascii="標楷體" w:eastAsia="標楷體" w:hAnsi="標楷體" w:hint="eastAsia"/>
        </w:rPr>
        <w:t>，</w:t>
      </w:r>
      <w:r w:rsidR="00D14E75">
        <w:rPr>
          <w:rFonts w:ascii="標楷體" w:eastAsia="標楷體" w:hAnsi="標楷體" w:hint="eastAsia"/>
        </w:rPr>
        <w:t>再</w:t>
      </w:r>
      <w:r w:rsidR="009562A5">
        <w:rPr>
          <w:rFonts w:ascii="標楷體" w:eastAsia="標楷體" w:hAnsi="標楷體" w:hint="eastAsia"/>
        </w:rPr>
        <w:t>將相關憑證黏貼在</w:t>
      </w:r>
      <w:r w:rsidR="00DF17A1">
        <w:rPr>
          <w:rFonts w:ascii="標楷體" w:eastAsia="標楷體" w:hAnsi="標楷體" w:hint="eastAsia"/>
        </w:rPr>
        <w:t>黏貼憑證用紙</w:t>
      </w:r>
      <w:r w:rsidR="009562A5">
        <w:rPr>
          <w:rFonts w:ascii="標楷體" w:eastAsia="標楷體" w:hAnsi="標楷體" w:hint="eastAsia"/>
        </w:rPr>
        <w:t>上，完成核銷之核章</w:t>
      </w:r>
      <w:r w:rsidR="00B13B53">
        <w:rPr>
          <w:rFonts w:ascii="標楷體" w:eastAsia="標楷體" w:hAnsi="標楷體" w:hint="eastAsia"/>
        </w:rPr>
        <w:t>程序</w:t>
      </w:r>
      <w:r w:rsidR="009562A5">
        <w:rPr>
          <w:rFonts w:ascii="標楷體" w:eastAsia="標楷體" w:hAnsi="標楷體" w:hint="eastAsia"/>
        </w:rPr>
        <w:t>。</w:t>
      </w:r>
    </w:p>
    <w:p w:rsidR="000C05B9" w:rsidRPr="00E305BD" w:rsidRDefault="000C05B9" w:rsidP="00E22147">
      <w:pPr>
        <w:ind w:leftChars="100" w:left="240"/>
        <w:rPr>
          <w:rFonts w:ascii="標楷體" w:eastAsia="標楷體" w:hAnsi="標楷體"/>
        </w:rPr>
      </w:pPr>
    </w:p>
    <w:p w:rsidR="001E1B90" w:rsidRPr="000F48DC" w:rsidRDefault="00E305BD" w:rsidP="00E22147">
      <w:pPr>
        <w:ind w:leftChars="100" w:left="240"/>
        <w:rPr>
          <w:rFonts w:ascii="標楷體" w:eastAsia="標楷體" w:hAnsi="標楷體"/>
          <w:b/>
        </w:rPr>
      </w:pPr>
      <w:r w:rsidRPr="000F48DC">
        <w:rPr>
          <w:rFonts w:ascii="標楷體" w:eastAsia="標楷體" w:hAnsi="標楷體" w:hint="eastAsia"/>
          <w:b/>
        </w:rPr>
        <w:t>八、</w:t>
      </w:r>
      <w:r w:rsidR="001E1B90" w:rsidRPr="000F48DC">
        <w:rPr>
          <w:rFonts w:ascii="標楷體" w:eastAsia="標楷體" w:hAnsi="標楷體" w:hint="eastAsia"/>
          <w:b/>
        </w:rPr>
        <w:t>分批</w:t>
      </w:r>
      <w:r w:rsidR="00E85158" w:rsidRPr="000F48DC">
        <w:rPr>
          <w:rFonts w:ascii="標楷體" w:eastAsia="標楷體" w:hAnsi="標楷體" w:hint="eastAsia"/>
          <w:b/>
        </w:rPr>
        <w:t>(期</w:t>
      </w:r>
      <w:r w:rsidR="001E1B90" w:rsidRPr="000F48DC">
        <w:rPr>
          <w:rFonts w:ascii="標楷體" w:eastAsia="標楷體" w:hAnsi="標楷體" w:hint="eastAsia"/>
          <w:b/>
        </w:rPr>
        <w:t>)付款之處理</w:t>
      </w:r>
    </w:p>
    <w:p w:rsidR="004C638E" w:rsidRPr="00E85158" w:rsidRDefault="004C638E" w:rsidP="00E22147">
      <w:pPr>
        <w:ind w:leftChars="100" w:left="240"/>
        <w:rPr>
          <w:rFonts w:ascii="標楷體" w:eastAsia="標楷體" w:hAnsi="標楷體"/>
        </w:rPr>
      </w:pPr>
    </w:p>
    <w:p w:rsidR="003E389F" w:rsidRPr="00B65772" w:rsidRDefault="009E5A98" w:rsidP="009E5A98">
      <w:pPr>
        <w:ind w:leftChars="200" w:left="960" w:hangingChars="200" w:hanging="480"/>
        <w:rPr>
          <w:rFonts w:ascii="標楷體" w:eastAsia="標楷體" w:hAnsi="標楷體"/>
        </w:rPr>
      </w:pPr>
      <w:r w:rsidRPr="00B65772">
        <w:rPr>
          <w:rFonts w:ascii="標楷體" w:eastAsia="標楷體" w:hAnsi="標楷體" w:hint="eastAsia"/>
        </w:rPr>
        <w:t>(一)</w:t>
      </w:r>
      <w:r w:rsidR="00E85158" w:rsidRPr="00B65772">
        <w:rPr>
          <w:rFonts w:ascii="標楷體" w:eastAsia="標楷體" w:hAnsi="標楷體" w:hint="eastAsia"/>
        </w:rPr>
        <w:t>同一購案如採分期付款時，應在第</w:t>
      </w:r>
      <w:r w:rsidR="005B2F72">
        <w:rPr>
          <w:rFonts w:ascii="標楷體" w:eastAsia="標楷體" w:hAnsi="標楷體" w:hint="eastAsia"/>
        </w:rPr>
        <w:t>1</w:t>
      </w:r>
      <w:r w:rsidR="00E85158" w:rsidRPr="00B65772">
        <w:rPr>
          <w:rFonts w:ascii="標楷體" w:eastAsia="標楷體" w:hAnsi="標楷體" w:hint="eastAsia"/>
        </w:rPr>
        <w:t>次請購</w:t>
      </w:r>
      <w:r w:rsidR="00504012" w:rsidRPr="00B65772">
        <w:rPr>
          <w:rFonts w:ascii="標楷體" w:eastAsia="標楷體" w:hAnsi="標楷體" w:hint="eastAsia"/>
        </w:rPr>
        <w:t>時，即請購</w:t>
      </w:r>
      <w:r w:rsidR="00E85158" w:rsidRPr="00B65772">
        <w:rPr>
          <w:rFonts w:ascii="標楷體" w:eastAsia="標楷體" w:hAnsi="標楷體" w:hint="eastAsia"/>
        </w:rPr>
        <w:t>全部</w:t>
      </w:r>
      <w:r w:rsidR="00504012" w:rsidRPr="00B65772">
        <w:rPr>
          <w:rFonts w:ascii="標楷體" w:eastAsia="標楷體" w:hAnsi="標楷體" w:hint="eastAsia"/>
        </w:rPr>
        <w:t>總</w:t>
      </w:r>
      <w:r w:rsidR="00E85158" w:rsidRPr="00B65772">
        <w:rPr>
          <w:rFonts w:ascii="標楷體" w:eastAsia="標楷體" w:hAnsi="標楷體" w:hint="eastAsia"/>
        </w:rPr>
        <w:t>金額，印出請購單，跑完請購</w:t>
      </w:r>
      <w:r w:rsidR="003F0E81" w:rsidRPr="00B65772">
        <w:rPr>
          <w:rFonts w:ascii="標楷體" w:eastAsia="標楷體" w:hAnsi="標楷體" w:hint="eastAsia"/>
        </w:rPr>
        <w:t>核章</w:t>
      </w:r>
      <w:r w:rsidR="00E85158" w:rsidRPr="00B65772">
        <w:rPr>
          <w:rFonts w:ascii="標楷體" w:eastAsia="標楷體" w:hAnsi="標楷體" w:hint="eastAsia"/>
        </w:rPr>
        <w:t>流程</w:t>
      </w:r>
      <w:r w:rsidR="003F0E81" w:rsidRPr="00B65772">
        <w:rPr>
          <w:rFonts w:ascii="標楷體" w:eastAsia="標楷體" w:hAnsi="標楷體" w:hint="eastAsia"/>
        </w:rPr>
        <w:t>。</w:t>
      </w:r>
      <w:r w:rsidR="00504012" w:rsidRPr="00B65772">
        <w:rPr>
          <w:rFonts w:ascii="標楷體" w:eastAsia="標楷體" w:hAnsi="標楷體" w:hint="eastAsia"/>
        </w:rPr>
        <w:t>如為</w:t>
      </w:r>
      <w:r w:rsidR="003E389F" w:rsidRPr="00B65772">
        <w:rPr>
          <w:rFonts w:ascii="標楷體" w:eastAsia="標楷體" w:hAnsi="標楷體" w:hint="eastAsia"/>
        </w:rPr>
        <w:t>預算內經費</w:t>
      </w:r>
      <w:r w:rsidR="00504012" w:rsidRPr="00B65772">
        <w:rPr>
          <w:rFonts w:ascii="標楷體" w:eastAsia="標楷體" w:hAnsi="標楷體" w:hint="eastAsia"/>
        </w:rPr>
        <w:t>，</w:t>
      </w:r>
      <w:r w:rsidR="003E389F" w:rsidRPr="00B65772">
        <w:rPr>
          <w:rFonts w:ascii="標楷體" w:eastAsia="標楷體" w:hAnsi="標楷體" w:hint="eastAsia"/>
        </w:rPr>
        <w:t>部門請選擇有「分期經費」字樣之部門經費</w:t>
      </w:r>
      <w:r w:rsidR="00504012" w:rsidRPr="00B65772">
        <w:rPr>
          <w:rFonts w:ascii="標楷體" w:eastAsia="標楷體" w:hAnsi="標楷體" w:hint="eastAsia"/>
        </w:rPr>
        <w:t>，例如：「02-40教務處-分期經費」。</w:t>
      </w:r>
    </w:p>
    <w:p w:rsidR="003E389F" w:rsidRPr="00B65772" w:rsidRDefault="003E389F" w:rsidP="009E5A98">
      <w:pPr>
        <w:ind w:leftChars="200" w:left="960" w:hangingChars="200" w:hanging="480"/>
        <w:rPr>
          <w:rFonts w:ascii="標楷體" w:eastAsia="標楷體" w:hAnsi="標楷體"/>
        </w:rPr>
      </w:pPr>
    </w:p>
    <w:p w:rsidR="00F87328" w:rsidRPr="00B65772" w:rsidRDefault="003E389F" w:rsidP="009E5A98">
      <w:pPr>
        <w:ind w:leftChars="200" w:left="960" w:hangingChars="200" w:hanging="480"/>
        <w:rPr>
          <w:rFonts w:ascii="標楷體" w:eastAsia="標楷體" w:hAnsi="標楷體"/>
        </w:rPr>
      </w:pPr>
      <w:r w:rsidRPr="00B65772">
        <w:rPr>
          <w:rFonts w:ascii="標楷體" w:eastAsia="標楷體" w:hAnsi="標楷體" w:hint="eastAsia"/>
        </w:rPr>
        <w:t>(二)</w:t>
      </w:r>
      <w:r w:rsidR="00E85158" w:rsidRPr="00B65772">
        <w:rPr>
          <w:rFonts w:ascii="標楷體" w:eastAsia="標楷體" w:hAnsi="標楷體" w:hint="eastAsia"/>
        </w:rPr>
        <w:t>在</w:t>
      </w:r>
      <w:r w:rsidR="00504012" w:rsidRPr="00B65772">
        <w:rPr>
          <w:rFonts w:ascii="標楷體" w:eastAsia="標楷體" w:hAnsi="標楷體" w:hint="eastAsia"/>
        </w:rPr>
        <w:t>第</w:t>
      </w:r>
      <w:r w:rsidR="005B2F72">
        <w:rPr>
          <w:rFonts w:ascii="標楷體" w:eastAsia="標楷體" w:hAnsi="標楷體" w:hint="eastAsia"/>
        </w:rPr>
        <w:t>1</w:t>
      </w:r>
      <w:r w:rsidR="00E85158" w:rsidRPr="00B65772">
        <w:rPr>
          <w:rFonts w:ascii="標楷體" w:eastAsia="標楷體" w:hAnsi="標楷體" w:hint="eastAsia"/>
        </w:rPr>
        <w:t>次付款時，影印原請購單，將當期款項原始憑證黏貼在影印之請購單上，</w:t>
      </w:r>
      <w:r w:rsidR="00B65772" w:rsidRPr="00B65772">
        <w:rPr>
          <w:rFonts w:ascii="標楷體" w:eastAsia="標楷體" w:hAnsi="標楷體" w:hint="eastAsia"/>
        </w:rPr>
        <w:t>並重新進會計系統，將原請購單金額修改為第</w:t>
      </w:r>
      <w:r w:rsidR="005B2F72">
        <w:rPr>
          <w:rFonts w:ascii="標楷體" w:eastAsia="標楷體" w:hAnsi="標楷體" w:hint="eastAsia"/>
        </w:rPr>
        <w:t>1</w:t>
      </w:r>
      <w:r w:rsidR="00B65772" w:rsidRPr="00B65772">
        <w:rPr>
          <w:rFonts w:ascii="標楷體" w:eastAsia="標楷體" w:hAnsi="標楷體" w:hint="eastAsia"/>
        </w:rPr>
        <w:t>次付款金額，</w:t>
      </w:r>
      <w:r w:rsidR="004D2B68" w:rsidRPr="00B65772">
        <w:rPr>
          <w:rFonts w:ascii="標楷體" w:eastAsia="標楷體" w:hAnsi="標楷體" w:hint="eastAsia"/>
        </w:rPr>
        <w:t>在請購單用途說明欄註明該期期別或月份(例如：第1期、第</w:t>
      </w:r>
      <w:r w:rsidR="00504012" w:rsidRPr="00B65772">
        <w:rPr>
          <w:rFonts w:ascii="標楷體" w:eastAsia="標楷體" w:hAnsi="標楷體" w:hint="eastAsia"/>
        </w:rPr>
        <w:t>1</w:t>
      </w:r>
      <w:r w:rsidR="004D2B68" w:rsidRPr="00B65772">
        <w:rPr>
          <w:rFonts w:ascii="標楷體" w:eastAsia="標楷體" w:hAnsi="標楷體" w:hint="eastAsia"/>
        </w:rPr>
        <w:t>次或</w:t>
      </w:r>
      <w:r w:rsidR="00504012" w:rsidRPr="00B65772">
        <w:rPr>
          <w:rFonts w:ascii="標楷體" w:eastAsia="標楷體" w:hAnsi="標楷體" w:hint="eastAsia"/>
        </w:rPr>
        <w:t>1</w:t>
      </w:r>
      <w:r w:rsidR="004D2B68" w:rsidRPr="00B65772">
        <w:rPr>
          <w:rFonts w:ascii="標楷體" w:eastAsia="標楷體" w:hAnsi="標楷體" w:hint="eastAsia"/>
        </w:rPr>
        <w:t>月份等)</w:t>
      </w:r>
      <w:r w:rsidR="00B65772" w:rsidRPr="00B65772">
        <w:rPr>
          <w:rFonts w:ascii="標楷體" w:eastAsia="標楷體" w:hAnsi="標楷體" w:hint="eastAsia"/>
        </w:rPr>
        <w:t>，</w:t>
      </w:r>
      <w:r w:rsidR="00E85158" w:rsidRPr="00B65772">
        <w:rPr>
          <w:rFonts w:ascii="標楷體" w:eastAsia="標楷體" w:hAnsi="標楷體" w:hint="eastAsia"/>
        </w:rPr>
        <w:t>並由總務處附上分批(期)付款表，再送至會計室審核。</w:t>
      </w:r>
    </w:p>
    <w:p w:rsidR="00F87328" w:rsidRPr="006E2E8D" w:rsidRDefault="00F87328" w:rsidP="004C638E">
      <w:pPr>
        <w:ind w:leftChars="300" w:left="720" w:firstLineChars="200" w:firstLine="480"/>
        <w:rPr>
          <w:rFonts w:ascii="標楷體" w:eastAsia="標楷體" w:hAnsi="標楷體"/>
        </w:rPr>
      </w:pPr>
    </w:p>
    <w:p w:rsidR="00E85158" w:rsidRPr="00FF569D" w:rsidRDefault="00504012" w:rsidP="00504012">
      <w:pPr>
        <w:ind w:leftChars="200" w:left="960" w:hangingChars="200" w:hanging="480"/>
        <w:rPr>
          <w:rFonts w:ascii="標楷體" w:eastAsia="標楷體" w:hAnsi="標楷體"/>
        </w:rPr>
      </w:pPr>
      <w:r w:rsidRPr="00FF569D">
        <w:rPr>
          <w:rFonts w:ascii="標楷體" w:eastAsia="標楷體" w:hAnsi="標楷體" w:hint="eastAsia"/>
        </w:rPr>
        <w:t>(三)之後每次付款時</w:t>
      </w:r>
      <w:r w:rsidR="00E85158" w:rsidRPr="00FF569D">
        <w:rPr>
          <w:rFonts w:ascii="標楷體" w:eastAsia="標楷體" w:hAnsi="標楷體" w:hint="eastAsia"/>
        </w:rPr>
        <w:t>，</w:t>
      </w:r>
      <w:r w:rsidR="00B65772" w:rsidRPr="00FF569D">
        <w:rPr>
          <w:rFonts w:ascii="標楷體" w:eastAsia="標楷體" w:hAnsi="標楷體" w:hint="eastAsia"/>
        </w:rPr>
        <w:t>均請進入會計系統，並以複製請購單方式，複製前</w:t>
      </w:r>
      <w:r w:rsidR="005B2F72">
        <w:rPr>
          <w:rFonts w:ascii="標楷體" w:eastAsia="標楷體" w:hAnsi="標楷體" w:hint="eastAsia"/>
        </w:rPr>
        <w:t>1</w:t>
      </w:r>
      <w:r w:rsidR="00B65772" w:rsidRPr="00FF569D">
        <w:rPr>
          <w:rFonts w:ascii="標楷體" w:eastAsia="標楷體" w:hAnsi="標楷體" w:hint="eastAsia"/>
        </w:rPr>
        <w:t>次的請購單，再將相關資料修改為當次資料</w:t>
      </w:r>
      <w:r w:rsidR="004C0469">
        <w:rPr>
          <w:rFonts w:ascii="標楷體" w:eastAsia="標楷體" w:hAnsi="標楷體" w:hint="eastAsia"/>
        </w:rPr>
        <w:t>。</w:t>
      </w:r>
      <w:r w:rsidR="00B65772" w:rsidRPr="00FF569D">
        <w:rPr>
          <w:rFonts w:ascii="標楷體" w:eastAsia="標楷體" w:hAnsi="標楷體" w:hint="eastAsia"/>
        </w:rPr>
        <w:t>例如：金額、用途說明加註該期期別或月份(例如：第</w:t>
      </w:r>
      <w:r w:rsidR="00FF569D" w:rsidRPr="00FF569D">
        <w:rPr>
          <w:rFonts w:ascii="標楷體" w:eastAsia="標楷體" w:hAnsi="標楷體" w:hint="eastAsia"/>
        </w:rPr>
        <w:t>2</w:t>
      </w:r>
      <w:r w:rsidR="00B65772" w:rsidRPr="00FF569D">
        <w:rPr>
          <w:rFonts w:ascii="標楷體" w:eastAsia="標楷體" w:hAnsi="標楷體" w:hint="eastAsia"/>
        </w:rPr>
        <w:t>期、第</w:t>
      </w:r>
      <w:r w:rsidR="00FF569D" w:rsidRPr="00FF569D">
        <w:rPr>
          <w:rFonts w:ascii="標楷體" w:eastAsia="標楷體" w:hAnsi="標楷體" w:hint="eastAsia"/>
        </w:rPr>
        <w:t>2</w:t>
      </w:r>
      <w:r w:rsidR="00B65772" w:rsidRPr="00FF569D">
        <w:rPr>
          <w:rFonts w:ascii="標楷體" w:eastAsia="標楷體" w:hAnsi="標楷體" w:hint="eastAsia"/>
        </w:rPr>
        <w:t>次或</w:t>
      </w:r>
      <w:r w:rsidR="00FF569D" w:rsidRPr="00FF569D">
        <w:rPr>
          <w:rFonts w:ascii="標楷體" w:eastAsia="標楷體" w:hAnsi="標楷體" w:hint="eastAsia"/>
        </w:rPr>
        <w:t>2</w:t>
      </w:r>
      <w:r w:rsidR="00B65772" w:rsidRPr="00FF569D">
        <w:rPr>
          <w:rFonts w:ascii="標楷體" w:eastAsia="標楷體" w:hAnsi="標楷體" w:hint="eastAsia"/>
        </w:rPr>
        <w:t>月份等)</w:t>
      </w:r>
      <w:r w:rsidR="004C0469">
        <w:rPr>
          <w:rFonts w:ascii="標楷體" w:eastAsia="標楷體" w:hAnsi="標楷體" w:hint="eastAsia"/>
        </w:rPr>
        <w:t>，但不印出請購單</w:t>
      </w:r>
      <w:r w:rsidR="00B65772" w:rsidRPr="00FF569D">
        <w:rPr>
          <w:rFonts w:ascii="標楷體" w:eastAsia="標楷體" w:hAnsi="標楷體" w:hint="eastAsia"/>
        </w:rPr>
        <w:t>。</w:t>
      </w:r>
      <w:r w:rsidR="004837C2">
        <w:rPr>
          <w:rFonts w:ascii="標楷體" w:eastAsia="標楷體" w:hAnsi="標楷體" w:hint="eastAsia"/>
        </w:rPr>
        <w:t>期中各期</w:t>
      </w:r>
      <w:r w:rsidR="004C0469">
        <w:rPr>
          <w:rFonts w:ascii="標楷體" w:eastAsia="標楷體" w:hAnsi="標楷體" w:hint="eastAsia"/>
        </w:rPr>
        <w:t>請使</w:t>
      </w:r>
      <w:r w:rsidR="004837C2">
        <w:rPr>
          <w:rFonts w:ascii="標楷體" w:eastAsia="標楷體" w:hAnsi="標楷體" w:hint="eastAsia"/>
        </w:rPr>
        <w:t>用</w:t>
      </w:r>
      <w:r w:rsidR="00FF569D" w:rsidRPr="00FF569D">
        <w:rPr>
          <w:rFonts w:ascii="標楷體" w:eastAsia="標楷體" w:hAnsi="標楷體" w:hint="eastAsia"/>
        </w:rPr>
        <w:t>影印</w:t>
      </w:r>
      <w:r w:rsidR="004837C2">
        <w:rPr>
          <w:rFonts w:ascii="標楷體" w:eastAsia="標楷體" w:hAnsi="標楷體" w:hint="eastAsia"/>
        </w:rPr>
        <w:t>原</w:t>
      </w:r>
      <w:r w:rsidR="00FF569D" w:rsidRPr="00FF569D">
        <w:rPr>
          <w:rFonts w:ascii="標楷體" w:eastAsia="標楷體" w:hAnsi="標楷體" w:hint="eastAsia"/>
        </w:rPr>
        <w:t>請購單</w:t>
      </w:r>
      <w:r w:rsidR="004837C2">
        <w:rPr>
          <w:rFonts w:ascii="標楷體" w:eastAsia="標楷體" w:hAnsi="標楷體" w:hint="eastAsia"/>
        </w:rPr>
        <w:t>，最後一期則</w:t>
      </w:r>
      <w:r w:rsidR="00404F20">
        <w:rPr>
          <w:rFonts w:ascii="標楷體" w:eastAsia="標楷體" w:hAnsi="標楷體" w:hint="eastAsia"/>
        </w:rPr>
        <w:t>使</w:t>
      </w:r>
      <w:r w:rsidR="004837C2">
        <w:rPr>
          <w:rFonts w:ascii="標楷體" w:eastAsia="標楷體" w:hAnsi="標楷體" w:hint="eastAsia"/>
        </w:rPr>
        <w:t>用原請購單</w:t>
      </w:r>
      <w:r w:rsidR="00404F20">
        <w:rPr>
          <w:rFonts w:ascii="標楷體" w:eastAsia="標楷體" w:hAnsi="標楷體" w:hint="eastAsia"/>
        </w:rPr>
        <w:t>的</w:t>
      </w:r>
      <w:r w:rsidR="004837C2">
        <w:rPr>
          <w:rFonts w:ascii="標楷體" w:eastAsia="標楷體" w:hAnsi="標楷體" w:hint="eastAsia"/>
        </w:rPr>
        <w:t>正本</w:t>
      </w:r>
      <w:r w:rsidR="00F87328" w:rsidRPr="00FF569D">
        <w:rPr>
          <w:rFonts w:ascii="標楷體" w:eastAsia="標楷體" w:hAnsi="標楷體" w:hint="eastAsia"/>
        </w:rPr>
        <w:t>，</w:t>
      </w:r>
      <w:r w:rsidR="004837C2">
        <w:rPr>
          <w:rFonts w:ascii="標楷體" w:eastAsia="標楷體" w:hAnsi="標楷體" w:hint="eastAsia"/>
        </w:rPr>
        <w:t>並在</w:t>
      </w:r>
      <w:r w:rsidR="00404F20">
        <w:rPr>
          <w:rFonts w:ascii="標楷體" w:eastAsia="標楷體" w:hAnsi="標楷體" w:hint="eastAsia"/>
        </w:rPr>
        <w:t>各期紙本請購單的</w:t>
      </w:r>
      <w:r w:rsidR="004837C2">
        <w:rPr>
          <w:rFonts w:ascii="標楷體" w:eastAsia="標楷體" w:hAnsi="標楷體" w:hint="eastAsia"/>
        </w:rPr>
        <w:t>左上角空白處註記新</w:t>
      </w:r>
      <w:r w:rsidR="004C0469">
        <w:rPr>
          <w:rFonts w:ascii="標楷體" w:eastAsia="標楷體" w:hAnsi="標楷體" w:hint="eastAsia"/>
        </w:rPr>
        <w:t>的</w:t>
      </w:r>
      <w:r w:rsidR="004837C2">
        <w:rPr>
          <w:rFonts w:ascii="標楷體" w:eastAsia="標楷體" w:hAnsi="標楷體" w:hint="eastAsia"/>
        </w:rPr>
        <w:t>請購單號</w:t>
      </w:r>
      <w:r w:rsidR="004C0469">
        <w:rPr>
          <w:rFonts w:ascii="標楷體" w:eastAsia="標楷體" w:hAnsi="標楷體" w:hint="eastAsia"/>
        </w:rPr>
        <w:t>，以方便會計室在會計系統上能找到新的請購單號</w:t>
      </w:r>
      <w:r w:rsidR="006749B6">
        <w:rPr>
          <w:rFonts w:ascii="標楷體" w:eastAsia="標楷體" w:hAnsi="標楷體" w:hint="eastAsia"/>
        </w:rPr>
        <w:t>。紙本請購單上之</w:t>
      </w:r>
      <w:r w:rsidR="004C0469">
        <w:rPr>
          <w:rFonts w:ascii="標楷體" w:eastAsia="標楷體" w:hAnsi="標楷體" w:hint="eastAsia"/>
        </w:rPr>
        <w:t>金額</w:t>
      </w:r>
      <w:r w:rsidR="00404F20">
        <w:rPr>
          <w:rFonts w:ascii="標楷體" w:eastAsia="標楷體" w:hAnsi="標楷體" w:hint="eastAsia"/>
        </w:rPr>
        <w:t>也</w:t>
      </w:r>
      <w:r w:rsidR="004C0469">
        <w:rPr>
          <w:rFonts w:ascii="標楷體" w:eastAsia="標楷體" w:hAnsi="標楷體" w:hint="eastAsia"/>
        </w:rPr>
        <w:t>請修正為該期</w:t>
      </w:r>
      <w:r w:rsidR="00404F20">
        <w:rPr>
          <w:rFonts w:ascii="標楷體" w:eastAsia="標楷體" w:hAnsi="標楷體" w:hint="eastAsia"/>
        </w:rPr>
        <w:t>的</w:t>
      </w:r>
      <w:r w:rsidR="006E2E8D">
        <w:rPr>
          <w:rFonts w:ascii="標楷體" w:eastAsia="標楷體" w:hAnsi="標楷體" w:hint="eastAsia"/>
        </w:rPr>
        <w:t>付款</w:t>
      </w:r>
      <w:r w:rsidR="004C0469">
        <w:rPr>
          <w:rFonts w:ascii="標楷體" w:eastAsia="標楷體" w:hAnsi="標楷體" w:hint="eastAsia"/>
        </w:rPr>
        <w:t>金額</w:t>
      </w:r>
      <w:r w:rsidR="004837C2">
        <w:rPr>
          <w:rFonts w:ascii="標楷體" w:eastAsia="標楷體" w:hAnsi="標楷體" w:hint="eastAsia"/>
        </w:rPr>
        <w:t>，</w:t>
      </w:r>
      <w:r w:rsidR="004C0469">
        <w:rPr>
          <w:rFonts w:ascii="標楷體" w:eastAsia="標楷體" w:hAnsi="標楷體" w:hint="eastAsia"/>
        </w:rPr>
        <w:t>再</w:t>
      </w:r>
      <w:r w:rsidR="004837C2" w:rsidRPr="00FF569D">
        <w:rPr>
          <w:rFonts w:ascii="標楷體" w:eastAsia="標楷體" w:hAnsi="標楷體" w:hint="eastAsia"/>
        </w:rPr>
        <w:t>將原始憑證黏貼在</w:t>
      </w:r>
      <w:r w:rsidR="004837C2">
        <w:rPr>
          <w:rFonts w:ascii="標楷體" w:eastAsia="標楷體" w:hAnsi="標楷體" w:hint="eastAsia"/>
        </w:rPr>
        <w:t>該</w:t>
      </w:r>
      <w:r w:rsidR="004837C2" w:rsidRPr="00FF569D">
        <w:rPr>
          <w:rFonts w:ascii="標楷體" w:eastAsia="標楷體" w:hAnsi="標楷體" w:hint="eastAsia"/>
        </w:rPr>
        <w:t>請購單上</w:t>
      </w:r>
      <w:r w:rsidR="004837C2">
        <w:rPr>
          <w:rFonts w:ascii="標楷體" w:eastAsia="標楷體" w:hAnsi="標楷體" w:hint="eastAsia"/>
        </w:rPr>
        <w:t>(影本或正本)，</w:t>
      </w:r>
      <w:r w:rsidR="00F87328" w:rsidRPr="00FF569D">
        <w:rPr>
          <w:rFonts w:ascii="標楷體" w:eastAsia="標楷體" w:hAnsi="標楷體" w:hint="eastAsia"/>
        </w:rPr>
        <w:t>由總務處附上分批(期)付款表，</w:t>
      </w:r>
      <w:r w:rsidR="00404F20">
        <w:rPr>
          <w:rFonts w:ascii="標楷體" w:eastAsia="標楷體" w:hAnsi="標楷體" w:hint="eastAsia"/>
        </w:rPr>
        <w:t>再</w:t>
      </w:r>
      <w:r w:rsidR="00F87328" w:rsidRPr="00FF569D">
        <w:rPr>
          <w:rFonts w:ascii="標楷體" w:eastAsia="標楷體" w:hAnsi="標楷體" w:hint="eastAsia"/>
        </w:rPr>
        <w:t>送至會計室審核</w:t>
      </w:r>
      <w:r w:rsidR="00E85158" w:rsidRPr="00FF569D">
        <w:rPr>
          <w:rFonts w:ascii="標楷體" w:eastAsia="標楷體" w:hAnsi="標楷體" w:hint="eastAsia"/>
        </w:rPr>
        <w:t>。</w:t>
      </w:r>
    </w:p>
    <w:p w:rsidR="00B84ED6" w:rsidRPr="005E359E" w:rsidRDefault="00B84ED6" w:rsidP="00E22147">
      <w:pPr>
        <w:ind w:leftChars="100" w:left="240"/>
        <w:rPr>
          <w:rFonts w:ascii="標楷體" w:eastAsia="標楷體" w:hAnsi="標楷體"/>
        </w:rPr>
      </w:pPr>
    </w:p>
    <w:p w:rsidR="00511B4D" w:rsidRPr="000F48DC" w:rsidRDefault="00E305BD" w:rsidP="00E22147">
      <w:pPr>
        <w:ind w:leftChars="100" w:left="240"/>
        <w:rPr>
          <w:rFonts w:ascii="標楷體" w:eastAsia="標楷體" w:hAnsi="標楷體"/>
          <w:b/>
        </w:rPr>
      </w:pPr>
      <w:r w:rsidRPr="000F48DC">
        <w:rPr>
          <w:rFonts w:ascii="標楷體" w:eastAsia="標楷體" w:hAnsi="標楷體" w:hint="eastAsia"/>
          <w:b/>
        </w:rPr>
        <w:t>九、</w:t>
      </w:r>
      <w:r w:rsidR="00511B4D" w:rsidRPr="000F48DC">
        <w:rPr>
          <w:rFonts w:ascii="標楷體" w:eastAsia="標楷體" w:hAnsi="標楷體" w:hint="eastAsia"/>
          <w:b/>
        </w:rPr>
        <w:t>退</w:t>
      </w:r>
      <w:r w:rsidR="0024680C" w:rsidRPr="000F48DC">
        <w:rPr>
          <w:rFonts w:ascii="標楷體" w:eastAsia="標楷體" w:hAnsi="標楷體" w:hint="eastAsia"/>
          <w:b/>
        </w:rPr>
        <w:t>還</w:t>
      </w:r>
      <w:r w:rsidR="00511B4D" w:rsidRPr="000F48DC">
        <w:rPr>
          <w:rFonts w:ascii="標楷體" w:eastAsia="標楷體" w:hAnsi="標楷體" w:hint="eastAsia"/>
          <w:b/>
        </w:rPr>
        <w:t>保證金</w:t>
      </w:r>
      <w:r w:rsidR="0024680C" w:rsidRPr="000F48DC">
        <w:rPr>
          <w:rFonts w:ascii="標楷體" w:eastAsia="標楷體" w:hAnsi="標楷體" w:hint="eastAsia"/>
          <w:b/>
        </w:rPr>
        <w:t>之處理</w:t>
      </w:r>
    </w:p>
    <w:p w:rsidR="000913F9" w:rsidRDefault="000913F9" w:rsidP="00E22147">
      <w:pPr>
        <w:ind w:leftChars="100" w:left="240"/>
        <w:rPr>
          <w:rFonts w:ascii="標楷體" w:eastAsia="標楷體" w:hAnsi="標楷體"/>
        </w:rPr>
      </w:pPr>
    </w:p>
    <w:p w:rsidR="00425D4E" w:rsidRDefault="00425D4E" w:rsidP="00425D4E">
      <w:pPr>
        <w:ind w:leftChars="200" w:left="960" w:hangingChars="200" w:hanging="480"/>
        <w:rPr>
          <w:rFonts w:ascii="標楷體" w:eastAsia="標楷體" w:hAnsi="標楷體"/>
        </w:rPr>
      </w:pPr>
      <w:r>
        <w:rPr>
          <w:rFonts w:ascii="標楷體" w:eastAsia="標楷體" w:hAnsi="標楷體" w:hint="eastAsia"/>
        </w:rPr>
        <w:t>(一)</w:t>
      </w:r>
      <w:r w:rsidR="00182837">
        <w:rPr>
          <w:rFonts w:ascii="標楷體" w:eastAsia="標楷體" w:hAnsi="標楷體" w:hint="eastAsia"/>
        </w:rPr>
        <w:t>總務處</w:t>
      </w:r>
      <w:r w:rsidR="005E359E">
        <w:rPr>
          <w:rFonts w:ascii="標楷體" w:eastAsia="標楷體" w:hAnsi="標楷體" w:hint="eastAsia"/>
        </w:rPr>
        <w:t>在接到廠商</w:t>
      </w:r>
      <w:r w:rsidR="00182837">
        <w:rPr>
          <w:rFonts w:ascii="標楷體" w:eastAsia="標楷體" w:hAnsi="標楷體" w:hint="eastAsia"/>
        </w:rPr>
        <w:t>辦理</w:t>
      </w:r>
      <w:r w:rsidR="005E359E">
        <w:rPr>
          <w:rFonts w:ascii="標楷體" w:eastAsia="標楷體" w:hAnsi="標楷體" w:hint="eastAsia"/>
        </w:rPr>
        <w:t>退還</w:t>
      </w:r>
      <w:r w:rsidR="00182837">
        <w:rPr>
          <w:rFonts w:ascii="標楷體" w:eastAsia="標楷體" w:hAnsi="標楷體" w:hint="eastAsia"/>
        </w:rPr>
        <w:t>履約保證金或保固保證金等之</w:t>
      </w:r>
      <w:r w:rsidR="005E359E">
        <w:rPr>
          <w:rFonts w:ascii="標楷體" w:eastAsia="標楷體" w:hAnsi="標楷體" w:hint="eastAsia"/>
        </w:rPr>
        <w:t>公文</w:t>
      </w:r>
      <w:r w:rsidR="00B5086A">
        <w:rPr>
          <w:rFonts w:ascii="標楷體" w:eastAsia="標楷體" w:hAnsi="標楷體" w:hint="eastAsia"/>
        </w:rPr>
        <w:t>時</w:t>
      </w:r>
      <w:r w:rsidR="00182837">
        <w:rPr>
          <w:rFonts w:ascii="標楷體" w:eastAsia="標楷體" w:hAnsi="標楷體" w:hint="eastAsia"/>
        </w:rPr>
        <w:t>，</w:t>
      </w:r>
      <w:r w:rsidR="005E359E">
        <w:rPr>
          <w:rFonts w:ascii="標楷體" w:eastAsia="標楷體" w:hAnsi="標楷體" w:hint="eastAsia"/>
        </w:rPr>
        <w:t>應至會計系統登打請購單</w:t>
      </w:r>
      <w:r w:rsidR="00182837">
        <w:rPr>
          <w:rFonts w:ascii="標楷體" w:eastAsia="標楷體" w:hAnsi="標楷體" w:hint="eastAsia"/>
        </w:rPr>
        <w:t>。</w:t>
      </w:r>
    </w:p>
    <w:p w:rsidR="00425D4E" w:rsidRDefault="00425D4E" w:rsidP="00425D4E">
      <w:pPr>
        <w:ind w:leftChars="200" w:left="960" w:hangingChars="200" w:hanging="480"/>
        <w:rPr>
          <w:rFonts w:ascii="標楷體" w:eastAsia="標楷體" w:hAnsi="標楷體"/>
        </w:rPr>
      </w:pPr>
    </w:p>
    <w:p w:rsidR="00425D4E" w:rsidRDefault="00425D4E" w:rsidP="00425D4E">
      <w:pPr>
        <w:ind w:leftChars="200" w:left="960" w:hangingChars="200" w:hanging="480"/>
        <w:rPr>
          <w:rFonts w:ascii="標楷體" w:eastAsia="標楷體" w:hAnsi="標楷體"/>
        </w:rPr>
      </w:pPr>
      <w:r>
        <w:rPr>
          <w:rFonts w:ascii="標楷體" w:eastAsia="標楷體" w:hAnsi="標楷體" w:hint="eastAsia"/>
        </w:rPr>
        <w:t>(二)「可用科目」選擇「2211存入保證金」，「子目」</w:t>
      </w:r>
      <w:r w:rsidR="00570EA2">
        <w:rPr>
          <w:rFonts w:ascii="標楷體" w:eastAsia="標楷體" w:hAnsi="標楷體" w:hint="eastAsia"/>
        </w:rPr>
        <w:t>選擇原收入保證金時，所使用之</w:t>
      </w:r>
      <w:r>
        <w:rPr>
          <w:rFonts w:ascii="標楷體" w:eastAsia="標楷體" w:hAnsi="標楷體" w:hint="eastAsia"/>
        </w:rPr>
        <w:t>子目。</w:t>
      </w:r>
      <w:r w:rsidR="006749B6">
        <w:rPr>
          <w:rFonts w:ascii="標楷體" w:eastAsia="標楷體" w:hAnsi="標楷體" w:hint="eastAsia"/>
        </w:rPr>
        <w:t>印出請購單後</w:t>
      </w:r>
      <w:r w:rsidR="00570EA2">
        <w:rPr>
          <w:rFonts w:ascii="標楷體" w:eastAsia="標楷體" w:hAnsi="標楷體" w:hint="eastAsia"/>
        </w:rPr>
        <w:t>，</w:t>
      </w:r>
      <w:r>
        <w:rPr>
          <w:rFonts w:ascii="標楷體" w:eastAsia="標楷體" w:hAnsi="標楷體" w:hint="eastAsia"/>
        </w:rPr>
        <w:t>再將廠商</w:t>
      </w:r>
      <w:r w:rsidR="00570EA2">
        <w:rPr>
          <w:rFonts w:ascii="標楷體" w:eastAsia="標楷體" w:hAnsi="標楷體" w:hint="eastAsia"/>
        </w:rPr>
        <w:t>所</w:t>
      </w:r>
      <w:r>
        <w:rPr>
          <w:rFonts w:ascii="標楷體" w:eastAsia="標楷體" w:hAnsi="標楷體" w:hint="eastAsia"/>
        </w:rPr>
        <w:t>開立之收據黏貼在請購單上，公文與請購單再同時送出完成核章程序。</w:t>
      </w:r>
    </w:p>
    <w:p w:rsidR="00425D4E" w:rsidRDefault="00425D4E" w:rsidP="00425D4E">
      <w:pPr>
        <w:ind w:leftChars="100" w:left="240"/>
        <w:rPr>
          <w:rFonts w:ascii="標楷體" w:eastAsia="標楷體" w:hAnsi="標楷體"/>
        </w:rPr>
      </w:pPr>
    </w:p>
    <w:p w:rsidR="00425D4E" w:rsidRDefault="00425D4E" w:rsidP="00425D4E">
      <w:pPr>
        <w:ind w:leftChars="200" w:left="960" w:hangingChars="200" w:hanging="480"/>
        <w:rPr>
          <w:rFonts w:ascii="標楷體" w:eastAsia="標楷體" w:hAnsi="標楷體"/>
        </w:rPr>
      </w:pPr>
      <w:r>
        <w:rPr>
          <w:rFonts w:ascii="標楷體" w:eastAsia="標楷體" w:hAnsi="標楷體" w:hint="eastAsia"/>
        </w:rPr>
        <w:t>(三)</w:t>
      </w:r>
      <w:r w:rsidR="00EB6A53">
        <w:rPr>
          <w:rFonts w:ascii="標楷體" w:eastAsia="標楷體" w:hAnsi="標楷體" w:hint="eastAsia"/>
        </w:rPr>
        <w:t>其他</w:t>
      </w:r>
      <w:r w:rsidR="00EB6A53" w:rsidRPr="00D47737">
        <w:rPr>
          <w:rFonts w:ascii="標楷體" w:eastAsia="標楷體" w:hAnsi="標楷體" w:hint="eastAsia"/>
        </w:rPr>
        <w:t>有關請購作業的操作步驟請參照一般小額採購。</w:t>
      </w:r>
    </w:p>
    <w:p w:rsidR="00337286" w:rsidRPr="00182837" w:rsidRDefault="00337286" w:rsidP="002F6281">
      <w:pPr>
        <w:ind w:leftChars="100" w:left="240"/>
        <w:rPr>
          <w:rFonts w:ascii="標楷體" w:eastAsia="標楷體" w:hAnsi="標楷體"/>
        </w:rPr>
      </w:pPr>
    </w:p>
    <w:p w:rsidR="002F6281" w:rsidRPr="000F48DC" w:rsidRDefault="002F6281" w:rsidP="002F6281">
      <w:pPr>
        <w:ind w:leftChars="100" w:left="240"/>
        <w:rPr>
          <w:rFonts w:ascii="標楷體" w:eastAsia="標楷體" w:hAnsi="標楷體"/>
          <w:b/>
        </w:rPr>
      </w:pPr>
      <w:r w:rsidRPr="000F48DC">
        <w:rPr>
          <w:rFonts w:ascii="標楷體" w:eastAsia="標楷體" w:hAnsi="標楷體" w:hint="eastAsia"/>
          <w:b/>
        </w:rPr>
        <w:t>十、</w:t>
      </w:r>
      <w:r>
        <w:rPr>
          <w:rFonts w:ascii="標楷體" w:eastAsia="標楷體" w:hAnsi="標楷體" w:hint="eastAsia"/>
          <w:b/>
        </w:rPr>
        <w:t>電話</w:t>
      </w:r>
      <w:r w:rsidRPr="000F48DC">
        <w:rPr>
          <w:rFonts w:ascii="標楷體" w:eastAsia="標楷體" w:hAnsi="標楷體" w:hint="eastAsia"/>
          <w:b/>
        </w:rPr>
        <w:t>費之處理</w:t>
      </w:r>
    </w:p>
    <w:p w:rsidR="002F6281" w:rsidRDefault="002F6281" w:rsidP="0003061C">
      <w:pPr>
        <w:rPr>
          <w:rFonts w:ascii="標楷體" w:eastAsia="標楷體" w:hAnsi="標楷體"/>
        </w:rPr>
      </w:pPr>
    </w:p>
    <w:p w:rsidR="002A48BC" w:rsidRDefault="002A48BC" w:rsidP="002A48BC">
      <w:pPr>
        <w:ind w:leftChars="200" w:left="960" w:hangingChars="200" w:hanging="480"/>
        <w:rPr>
          <w:rFonts w:ascii="標楷體" w:eastAsia="標楷體" w:hAnsi="標楷體"/>
        </w:rPr>
      </w:pPr>
      <w:r>
        <w:rPr>
          <w:rFonts w:ascii="標楷體" w:eastAsia="標楷體" w:hAnsi="標楷體" w:hint="eastAsia"/>
        </w:rPr>
        <w:t>(一)</w:t>
      </w:r>
      <w:r w:rsidR="0003061C">
        <w:rPr>
          <w:rFonts w:ascii="標楷體" w:eastAsia="標楷體" w:hAnsi="標楷體" w:hint="eastAsia"/>
        </w:rPr>
        <w:t>總務處在</w:t>
      </w:r>
      <w:r w:rsidR="00745AAF">
        <w:rPr>
          <w:rFonts w:ascii="標楷體" w:eastAsia="標楷體" w:hAnsi="標楷體" w:hint="eastAsia"/>
        </w:rPr>
        <w:t>收</w:t>
      </w:r>
      <w:r w:rsidR="0003061C">
        <w:rPr>
          <w:rFonts w:ascii="標楷體" w:eastAsia="標楷體" w:hAnsi="標楷體" w:hint="eastAsia"/>
        </w:rPr>
        <w:t>到</w:t>
      </w:r>
      <w:r w:rsidR="00745AAF">
        <w:rPr>
          <w:rFonts w:ascii="標楷體" w:eastAsia="標楷體" w:hAnsi="標楷體" w:hint="eastAsia"/>
        </w:rPr>
        <w:t>電話費帳單</w:t>
      </w:r>
      <w:r w:rsidR="0003061C">
        <w:rPr>
          <w:rFonts w:ascii="標楷體" w:eastAsia="標楷體" w:hAnsi="標楷體" w:hint="eastAsia"/>
        </w:rPr>
        <w:t>時，應至會計系統登打請購單。</w:t>
      </w:r>
    </w:p>
    <w:p w:rsidR="002A48BC" w:rsidRDefault="002A48BC" w:rsidP="002A48BC">
      <w:pPr>
        <w:ind w:leftChars="200" w:left="960" w:hangingChars="200" w:hanging="480"/>
        <w:rPr>
          <w:rFonts w:ascii="標楷體" w:eastAsia="標楷體" w:hAnsi="標楷體"/>
        </w:rPr>
      </w:pPr>
    </w:p>
    <w:p w:rsidR="002A48BC" w:rsidRDefault="002A48BC" w:rsidP="002A48BC">
      <w:pPr>
        <w:ind w:leftChars="200" w:left="960" w:hangingChars="200" w:hanging="480"/>
        <w:rPr>
          <w:rFonts w:ascii="標楷體" w:eastAsia="標楷體" w:hAnsi="標楷體"/>
        </w:rPr>
      </w:pPr>
      <w:r>
        <w:rPr>
          <w:rFonts w:ascii="標楷體" w:eastAsia="標楷體" w:hAnsi="標楷體" w:hint="eastAsia"/>
        </w:rPr>
        <w:t>(二)</w:t>
      </w:r>
      <w:r w:rsidR="00745AAF">
        <w:rPr>
          <w:rFonts w:ascii="標楷體" w:eastAsia="標楷體" w:hAnsi="標楷體" w:hint="eastAsia"/>
        </w:rPr>
        <w:t>「可用科目」選擇「522高職教育」，「分支計畫」選擇「52222000一般教學計畫」</w:t>
      </w:r>
      <w:r w:rsidR="009C2DCC">
        <w:rPr>
          <w:rFonts w:ascii="標楷體" w:eastAsia="標楷體" w:hAnsi="標楷體" w:hint="eastAsia"/>
        </w:rPr>
        <w:t>。</w:t>
      </w:r>
      <w:r w:rsidR="00745AAF">
        <w:rPr>
          <w:rFonts w:ascii="標楷體" w:eastAsia="標楷體" w:hAnsi="標楷體" w:hint="eastAsia"/>
        </w:rPr>
        <w:t>「用途別」</w:t>
      </w:r>
      <w:r w:rsidR="009C2DCC">
        <w:rPr>
          <w:rFonts w:ascii="標楷體" w:eastAsia="標楷體" w:hAnsi="標楷體" w:hint="eastAsia"/>
        </w:rPr>
        <w:t>則</w:t>
      </w:r>
      <w:r w:rsidR="00352269">
        <w:rPr>
          <w:rFonts w:ascii="標楷體" w:eastAsia="標楷體" w:hAnsi="標楷體" w:hint="eastAsia"/>
        </w:rPr>
        <w:t>分兩部分處理，第1類是</w:t>
      </w:r>
      <w:r w:rsidR="007E5F1A">
        <w:rPr>
          <w:rFonts w:ascii="標楷體" w:eastAsia="標楷體" w:hAnsi="標楷體" w:hint="eastAsia"/>
        </w:rPr>
        <w:t>「市內數據電路」、「網際網路」及「非電信本業加值業務(HiNet消費資安使用費)」</w:t>
      </w:r>
      <w:r w:rsidR="00352269">
        <w:rPr>
          <w:rFonts w:ascii="標楷體" w:eastAsia="標楷體" w:hAnsi="標楷體" w:hint="eastAsia"/>
        </w:rPr>
        <w:t>等</w:t>
      </w:r>
      <w:r w:rsidR="007E5F1A">
        <w:rPr>
          <w:rFonts w:ascii="標楷體" w:eastAsia="標楷體" w:hAnsi="標楷體" w:hint="eastAsia"/>
        </w:rPr>
        <w:t>三項</w:t>
      </w:r>
      <w:r w:rsidR="00352269">
        <w:rPr>
          <w:rFonts w:ascii="標楷體" w:eastAsia="標楷體" w:hAnsi="標楷體" w:hint="eastAsia"/>
        </w:rPr>
        <w:t>，其金額合計數</w:t>
      </w:r>
      <w:r w:rsidR="00352269" w:rsidRPr="007E5F1A">
        <w:rPr>
          <w:rFonts w:ascii="標楷體" w:eastAsia="標楷體" w:hAnsi="標楷體" w:hint="eastAsia"/>
        </w:rPr>
        <w:t>選擇「224數據通</w:t>
      </w:r>
      <w:r w:rsidR="00352269">
        <w:rPr>
          <w:rFonts w:ascii="標楷體" w:eastAsia="標楷體" w:hAnsi="標楷體" w:hint="eastAsia"/>
        </w:rPr>
        <w:t>信費」；</w:t>
      </w:r>
      <w:r w:rsidR="009204A1">
        <w:rPr>
          <w:rFonts w:ascii="標楷體" w:eastAsia="標楷體" w:hAnsi="標楷體" w:hint="eastAsia"/>
        </w:rPr>
        <w:t>其餘金額</w:t>
      </w:r>
      <w:r w:rsidR="00745AAF">
        <w:rPr>
          <w:rFonts w:ascii="標楷體" w:eastAsia="標楷體" w:hAnsi="標楷體" w:hint="eastAsia"/>
        </w:rPr>
        <w:t>則</w:t>
      </w:r>
      <w:r w:rsidR="00F53FF7">
        <w:rPr>
          <w:rFonts w:ascii="標楷體" w:eastAsia="標楷體" w:hAnsi="標楷體" w:hint="eastAsia"/>
        </w:rPr>
        <w:t>繼續新增，</w:t>
      </w:r>
      <w:r w:rsidR="00BD3239">
        <w:rPr>
          <w:rFonts w:ascii="標楷體" w:eastAsia="標楷體" w:hAnsi="標楷體" w:hint="eastAsia"/>
        </w:rPr>
        <w:t>「用途別」</w:t>
      </w:r>
      <w:r w:rsidR="00F53FF7">
        <w:rPr>
          <w:rFonts w:ascii="標楷體" w:eastAsia="標楷體" w:hAnsi="標楷體" w:hint="eastAsia"/>
        </w:rPr>
        <w:t>並</w:t>
      </w:r>
      <w:r w:rsidR="00745AAF">
        <w:rPr>
          <w:rFonts w:ascii="標楷體" w:eastAsia="標楷體" w:hAnsi="標楷體" w:hint="eastAsia"/>
        </w:rPr>
        <w:t>選擇「2</w:t>
      </w:r>
      <w:r w:rsidR="009204A1">
        <w:rPr>
          <w:rFonts w:ascii="標楷體" w:eastAsia="標楷體" w:hAnsi="標楷體" w:hint="eastAsia"/>
        </w:rPr>
        <w:t>22電話</w:t>
      </w:r>
      <w:r w:rsidR="00745AAF">
        <w:rPr>
          <w:rFonts w:ascii="標楷體" w:eastAsia="標楷體" w:hAnsi="標楷體" w:hint="eastAsia"/>
        </w:rPr>
        <w:t>費」</w:t>
      </w:r>
      <w:r w:rsidR="009C2DCC">
        <w:rPr>
          <w:rFonts w:ascii="標楷體" w:eastAsia="標楷體" w:hAnsi="標楷體" w:hint="eastAsia"/>
        </w:rPr>
        <w:t>。其</w:t>
      </w:r>
      <w:r w:rsidR="00745AAF">
        <w:rPr>
          <w:rFonts w:ascii="標楷體" w:eastAsia="標楷體" w:hAnsi="標楷體" w:hint="eastAsia"/>
        </w:rPr>
        <w:t>「統計註記」</w:t>
      </w:r>
      <w:r w:rsidR="00F53FF7">
        <w:rPr>
          <w:rFonts w:ascii="標楷體" w:eastAsia="標楷體" w:hAnsi="標楷體" w:hint="eastAsia"/>
        </w:rPr>
        <w:t>均</w:t>
      </w:r>
      <w:r w:rsidR="00745AAF">
        <w:rPr>
          <w:rFonts w:ascii="標楷體" w:eastAsia="標楷體" w:hAnsi="標楷體" w:hint="eastAsia"/>
        </w:rPr>
        <w:t>選擇「E01收支對列項目(支出科目)」</w:t>
      </w:r>
      <w:r w:rsidR="0003061C">
        <w:rPr>
          <w:rFonts w:ascii="標楷體" w:eastAsia="標楷體" w:hAnsi="標楷體" w:hint="eastAsia"/>
        </w:rPr>
        <w:t>。</w:t>
      </w:r>
    </w:p>
    <w:p w:rsidR="002A48BC" w:rsidRDefault="002A48BC" w:rsidP="002A48BC">
      <w:pPr>
        <w:ind w:leftChars="200" w:left="960" w:hangingChars="200" w:hanging="480"/>
        <w:rPr>
          <w:rFonts w:ascii="標楷體" w:eastAsia="標楷體" w:hAnsi="標楷體"/>
        </w:rPr>
      </w:pPr>
    </w:p>
    <w:p w:rsidR="0003061C" w:rsidRDefault="002A48BC" w:rsidP="002A48BC">
      <w:pPr>
        <w:ind w:leftChars="200" w:left="960" w:hangingChars="200" w:hanging="480"/>
        <w:rPr>
          <w:rFonts w:ascii="標楷體" w:eastAsia="標楷體" w:hAnsi="標楷體"/>
        </w:rPr>
      </w:pPr>
      <w:r>
        <w:rPr>
          <w:rFonts w:ascii="標楷體" w:eastAsia="標楷體" w:hAnsi="標楷體" w:hint="eastAsia"/>
        </w:rPr>
        <w:t>(三)</w:t>
      </w:r>
      <w:r w:rsidR="00352269">
        <w:rPr>
          <w:rFonts w:ascii="標楷體" w:eastAsia="標楷體" w:hAnsi="標楷體" w:hint="eastAsia"/>
        </w:rPr>
        <w:t>之後</w:t>
      </w:r>
      <w:r w:rsidR="00B11A6A">
        <w:rPr>
          <w:rFonts w:ascii="標楷體" w:eastAsia="標楷體" w:hAnsi="標楷體" w:hint="eastAsia"/>
        </w:rPr>
        <w:t>印出請購單，再</w:t>
      </w:r>
      <w:r w:rsidR="00F46C9E">
        <w:rPr>
          <w:rFonts w:ascii="標楷體" w:eastAsia="標楷體" w:hAnsi="標楷體" w:hint="eastAsia"/>
        </w:rPr>
        <w:t>勾選「</w:t>
      </w:r>
      <w:r w:rsidR="00DA29CF">
        <w:rPr>
          <w:rFonts w:ascii="標楷體" w:eastAsia="標楷體" w:hAnsi="標楷體" w:hint="eastAsia"/>
        </w:rPr>
        <w:t>科目分攤表列至最細項</w:t>
      </w:r>
      <w:r w:rsidR="00F46C9E">
        <w:rPr>
          <w:rFonts w:ascii="標楷體" w:eastAsia="標楷體" w:hAnsi="標楷體" w:hint="eastAsia"/>
        </w:rPr>
        <w:t>」</w:t>
      </w:r>
      <w:r w:rsidR="00DA29CF">
        <w:rPr>
          <w:rFonts w:ascii="標楷體" w:eastAsia="標楷體" w:hAnsi="標楷體" w:hint="eastAsia"/>
        </w:rPr>
        <w:t>，並</w:t>
      </w:r>
      <w:r w:rsidR="00B11A6A">
        <w:rPr>
          <w:rFonts w:ascii="標楷體" w:eastAsia="標楷體" w:hAnsi="標楷體" w:hint="eastAsia"/>
        </w:rPr>
        <w:t>按</w:t>
      </w:r>
      <w:r w:rsidR="000D3F10">
        <w:rPr>
          <w:rFonts w:ascii="標楷體" w:eastAsia="標楷體" w:hAnsi="標楷體" w:hint="eastAsia"/>
        </w:rPr>
        <w:t xml:space="preserve"> </w:t>
      </w:r>
      <w:r w:rsidR="00B11A6A" w:rsidRPr="000D3F10">
        <w:rPr>
          <w:rFonts w:ascii="標楷體" w:eastAsia="標楷體" w:hAnsi="標楷體" w:hint="eastAsia"/>
          <w:bdr w:val="single" w:sz="4" w:space="0" w:color="auto"/>
        </w:rPr>
        <w:t>支</w:t>
      </w:r>
      <w:r w:rsidR="006042CF">
        <w:rPr>
          <w:rFonts w:ascii="標楷體" w:eastAsia="標楷體" w:hAnsi="標楷體" w:hint="eastAsia"/>
          <w:bdr w:val="single" w:sz="4" w:space="0" w:color="auto"/>
        </w:rPr>
        <w:t>出</w:t>
      </w:r>
      <w:r w:rsidR="00B11A6A" w:rsidRPr="000D3F10">
        <w:rPr>
          <w:rFonts w:ascii="標楷體" w:eastAsia="標楷體" w:hAnsi="標楷體" w:hint="eastAsia"/>
          <w:bdr w:val="single" w:sz="4" w:space="0" w:color="auto"/>
        </w:rPr>
        <w:t>科目分攤表列印</w:t>
      </w:r>
      <w:r w:rsidR="000D3F10">
        <w:rPr>
          <w:rFonts w:ascii="標楷體" w:eastAsia="標楷體" w:hAnsi="標楷體" w:hint="eastAsia"/>
        </w:rPr>
        <w:t xml:space="preserve"> </w:t>
      </w:r>
      <w:r w:rsidR="00B11A6A">
        <w:rPr>
          <w:rFonts w:ascii="標楷體" w:eastAsia="標楷體" w:hAnsi="標楷體" w:hint="eastAsia"/>
        </w:rPr>
        <w:t>，以列印</w:t>
      </w:r>
      <w:r w:rsidR="00352269">
        <w:rPr>
          <w:rFonts w:ascii="標楷體" w:eastAsia="標楷體" w:hAnsi="標楷體" w:hint="eastAsia"/>
        </w:rPr>
        <w:t>支</w:t>
      </w:r>
      <w:r w:rsidR="00B11A6A">
        <w:rPr>
          <w:rFonts w:ascii="標楷體" w:eastAsia="標楷體" w:hAnsi="標楷體" w:hint="eastAsia"/>
        </w:rPr>
        <w:t>出科目分攤表，之後再逐級核章。</w:t>
      </w:r>
    </w:p>
    <w:p w:rsidR="0003061C" w:rsidRDefault="0003061C" w:rsidP="0003061C">
      <w:pPr>
        <w:ind w:leftChars="100" w:left="240"/>
        <w:rPr>
          <w:rFonts w:ascii="標楷體" w:eastAsia="標楷體" w:hAnsi="標楷體"/>
        </w:rPr>
      </w:pPr>
    </w:p>
    <w:p w:rsidR="00570EA2" w:rsidRDefault="00570EA2" w:rsidP="0003061C">
      <w:pPr>
        <w:ind w:leftChars="100" w:left="240"/>
        <w:rPr>
          <w:rFonts w:ascii="標楷體" w:eastAsia="標楷體" w:hAnsi="標楷體"/>
        </w:rPr>
      </w:pPr>
    </w:p>
    <w:p w:rsidR="00570EA2" w:rsidRDefault="00570EA2" w:rsidP="0003061C">
      <w:pPr>
        <w:ind w:leftChars="100" w:left="240"/>
        <w:rPr>
          <w:rFonts w:ascii="標楷體" w:eastAsia="標楷體" w:hAnsi="標楷體"/>
        </w:rPr>
      </w:pPr>
    </w:p>
    <w:p w:rsidR="00570EA2" w:rsidRPr="00182837" w:rsidRDefault="00570EA2" w:rsidP="0003061C">
      <w:pPr>
        <w:ind w:leftChars="100" w:left="240"/>
        <w:rPr>
          <w:rFonts w:ascii="標楷體" w:eastAsia="標楷體" w:hAnsi="標楷體"/>
        </w:rPr>
      </w:pPr>
    </w:p>
    <w:p w:rsidR="00FB60F3" w:rsidRPr="000F48DC" w:rsidRDefault="00E305BD" w:rsidP="00E22147">
      <w:pPr>
        <w:ind w:leftChars="100" w:left="240"/>
        <w:rPr>
          <w:rFonts w:ascii="標楷體" w:eastAsia="標楷體" w:hAnsi="標楷體"/>
          <w:b/>
        </w:rPr>
      </w:pPr>
      <w:r w:rsidRPr="000F48DC">
        <w:rPr>
          <w:rFonts w:ascii="標楷體" w:eastAsia="標楷體" w:hAnsi="標楷體" w:hint="eastAsia"/>
          <w:b/>
        </w:rPr>
        <w:t>十</w:t>
      </w:r>
      <w:r w:rsidR="002F6281">
        <w:rPr>
          <w:rFonts w:ascii="標楷體" w:eastAsia="標楷體" w:hAnsi="標楷體" w:hint="eastAsia"/>
          <w:b/>
        </w:rPr>
        <w:t>一</w:t>
      </w:r>
      <w:r w:rsidRPr="000F48DC">
        <w:rPr>
          <w:rFonts w:ascii="標楷體" w:eastAsia="標楷體" w:hAnsi="標楷體" w:hint="eastAsia"/>
          <w:b/>
        </w:rPr>
        <w:t>、</w:t>
      </w:r>
      <w:r w:rsidR="00FB60F3" w:rsidRPr="000F48DC">
        <w:rPr>
          <w:rFonts w:ascii="標楷體" w:eastAsia="標楷體" w:hAnsi="標楷體" w:hint="eastAsia"/>
          <w:b/>
        </w:rPr>
        <w:t>經費分攤之處理</w:t>
      </w:r>
    </w:p>
    <w:p w:rsidR="000F48DC" w:rsidRDefault="000F48DC" w:rsidP="00994E2C">
      <w:pPr>
        <w:ind w:leftChars="200" w:left="480"/>
        <w:rPr>
          <w:rFonts w:ascii="標楷體" w:eastAsia="標楷體" w:hAnsi="標楷體"/>
        </w:rPr>
      </w:pPr>
    </w:p>
    <w:p w:rsidR="007B0BC3" w:rsidRDefault="00E139FC" w:rsidP="00994E2C">
      <w:pPr>
        <w:ind w:leftChars="200" w:left="480"/>
        <w:rPr>
          <w:rFonts w:ascii="標楷體" w:eastAsia="標楷體" w:hAnsi="標楷體"/>
        </w:rPr>
      </w:pPr>
      <w:r>
        <w:rPr>
          <w:rFonts w:ascii="標楷體" w:eastAsia="標楷體" w:hAnsi="標楷體" w:hint="eastAsia"/>
        </w:rPr>
        <w:t>(一)</w:t>
      </w:r>
      <w:r w:rsidR="007B0BC3">
        <w:rPr>
          <w:rFonts w:ascii="標楷體" w:eastAsia="標楷體" w:hAnsi="標楷體" w:hint="eastAsia"/>
        </w:rPr>
        <w:t>分攤經費同為預算內科目，</w:t>
      </w:r>
      <w:r w:rsidR="00693D76">
        <w:rPr>
          <w:rFonts w:ascii="標楷體" w:eastAsia="標楷體" w:hAnsi="標楷體" w:hint="eastAsia"/>
        </w:rPr>
        <w:t>用途別不同時</w:t>
      </w:r>
      <w:r w:rsidR="007B0BC3">
        <w:rPr>
          <w:rFonts w:ascii="標楷體" w:eastAsia="標楷體" w:hAnsi="標楷體" w:hint="eastAsia"/>
        </w:rPr>
        <w:t>：</w:t>
      </w:r>
    </w:p>
    <w:p w:rsidR="00693D76" w:rsidRDefault="005F3ABC" w:rsidP="005F3ABC">
      <w:pPr>
        <w:ind w:leftChars="400" w:left="960"/>
        <w:rPr>
          <w:rFonts w:ascii="標楷體" w:eastAsia="標楷體" w:hAnsi="標楷體"/>
        </w:rPr>
      </w:pPr>
      <w:r>
        <w:rPr>
          <w:rFonts w:ascii="標楷體" w:eastAsia="標楷體" w:hAnsi="標楷體" w:hint="eastAsia"/>
        </w:rPr>
        <w:t>請購單之處理依一般小額採購之請購步驟辦理，惟需加印「支出科目分攤表」</w:t>
      </w:r>
      <w:r w:rsidR="0062417F">
        <w:rPr>
          <w:rFonts w:ascii="標楷體" w:eastAsia="標楷體" w:hAnsi="標楷體" w:hint="eastAsia"/>
        </w:rPr>
        <w:t>1份</w:t>
      </w:r>
      <w:r w:rsidR="004310AE">
        <w:rPr>
          <w:rFonts w:ascii="標楷體" w:eastAsia="標楷體" w:hAnsi="標楷體" w:hint="eastAsia"/>
        </w:rPr>
        <w:t>（勾選「科目分攤表列至最細項」）</w:t>
      </w:r>
      <w:r>
        <w:rPr>
          <w:rFonts w:ascii="標楷體" w:eastAsia="標楷體" w:hAnsi="標楷體" w:hint="eastAsia"/>
        </w:rPr>
        <w:t>。總務處收到廠商發票或收據時，逕將發票或收據黏貼在</w:t>
      </w:r>
      <w:r w:rsidR="00C334FB">
        <w:rPr>
          <w:rFonts w:ascii="標楷體" w:eastAsia="標楷體" w:hAnsi="標楷體" w:hint="eastAsia"/>
        </w:rPr>
        <w:t>請購單</w:t>
      </w:r>
      <w:r>
        <w:rPr>
          <w:rFonts w:ascii="標楷體" w:eastAsia="標楷體" w:hAnsi="標楷體" w:hint="eastAsia"/>
        </w:rPr>
        <w:t>上</w:t>
      </w:r>
      <w:r w:rsidR="0062417F">
        <w:rPr>
          <w:rFonts w:ascii="標楷體" w:eastAsia="標楷體" w:hAnsi="標楷體" w:hint="eastAsia"/>
        </w:rPr>
        <w:t>即可。</w:t>
      </w:r>
    </w:p>
    <w:p w:rsidR="008D3E39" w:rsidRDefault="008D3E39" w:rsidP="005F3ABC">
      <w:pPr>
        <w:ind w:leftChars="400" w:left="960"/>
        <w:rPr>
          <w:rFonts w:ascii="標楷體" w:eastAsia="標楷體" w:hAnsi="標楷體"/>
        </w:rPr>
      </w:pPr>
    </w:p>
    <w:p w:rsidR="007B0BC3" w:rsidRDefault="00E139FC" w:rsidP="00994E2C">
      <w:pPr>
        <w:ind w:leftChars="200" w:left="480"/>
        <w:rPr>
          <w:rFonts w:ascii="標楷體" w:eastAsia="標楷體" w:hAnsi="標楷體"/>
        </w:rPr>
      </w:pPr>
      <w:r>
        <w:rPr>
          <w:rFonts w:ascii="標楷體" w:eastAsia="標楷體" w:hAnsi="標楷體" w:hint="eastAsia"/>
        </w:rPr>
        <w:t>(二)</w:t>
      </w:r>
      <w:r w:rsidR="007B0BC3">
        <w:rPr>
          <w:rFonts w:ascii="標楷體" w:eastAsia="標楷體" w:hAnsi="標楷體" w:hint="eastAsia"/>
        </w:rPr>
        <w:t>分攤經費同為預算外科目，子目不同時：</w:t>
      </w:r>
    </w:p>
    <w:p w:rsidR="00693D76" w:rsidRDefault="0062417F" w:rsidP="0062417F">
      <w:pPr>
        <w:ind w:leftChars="400" w:left="960"/>
        <w:rPr>
          <w:rFonts w:ascii="標楷體" w:eastAsia="標楷體" w:hAnsi="標楷體"/>
        </w:rPr>
      </w:pPr>
      <w:r>
        <w:rPr>
          <w:rFonts w:ascii="標楷體" w:eastAsia="標楷體" w:hAnsi="標楷體" w:hint="eastAsia"/>
        </w:rPr>
        <w:t>請購單之處理依一般小額採購之請購步驟辦理</w:t>
      </w:r>
      <w:r w:rsidR="00F816B9">
        <w:rPr>
          <w:rFonts w:ascii="標楷體" w:eastAsia="標楷體" w:hAnsi="標楷體" w:hint="eastAsia"/>
        </w:rPr>
        <w:t>。此外</w:t>
      </w:r>
      <w:r>
        <w:rPr>
          <w:rFonts w:ascii="標楷體" w:eastAsia="標楷體" w:hAnsi="標楷體" w:hint="eastAsia"/>
        </w:rPr>
        <w:t>，</w:t>
      </w:r>
      <w:r w:rsidR="00F816B9">
        <w:rPr>
          <w:rFonts w:ascii="標楷體" w:eastAsia="標楷體" w:hAnsi="標楷體" w:hint="eastAsia"/>
        </w:rPr>
        <w:t>為利憑證依不同計畫分開裝訂，</w:t>
      </w:r>
      <w:r w:rsidR="00465235">
        <w:rPr>
          <w:rFonts w:ascii="標楷體" w:eastAsia="標楷體" w:hAnsi="標楷體" w:hint="eastAsia"/>
        </w:rPr>
        <w:t>不同</w:t>
      </w:r>
      <w:r w:rsidR="00F816B9">
        <w:rPr>
          <w:rFonts w:ascii="標楷體" w:eastAsia="標楷體" w:hAnsi="標楷體" w:hint="eastAsia"/>
        </w:rPr>
        <w:t>子目</w:t>
      </w:r>
      <w:r w:rsidR="00465235">
        <w:rPr>
          <w:rFonts w:ascii="標楷體" w:eastAsia="標楷體" w:hAnsi="標楷體" w:hint="eastAsia"/>
        </w:rPr>
        <w:t>，請分別登打請購單</w:t>
      </w:r>
      <w:r>
        <w:rPr>
          <w:rFonts w:ascii="標楷體" w:eastAsia="標楷體" w:hAnsi="標楷體" w:hint="eastAsia"/>
        </w:rPr>
        <w:t>。總務處收到廠商發票或收據時</w:t>
      </w:r>
      <w:r w:rsidR="00465235">
        <w:rPr>
          <w:rFonts w:ascii="標楷體" w:eastAsia="標楷體" w:hAnsi="標楷體" w:hint="eastAsia"/>
        </w:rPr>
        <w:t>，</w:t>
      </w:r>
      <w:r>
        <w:rPr>
          <w:rFonts w:ascii="標楷體" w:eastAsia="標楷體" w:hAnsi="標楷體" w:hint="eastAsia"/>
        </w:rPr>
        <w:t>將發票或收據</w:t>
      </w:r>
      <w:r w:rsidR="00F816B9">
        <w:rPr>
          <w:rFonts w:ascii="標楷體" w:eastAsia="標楷體" w:hAnsi="標楷體" w:hint="eastAsia"/>
        </w:rPr>
        <w:t>影印若干份，發票或收據之正本黏貼在</w:t>
      </w:r>
      <w:r w:rsidR="00465235">
        <w:rPr>
          <w:rFonts w:ascii="標楷體" w:eastAsia="標楷體" w:hAnsi="標楷體" w:hint="eastAsia"/>
        </w:rPr>
        <w:t>金額較大之</w:t>
      </w:r>
      <w:r w:rsidR="00F816B9">
        <w:rPr>
          <w:rFonts w:ascii="標楷體" w:eastAsia="標楷體" w:hAnsi="標楷體" w:hint="eastAsia"/>
        </w:rPr>
        <w:t>請購單上，發票或收據影本黏貼在其餘請購單上，</w:t>
      </w:r>
      <w:r w:rsidR="00465235">
        <w:rPr>
          <w:rFonts w:ascii="標楷體" w:eastAsia="標楷體" w:hAnsi="標楷體" w:hint="eastAsia"/>
        </w:rPr>
        <w:t>並製作若干份「支出科目分攤表」，附在各請購單上，</w:t>
      </w:r>
      <w:r w:rsidR="00F816B9">
        <w:rPr>
          <w:rFonts w:ascii="標楷體" w:eastAsia="標楷體" w:hAnsi="標楷體" w:hint="eastAsia"/>
        </w:rPr>
        <w:t>再同時送出完成核銷之核章</w:t>
      </w:r>
      <w:r>
        <w:rPr>
          <w:rFonts w:ascii="標楷體" w:eastAsia="標楷體" w:hAnsi="標楷體" w:hint="eastAsia"/>
        </w:rPr>
        <w:t>。</w:t>
      </w:r>
    </w:p>
    <w:p w:rsidR="008D3E39" w:rsidRPr="00F816B9" w:rsidRDefault="008D3E39" w:rsidP="0062417F">
      <w:pPr>
        <w:ind w:leftChars="400" w:left="960"/>
        <w:rPr>
          <w:rFonts w:ascii="標楷體" w:eastAsia="標楷體" w:hAnsi="標楷體"/>
        </w:rPr>
      </w:pPr>
    </w:p>
    <w:p w:rsidR="00B0342A" w:rsidRDefault="008D3E39" w:rsidP="004310AE">
      <w:pPr>
        <w:ind w:leftChars="200" w:left="960" w:hangingChars="200" w:hanging="480"/>
        <w:rPr>
          <w:rFonts w:ascii="標楷體" w:eastAsia="標楷體" w:hAnsi="標楷體"/>
        </w:rPr>
      </w:pPr>
      <w:r>
        <w:rPr>
          <w:rFonts w:ascii="標楷體" w:eastAsia="標楷體" w:hAnsi="標楷體" w:hint="eastAsia"/>
        </w:rPr>
        <w:t>(</w:t>
      </w:r>
      <w:r w:rsidR="00821392">
        <w:rPr>
          <w:rFonts w:ascii="標楷體" w:eastAsia="標楷體" w:hAnsi="標楷體" w:hint="eastAsia"/>
        </w:rPr>
        <w:t>三</w:t>
      </w:r>
      <w:r>
        <w:rPr>
          <w:rFonts w:ascii="標楷體" w:eastAsia="標楷體" w:hAnsi="標楷體" w:hint="eastAsia"/>
        </w:rPr>
        <w:t>)</w:t>
      </w:r>
      <w:r w:rsidR="00EF50AD">
        <w:rPr>
          <w:rFonts w:ascii="標楷體" w:eastAsia="標楷體" w:hAnsi="標楷體" w:hint="eastAsia"/>
        </w:rPr>
        <w:t>以上</w:t>
      </w:r>
      <w:r w:rsidR="00821392">
        <w:rPr>
          <w:rFonts w:ascii="標楷體" w:eastAsia="標楷體" w:hAnsi="標楷體" w:hint="eastAsia"/>
        </w:rPr>
        <w:t>2</w:t>
      </w:r>
      <w:r w:rsidR="00EF50AD">
        <w:rPr>
          <w:rFonts w:ascii="標楷體" w:eastAsia="標楷體" w:hAnsi="標楷體" w:hint="eastAsia"/>
        </w:rPr>
        <w:t>點是</w:t>
      </w:r>
      <w:r w:rsidR="00337286">
        <w:rPr>
          <w:rFonts w:ascii="標楷體" w:eastAsia="標楷體" w:hAnsi="標楷體" w:hint="eastAsia"/>
        </w:rPr>
        <w:t>指當</w:t>
      </w:r>
      <w:r w:rsidR="00EF50AD">
        <w:rPr>
          <w:rFonts w:ascii="標楷體" w:eastAsia="標楷體" w:hAnsi="標楷體" w:hint="eastAsia"/>
        </w:rPr>
        <w:t>請購單位為同一處室時之作法。如果是由不同處室分別請購多張請購單，但因標的性質相同而需辦理</w:t>
      </w:r>
      <w:r w:rsidR="00337286">
        <w:rPr>
          <w:rFonts w:ascii="標楷體" w:eastAsia="標楷體" w:hAnsi="標楷體" w:hint="eastAsia"/>
        </w:rPr>
        <w:t>併案</w:t>
      </w:r>
      <w:r w:rsidR="00EF50AD">
        <w:rPr>
          <w:rFonts w:ascii="標楷體" w:eastAsia="標楷體" w:hAnsi="標楷體" w:hint="eastAsia"/>
        </w:rPr>
        <w:t>招標者，除依以上作業辦理外，由於決標金額可能與原請購金額不同，因此總務處</w:t>
      </w:r>
      <w:r w:rsidR="00D235A8">
        <w:rPr>
          <w:rFonts w:ascii="標楷體" w:eastAsia="標楷體" w:hAnsi="標楷體" w:hint="eastAsia"/>
        </w:rPr>
        <w:t>在辦理</w:t>
      </w:r>
      <w:r w:rsidR="00EF50AD">
        <w:rPr>
          <w:rFonts w:ascii="標楷體" w:eastAsia="標楷體" w:hAnsi="標楷體" w:hint="eastAsia"/>
        </w:rPr>
        <w:t>核銷時，仍</w:t>
      </w:r>
      <w:r w:rsidR="009A04FA">
        <w:rPr>
          <w:rFonts w:ascii="標楷體" w:eastAsia="標楷體" w:hAnsi="標楷體" w:hint="eastAsia"/>
        </w:rPr>
        <w:t>須</w:t>
      </w:r>
      <w:r w:rsidR="00EF50AD">
        <w:rPr>
          <w:rFonts w:ascii="標楷體" w:eastAsia="標楷體" w:hAnsi="標楷體" w:hint="eastAsia"/>
        </w:rPr>
        <w:t>視情況</w:t>
      </w:r>
      <w:r w:rsidR="00D235A8">
        <w:rPr>
          <w:rFonts w:ascii="標楷體" w:eastAsia="標楷體" w:hAnsi="標楷體" w:hint="eastAsia"/>
        </w:rPr>
        <w:t>需要</w:t>
      </w:r>
      <w:r w:rsidR="00EF50AD">
        <w:rPr>
          <w:rFonts w:ascii="標楷體" w:eastAsia="標楷體" w:hAnsi="標楷體" w:hint="eastAsia"/>
        </w:rPr>
        <w:t>，製作實際核銷金額之「支出科目分攤表」若干份。亦即前</w:t>
      </w:r>
      <w:r w:rsidR="008825C1">
        <w:rPr>
          <w:rFonts w:ascii="標楷體" w:eastAsia="標楷體" w:hAnsi="標楷體" w:hint="eastAsia"/>
        </w:rPr>
        <w:t>2</w:t>
      </w:r>
      <w:r w:rsidR="00EF50AD">
        <w:rPr>
          <w:rFonts w:ascii="標楷體" w:eastAsia="標楷體" w:hAnsi="標楷體" w:hint="eastAsia"/>
        </w:rPr>
        <w:t>點所印之「支出科目分攤表」是請購金額之分攤表，而總務處最後製作之「支出科目分攤表」</w:t>
      </w:r>
      <w:r w:rsidR="0095122B">
        <w:rPr>
          <w:rFonts w:ascii="標楷體" w:eastAsia="標楷體" w:hAnsi="標楷體" w:hint="eastAsia"/>
        </w:rPr>
        <w:t>則</w:t>
      </w:r>
      <w:r w:rsidR="00EF50AD">
        <w:rPr>
          <w:rFonts w:ascii="標楷體" w:eastAsia="標楷體" w:hAnsi="標楷體" w:hint="eastAsia"/>
        </w:rPr>
        <w:t>是實際核銷金額之分攤表，</w:t>
      </w:r>
      <w:r w:rsidR="00B0342A">
        <w:rPr>
          <w:rFonts w:ascii="標楷體" w:eastAsia="標楷體" w:hAnsi="標楷體" w:hint="eastAsia"/>
        </w:rPr>
        <w:t>且</w:t>
      </w:r>
      <w:r w:rsidR="00EF50AD">
        <w:rPr>
          <w:rFonts w:ascii="標楷體" w:eastAsia="標楷體" w:hAnsi="標楷體" w:hint="eastAsia"/>
        </w:rPr>
        <w:t>均需附入</w:t>
      </w:r>
      <w:r w:rsidR="00B0342A">
        <w:rPr>
          <w:rFonts w:ascii="標楷體" w:eastAsia="標楷體" w:hAnsi="標楷體" w:hint="eastAsia"/>
        </w:rPr>
        <w:t>原</w:t>
      </w:r>
      <w:r w:rsidR="00EF50AD">
        <w:rPr>
          <w:rFonts w:ascii="標楷體" w:eastAsia="標楷體" w:hAnsi="標楷體" w:hint="eastAsia"/>
        </w:rPr>
        <w:t>請購單</w:t>
      </w:r>
      <w:r w:rsidR="00B0342A">
        <w:rPr>
          <w:rFonts w:ascii="標楷體" w:eastAsia="標楷體" w:hAnsi="標楷體" w:hint="eastAsia"/>
        </w:rPr>
        <w:t>案件</w:t>
      </w:r>
      <w:r w:rsidR="00EF50AD">
        <w:rPr>
          <w:rFonts w:ascii="標楷體" w:eastAsia="標楷體" w:hAnsi="標楷體" w:hint="eastAsia"/>
        </w:rPr>
        <w:t>中</w:t>
      </w:r>
      <w:r w:rsidR="00B0342A">
        <w:rPr>
          <w:rFonts w:ascii="標楷體" w:eastAsia="標楷體" w:hAnsi="標楷體" w:hint="eastAsia"/>
        </w:rPr>
        <w:t>，</w:t>
      </w:r>
      <w:r w:rsidR="00E40434">
        <w:rPr>
          <w:rFonts w:ascii="標楷體" w:eastAsia="標楷體" w:hAnsi="標楷體" w:hint="eastAsia"/>
        </w:rPr>
        <w:t>再</w:t>
      </w:r>
      <w:r w:rsidR="00B0342A">
        <w:rPr>
          <w:rFonts w:ascii="標楷體" w:eastAsia="標楷體" w:hAnsi="標楷體" w:hint="eastAsia"/>
        </w:rPr>
        <w:t>一併送至會計室審核</w:t>
      </w:r>
      <w:r w:rsidR="00EF50AD">
        <w:rPr>
          <w:rFonts w:ascii="標楷體" w:eastAsia="標楷體" w:hAnsi="標楷體" w:hint="eastAsia"/>
        </w:rPr>
        <w:t>。</w:t>
      </w:r>
    </w:p>
    <w:p w:rsidR="004310AE" w:rsidRDefault="004310AE" w:rsidP="004310AE">
      <w:pPr>
        <w:ind w:leftChars="200" w:left="960" w:hangingChars="200" w:hanging="480"/>
        <w:rPr>
          <w:rFonts w:ascii="標楷體" w:eastAsia="標楷體" w:hAnsi="標楷體"/>
        </w:rPr>
      </w:pPr>
    </w:p>
    <w:p w:rsidR="0028761F" w:rsidRPr="000F48DC" w:rsidRDefault="0028761F" w:rsidP="0028761F">
      <w:pPr>
        <w:ind w:leftChars="100" w:left="240"/>
        <w:rPr>
          <w:rFonts w:ascii="標楷體" w:eastAsia="標楷體" w:hAnsi="標楷體"/>
          <w:b/>
        </w:rPr>
      </w:pPr>
      <w:r w:rsidRPr="000F48DC">
        <w:rPr>
          <w:rFonts w:ascii="標楷體" w:eastAsia="標楷體" w:hAnsi="標楷體" w:hint="eastAsia"/>
          <w:b/>
        </w:rPr>
        <w:t>十</w:t>
      </w:r>
      <w:r w:rsidR="002F6281">
        <w:rPr>
          <w:rFonts w:ascii="標楷體" w:eastAsia="標楷體" w:hAnsi="標楷體" w:hint="eastAsia"/>
          <w:b/>
        </w:rPr>
        <w:t>二</w:t>
      </w:r>
      <w:r w:rsidR="00E305BD" w:rsidRPr="000F48DC">
        <w:rPr>
          <w:rFonts w:ascii="標楷體" w:eastAsia="標楷體" w:hAnsi="標楷體" w:hint="eastAsia"/>
          <w:b/>
        </w:rPr>
        <w:t>、</w:t>
      </w:r>
      <w:r w:rsidRPr="000F48DC">
        <w:rPr>
          <w:rFonts w:ascii="標楷體" w:eastAsia="標楷體" w:hAnsi="標楷體" w:hint="eastAsia"/>
          <w:b/>
        </w:rPr>
        <w:t>收入退還之處理</w:t>
      </w:r>
    </w:p>
    <w:p w:rsidR="000F48DC" w:rsidRDefault="000F48DC">
      <w:pPr>
        <w:rPr>
          <w:rFonts w:ascii="標楷體" w:eastAsia="標楷體" w:hAnsi="標楷體"/>
        </w:rPr>
      </w:pPr>
    </w:p>
    <w:p w:rsidR="004A1EE2" w:rsidRDefault="00C03245" w:rsidP="00C03245">
      <w:pPr>
        <w:ind w:leftChars="200" w:left="960" w:hangingChars="200" w:hanging="480"/>
        <w:rPr>
          <w:rFonts w:ascii="標楷體" w:eastAsia="標楷體" w:hAnsi="標楷體"/>
        </w:rPr>
      </w:pPr>
      <w:r>
        <w:rPr>
          <w:rFonts w:ascii="標楷體" w:eastAsia="標楷體" w:hAnsi="標楷體" w:hint="eastAsia"/>
        </w:rPr>
        <w:t>(一)</w:t>
      </w:r>
      <w:r w:rsidR="004A1EE2">
        <w:rPr>
          <w:rFonts w:ascii="標楷體" w:eastAsia="標楷體" w:hAnsi="標楷體" w:hint="eastAsia"/>
        </w:rPr>
        <w:t>有關</w:t>
      </w:r>
      <w:r w:rsidR="006262C4">
        <w:rPr>
          <w:rFonts w:ascii="標楷體" w:eastAsia="標楷體" w:hAnsi="標楷體" w:hint="eastAsia"/>
        </w:rPr>
        <w:t>學雜費</w:t>
      </w:r>
      <w:r w:rsidR="004423F9">
        <w:rPr>
          <w:rFonts w:ascii="標楷體" w:eastAsia="標楷體" w:hAnsi="標楷體" w:hint="eastAsia"/>
        </w:rPr>
        <w:t>、</w:t>
      </w:r>
      <w:r w:rsidR="006262C4">
        <w:rPr>
          <w:rFonts w:ascii="標楷體" w:eastAsia="標楷體" w:hAnsi="標楷體" w:hint="eastAsia"/>
        </w:rPr>
        <w:t>實習實驗費</w:t>
      </w:r>
      <w:r w:rsidR="004423F9">
        <w:rPr>
          <w:rFonts w:ascii="標楷體" w:eastAsia="標楷體" w:hAnsi="標楷體" w:hint="eastAsia"/>
        </w:rPr>
        <w:t>或其他收入</w:t>
      </w:r>
      <w:r w:rsidR="006262C4">
        <w:rPr>
          <w:rFonts w:ascii="標楷體" w:eastAsia="標楷體" w:hAnsi="標楷體" w:hint="eastAsia"/>
        </w:rPr>
        <w:t>等收入</w:t>
      </w:r>
      <w:r w:rsidR="004A1EE2">
        <w:rPr>
          <w:rFonts w:ascii="標楷體" w:eastAsia="標楷體" w:hAnsi="標楷體" w:hint="eastAsia"/>
        </w:rPr>
        <w:t>之</w:t>
      </w:r>
      <w:r w:rsidR="006262C4">
        <w:rPr>
          <w:rFonts w:ascii="標楷體" w:eastAsia="標楷體" w:hAnsi="標楷體" w:hint="eastAsia"/>
        </w:rPr>
        <w:t>退還</w:t>
      </w:r>
      <w:r w:rsidR="00C334FB">
        <w:rPr>
          <w:rFonts w:ascii="標楷體" w:eastAsia="標楷體" w:hAnsi="標楷體" w:hint="eastAsia"/>
        </w:rPr>
        <w:t>，</w:t>
      </w:r>
      <w:r w:rsidR="006E207F">
        <w:rPr>
          <w:rFonts w:ascii="標楷體" w:eastAsia="標楷體" w:hAnsi="標楷體" w:hint="eastAsia"/>
        </w:rPr>
        <w:t>應</w:t>
      </w:r>
      <w:r w:rsidR="00C334FB">
        <w:rPr>
          <w:rFonts w:ascii="標楷體" w:eastAsia="標楷體" w:hAnsi="標楷體" w:hint="eastAsia"/>
        </w:rPr>
        <w:t>由業務單位先製作退費清冊</w:t>
      </w:r>
      <w:r w:rsidR="004A1EE2">
        <w:rPr>
          <w:rFonts w:ascii="標楷體" w:eastAsia="標楷體" w:hAnsi="標楷體" w:hint="eastAsia"/>
        </w:rPr>
        <w:t>一式</w:t>
      </w:r>
      <w:r w:rsidR="00761404">
        <w:rPr>
          <w:rFonts w:ascii="標楷體" w:eastAsia="標楷體" w:hAnsi="標楷體" w:hint="eastAsia"/>
        </w:rPr>
        <w:t>2</w:t>
      </w:r>
      <w:r w:rsidR="004A1EE2">
        <w:rPr>
          <w:rFonts w:ascii="標楷體" w:eastAsia="標楷體" w:hAnsi="標楷體" w:hint="eastAsia"/>
        </w:rPr>
        <w:t>份</w:t>
      </w:r>
      <w:r w:rsidR="00C334FB">
        <w:rPr>
          <w:rFonts w:ascii="標楷體" w:eastAsia="標楷體" w:hAnsi="標楷體" w:hint="eastAsia"/>
        </w:rPr>
        <w:t>，</w:t>
      </w:r>
      <w:r w:rsidR="004A1EE2">
        <w:rPr>
          <w:rFonts w:ascii="標楷體" w:eastAsia="標楷體" w:hAnsi="標楷體" w:hint="eastAsia"/>
        </w:rPr>
        <w:t>並</w:t>
      </w:r>
      <w:r w:rsidR="006C6D8E">
        <w:rPr>
          <w:rFonts w:ascii="標楷體" w:eastAsia="標楷體" w:hAnsi="標楷體" w:hint="eastAsia"/>
        </w:rPr>
        <w:t>簽報校長核准</w:t>
      </w:r>
      <w:r w:rsidR="004A1EE2">
        <w:rPr>
          <w:rFonts w:ascii="標楷體" w:eastAsia="標楷體" w:hAnsi="標楷體" w:hint="eastAsia"/>
        </w:rPr>
        <w:t>後，再辦理相關退還作業。</w:t>
      </w:r>
    </w:p>
    <w:p w:rsidR="004A1EE2" w:rsidRPr="00761404" w:rsidRDefault="004A1EE2" w:rsidP="008A0AA5">
      <w:pPr>
        <w:ind w:leftChars="300" w:left="720" w:firstLineChars="200" w:firstLine="480"/>
        <w:rPr>
          <w:rFonts w:ascii="標楷體" w:eastAsia="標楷體" w:hAnsi="標楷體"/>
        </w:rPr>
      </w:pPr>
    </w:p>
    <w:p w:rsidR="006620BE" w:rsidRPr="00E64180" w:rsidRDefault="00C03245" w:rsidP="00C03245">
      <w:pPr>
        <w:ind w:leftChars="200" w:left="960" w:hangingChars="200" w:hanging="480"/>
        <w:rPr>
          <w:rFonts w:ascii="標楷體" w:eastAsia="標楷體" w:hAnsi="標楷體"/>
        </w:rPr>
      </w:pPr>
      <w:r>
        <w:rPr>
          <w:rFonts w:ascii="標楷體" w:eastAsia="標楷體" w:hAnsi="標楷體" w:hint="eastAsia"/>
        </w:rPr>
        <w:t>(</w:t>
      </w:r>
      <w:r w:rsidR="00761404">
        <w:rPr>
          <w:rFonts w:ascii="標楷體" w:eastAsia="標楷體" w:hAnsi="標楷體" w:hint="eastAsia"/>
        </w:rPr>
        <w:t>二</w:t>
      </w:r>
      <w:r>
        <w:rPr>
          <w:rFonts w:ascii="標楷體" w:eastAsia="標楷體" w:hAnsi="標楷體" w:hint="eastAsia"/>
        </w:rPr>
        <w:t>)</w:t>
      </w:r>
      <w:r w:rsidR="00E64180">
        <w:rPr>
          <w:rFonts w:ascii="標楷體" w:eastAsia="標楷體" w:hAnsi="標楷體" w:hint="eastAsia"/>
        </w:rPr>
        <w:t>如退費總金額未達1萬元時，</w:t>
      </w:r>
      <w:r w:rsidR="00726A4E">
        <w:rPr>
          <w:rFonts w:ascii="標楷體" w:eastAsia="標楷體" w:hAnsi="標楷體" w:hint="eastAsia"/>
        </w:rPr>
        <w:t>可由零用金先行退費。此時</w:t>
      </w:r>
      <w:r w:rsidR="00E64180">
        <w:rPr>
          <w:rFonts w:ascii="標楷體" w:eastAsia="標楷體" w:hAnsi="標楷體" w:hint="eastAsia"/>
        </w:rPr>
        <w:t>請至會計系統登打1份請購單</w:t>
      </w:r>
      <w:r w:rsidR="00024B4C">
        <w:rPr>
          <w:rFonts w:ascii="標楷體" w:eastAsia="標楷體" w:hAnsi="標楷體" w:hint="eastAsia"/>
        </w:rPr>
        <w:t>，「可用科目」與「統計註記」之選擇</w:t>
      </w:r>
      <w:r w:rsidR="006E207F">
        <w:rPr>
          <w:rFonts w:ascii="標楷體" w:eastAsia="標楷體" w:hAnsi="標楷體" w:hint="eastAsia"/>
        </w:rPr>
        <w:t>，</w:t>
      </w:r>
      <w:r w:rsidR="006620BE">
        <w:rPr>
          <w:rFonts w:ascii="標楷體" w:eastAsia="標楷體" w:hAnsi="標楷體" w:hint="eastAsia"/>
        </w:rPr>
        <w:t>如為退還當年度收入者</w:t>
      </w:r>
      <w:r w:rsidR="004423F9">
        <w:rPr>
          <w:rFonts w:ascii="標楷體" w:eastAsia="標楷體" w:hAnsi="標楷體" w:hint="eastAsia"/>
        </w:rPr>
        <w:t>，</w:t>
      </w:r>
      <w:r w:rsidR="00024B4C">
        <w:rPr>
          <w:rFonts w:ascii="標楷體" w:eastAsia="標楷體" w:hAnsi="標楷體" w:hint="eastAsia"/>
        </w:rPr>
        <w:t>請參照附件1基金來源科目表，且如收入科目統計註記屬「</w:t>
      </w:r>
      <w:r w:rsidR="00024B4C" w:rsidRPr="00024B4C">
        <w:rPr>
          <w:rFonts w:ascii="標楷體" w:eastAsia="標楷體" w:hAnsi="標楷體" w:hint="eastAsia"/>
          <w:szCs w:val="24"/>
        </w:rPr>
        <w:t>A01收支對列項目(收入科目)</w:t>
      </w:r>
      <w:r w:rsidR="00024B4C">
        <w:rPr>
          <w:rFonts w:ascii="標楷體" w:eastAsia="標楷體" w:hAnsi="標楷體" w:hint="eastAsia"/>
        </w:rPr>
        <w:t>」者，</w:t>
      </w:r>
      <w:r w:rsidR="00A35872">
        <w:rPr>
          <w:rFonts w:ascii="標楷體" w:eastAsia="標楷體" w:hAnsi="標楷體" w:hint="eastAsia"/>
        </w:rPr>
        <w:t>「工作計畫」須加選「522高職教育」，</w:t>
      </w:r>
      <w:r w:rsidR="00024B4C">
        <w:rPr>
          <w:rFonts w:ascii="標楷體" w:eastAsia="標楷體" w:hAnsi="標楷體" w:hint="eastAsia"/>
        </w:rPr>
        <w:t>「分支計畫」須</w:t>
      </w:r>
      <w:r w:rsidR="001D3316">
        <w:rPr>
          <w:rFonts w:ascii="標楷體" w:eastAsia="標楷體" w:hAnsi="標楷體" w:hint="eastAsia"/>
        </w:rPr>
        <w:t>加</w:t>
      </w:r>
      <w:r w:rsidR="00024B4C">
        <w:rPr>
          <w:rFonts w:ascii="標楷體" w:eastAsia="標楷體" w:hAnsi="標楷體" w:hint="eastAsia"/>
        </w:rPr>
        <w:t>選「52222000一般教學計畫」</w:t>
      </w:r>
      <w:r w:rsidR="006620BE">
        <w:rPr>
          <w:rFonts w:ascii="標楷體" w:eastAsia="標楷體" w:hAnsi="標楷體" w:hint="eastAsia"/>
        </w:rPr>
        <w:t>；如為退還以前年度收入者，則「可用科目」選擇「522高職教育」，「分支計畫」選擇「52222000</w:t>
      </w:r>
      <w:r w:rsidR="006620BE" w:rsidRPr="00E64180">
        <w:rPr>
          <w:rFonts w:ascii="標楷體" w:eastAsia="標楷體" w:hAnsi="標楷體" w:hint="eastAsia"/>
        </w:rPr>
        <w:t>一般教學計畫」，「用途別」選擇「91Y其他」</w:t>
      </w:r>
      <w:r w:rsidR="005A626C" w:rsidRPr="00E64180">
        <w:rPr>
          <w:rFonts w:ascii="標楷體" w:eastAsia="標楷體" w:hAnsi="標楷體" w:hint="eastAsia"/>
        </w:rPr>
        <w:t>，部門</w:t>
      </w:r>
      <w:r w:rsidR="00726A4E">
        <w:rPr>
          <w:rFonts w:ascii="標楷體" w:eastAsia="標楷體" w:hAnsi="標楷體" w:hint="eastAsia"/>
        </w:rPr>
        <w:t>則均</w:t>
      </w:r>
      <w:r w:rsidR="005A626C" w:rsidRPr="00E64180">
        <w:rPr>
          <w:rFonts w:ascii="標楷體" w:eastAsia="標楷體" w:hAnsi="標楷體" w:hint="eastAsia"/>
        </w:rPr>
        <w:t>選擇</w:t>
      </w:r>
      <w:r w:rsidR="004F5002">
        <w:rPr>
          <w:rFonts w:ascii="標楷體" w:eastAsia="標楷體" w:hAnsi="標楷體" w:hint="eastAsia"/>
        </w:rPr>
        <w:t>原支用經費之部門別</w:t>
      </w:r>
      <w:r w:rsidR="005A626C" w:rsidRPr="00E64180">
        <w:rPr>
          <w:rFonts w:ascii="標楷體" w:eastAsia="標楷體" w:hAnsi="標楷體" w:hint="eastAsia"/>
        </w:rPr>
        <w:t>（例如：</w:t>
      </w:r>
      <w:r w:rsidR="00AE1A30">
        <w:rPr>
          <w:rFonts w:ascii="標楷體" w:eastAsia="標楷體" w:hAnsi="標楷體" w:hint="eastAsia"/>
        </w:rPr>
        <w:t>「</w:t>
      </w:r>
      <w:r w:rsidR="005A626C" w:rsidRPr="00E64180">
        <w:rPr>
          <w:rFonts w:ascii="標楷體" w:eastAsia="標楷體" w:hAnsi="標楷體" w:hint="eastAsia"/>
        </w:rPr>
        <w:t>02</w:t>
      </w:r>
      <w:r w:rsidR="004F5002">
        <w:rPr>
          <w:rFonts w:ascii="標楷體" w:eastAsia="標楷體" w:hAnsi="標楷體" w:hint="eastAsia"/>
        </w:rPr>
        <w:t>-81</w:t>
      </w:r>
      <w:r w:rsidR="005A626C" w:rsidRPr="00E64180">
        <w:rPr>
          <w:rFonts w:ascii="標楷體" w:eastAsia="標楷體" w:hAnsi="標楷體" w:hint="eastAsia"/>
        </w:rPr>
        <w:t>教務處</w:t>
      </w:r>
      <w:r w:rsidR="004F5002" w:rsidRPr="004F5002">
        <w:rPr>
          <w:rFonts w:ascii="標楷體" w:eastAsia="標楷體" w:hAnsi="標楷體" w:hint="eastAsia"/>
          <w:szCs w:val="24"/>
        </w:rPr>
        <w:t>-E01重補修-10</w:t>
      </w:r>
      <w:r w:rsidR="004423F9">
        <w:rPr>
          <w:rFonts w:ascii="標楷體" w:eastAsia="標楷體" w:hAnsi="標楷體" w:hint="eastAsia"/>
          <w:szCs w:val="24"/>
        </w:rPr>
        <w:t>8</w:t>
      </w:r>
      <w:r w:rsidR="004F5002" w:rsidRPr="004F5002">
        <w:rPr>
          <w:rFonts w:ascii="標楷體" w:eastAsia="標楷體" w:hAnsi="標楷體" w:hint="eastAsia"/>
          <w:szCs w:val="24"/>
        </w:rPr>
        <w:t>寒</w:t>
      </w:r>
      <w:r w:rsidR="00AE1A30">
        <w:rPr>
          <w:rFonts w:ascii="標楷體" w:eastAsia="標楷體" w:hAnsi="標楷體" w:hint="eastAsia"/>
        </w:rPr>
        <w:t>」</w:t>
      </w:r>
      <w:r w:rsidR="005A626C" w:rsidRPr="00E64180">
        <w:rPr>
          <w:rFonts w:ascii="標楷體" w:eastAsia="標楷體" w:hAnsi="標楷體" w:hint="eastAsia"/>
        </w:rPr>
        <w:t>）</w:t>
      </w:r>
      <w:r w:rsidR="006620BE" w:rsidRPr="00E64180">
        <w:rPr>
          <w:rFonts w:ascii="標楷體" w:eastAsia="標楷體" w:hAnsi="標楷體" w:hint="eastAsia"/>
        </w:rPr>
        <w:t>。</w:t>
      </w:r>
    </w:p>
    <w:p w:rsidR="006620BE" w:rsidRPr="00465235" w:rsidRDefault="006620BE" w:rsidP="008A0AA5">
      <w:pPr>
        <w:ind w:leftChars="300" w:left="720" w:firstLineChars="200" w:firstLine="480"/>
        <w:rPr>
          <w:rFonts w:ascii="標楷體" w:eastAsia="標楷體" w:hAnsi="標楷體"/>
        </w:rPr>
      </w:pPr>
    </w:p>
    <w:p w:rsidR="00761404" w:rsidRDefault="00761404" w:rsidP="00761404">
      <w:pPr>
        <w:ind w:leftChars="200" w:left="960" w:hangingChars="200" w:hanging="480"/>
        <w:rPr>
          <w:rFonts w:ascii="標楷體" w:eastAsia="標楷體" w:hAnsi="標楷體"/>
        </w:rPr>
      </w:pPr>
      <w:r>
        <w:rPr>
          <w:rFonts w:ascii="標楷體" w:eastAsia="標楷體" w:hAnsi="標楷體" w:hint="eastAsia"/>
        </w:rPr>
        <w:t>(</w:t>
      </w:r>
      <w:r w:rsidR="00726A4E">
        <w:rPr>
          <w:rFonts w:ascii="標楷體" w:eastAsia="標楷體" w:hAnsi="標楷體" w:hint="eastAsia"/>
        </w:rPr>
        <w:t>三</w:t>
      </w:r>
      <w:r>
        <w:rPr>
          <w:rFonts w:ascii="標楷體" w:eastAsia="標楷體" w:hAnsi="標楷體" w:hint="eastAsia"/>
        </w:rPr>
        <w:t>)</w:t>
      </w:r>
      <w:r w:rsidR="00726A4E">
        <w:rPr>
          <w:rFonts w:ascii="標楷體" w:eastAsia="標楷體" w:hAnsi="標楷體" w:hint="eastAsia"/>
        </w:rPr>
        <w:t>如退費總金額在1萬元以上時，則必須登打2份請購單，主要係因</w:t>
      </w:r>
      <w:r>
        <w:rPr>
          <w:rFonts w:ascii="標楷體" w:eastAsia="標楷體" w:hAnsi="標楷體" w:hint="eastAsia"/>
        </w:rPr>
        <w:t>本校改隸臺中市後，學校預算收支採集中支付制。故收入之退還須由臺中市政府支付科先行退還至本校保管金專戶(付款憑單)，再由保管金專戶退還給學生(支出傳票)。因此業務單位須至會計系統登打2份請購單，第</w:t>
      </w:r>
      <w:r w:rsidR="005B2F72">
        <w:rPr>
          <w:rFonts w:ascii="標楷體" w:eastAsia="標楷體" w:hAnsi="標楷體" w:hint="eastAsia"/>
        </w:rPr>
        <w:t>1</w:t>
      </w:r>
      <w:r>
        <w:rPr>
          <w:rFonts w:ascii="標楷體" w:eastAsia="標楷體" w:hAnsi="標楷體" w:hint="eastAsia"/>
        </w:rPr>
        <w:t>份作為付款憑單之原始憑證</w:t>
      </w:r>
      <w:r w:rsidR="00726A4E">
        <w:rPr>
          <w:rFonts w:ascii="標楷體" w:eastAsia="標楷體" w:hAnsi="標楷體" w:hint="eastAsia"/>
        </w:rPr>
        <w:t>，退費清冊請黏貼正本；</w:t>
      </w:r>
      <w:r>
        <w:rPr>
          <w:rFonts w:ascii="標楷體" w:eastAsia="標楷體" w:hAnsi="標楷體" w:hint="eastAsia"/>
        </w:rPr>
        <w:t>第</w:t>
      </w:r>
      <w:r w:rsidR="005B2F72">
        <w:rPr>
          <w:rFonts w:ascii="標楷體" w:eastAsia="標楷體" w:hAnsi="標楷體" w:hint="eastAsia"/>
        </w:rPr>
        <w:t>2</w:t>
      </w:r>
      <w:r>
        <w:rPr>
          <w:rFonts w:ascii="標楷體" w:eastAsia="標楷體" w:hAnsi="標楷體" w:hint="eastAsia"/>
        </w:rPr>
        <w:t>份作為支出傳票之原始憑證</w:t>
      </w:r>
      <w:r w:rsidR="00726A4E">
        <w:rPr>
          <w:rFonts w:ascii="標楷體" w:eastAsia="標楷體" w:hAnsi="標楷體" w:hint="eastAsia"/>
        </w:rPr>
        <w:t>，退費清冊請黏貼影本</w:t>
      </w:r>
      <w:r>
        <w:rPr>
          <w:rFonts w:ascii="標楷體" w:eastAsia="標楷體" w:hAnsi="標楷體" w:hint="eastAsia"/>
        </w:rPr>
        <w:t>。</w:t>
      </w:r>
    </w:p>
    <w:p w:rsidR="00761404" w:rsidRDefault="00761404" w:rsidP="00761404">
      <w:pPr>
        <w:ind w:leftChars="300" w:left="720" w:firstLineChars="200" w:firstLine="480"/>
        <w:rPr>
          <w:rFonts w:ascii="標楷體" w:eastAsia="標楷體" w:hAnsi="標楷體"/>
        </w:rPr>
      </w:pPr>
    </w:p>
    <w:p w:rsidR="001410B1" w:rsidRPr="005B2F72" w:rsidRDefault="001410B1" w:rsidP="00761404">
      <w:pPr>
        <w:ind w:leftChars="300" w:left="720" w:firstLineChars="200" w:firstLine="480"/>
        <w:rPr>
          <w:rFonts w:ascii="標楷體" w:eastAsia="標楷體" w:hAnsi="標楷體"/>
        </w:rPr>
      </w:pPr>
    </w:p>
    <w:p w:rsidR="00D235A8" w:rsidRPr="007E312D" w:rsidRDefault="00C03245" w:rsidP="00761404">
      <w:pPr>
        <w:ind w:leftChars="200" w:left="960" w:hangingChars="200" w:hanging="480"/>
        <w:rPr>
          <w:rFonts w:ascii="標楷體" w:eastAsia="標楷體" w:hAnsi="標楷體"/>
        </w:rPr>
      </w:pPr>
      <w:r w:rsidRPr="007E312D">
        <w:rPr>
          <w:rFonts w:ascii="標楷體" w:eastAsia="標楷體" w:hAnsi="標楷體" w:hint="eastAsia"/>
        </w:rPr>
        <w:t>(四)</w:t>
      </w:r>
      <w:r w:rsidR="00003778" w:rsidRPr="007E312D">
        <w:rPr>
          <w:rFonts w:ascii="標楷體" w:eastAsia="標楷體" w:hAnsi="標楷體" w:hint="eastAsia"/>
        </w:rPr>
        <w:t>第</w:t>
      </w:r>
      <w:r w:rsidR="005B2F72" w:rsidRPr="007E312D">
        <w:rPr>
          <w:rFonts w:ascii="標楷體" w:eastAsia="標楷體" w:hAnsi="標楷體" w:hint="eastAsia"/>
        </w:rPr>
        <w:t>2</w:t>
      </w:r>
      <w:r w:rsidR="00003778" w:rsidRPr="007E312D">
        <w:rPr>
          <w:rFonts w:ascii="標楷體" w:eastAsia="標楷體" w:hAnsi="標楷體" w:hint="eastAsia"/>
        </w:rPr>
        <w:t>份請購單「可用科目」</w:t>
      </w:r>
      <w:r w:rsidR="001D3316" w:rsidRPr="007E312D">
        <w:rPr>
          <w:rFonts w:ascii="標楷體" w:eastAsia="標楷體" w:hAnsi="標楷體" w:hint="eastAsia"/>
        </w:rPr>
        <w:t>請</w:t>
      </w:r>
      <w:r w:rsidR="00003778" w:rsidRPr="007E312D">
        <w:rPr>
          <w:rFonts w:ascii="標楷體" w:eastAsia="標楷體" w:hAnsi="標楷體" w:hint="eastAsia"/>
        </w:rPr>
        <w:t>選</w:t>
      </w:r>
      <w:r w:rsidR="001D3316" w:rsidRPr="007E312D">
        <w:rPr>
          <w:rFonts w:ascii="標楷體" w:eastAsia="標楷體" w:hAnsi="標楷體" w:hint="eastAsia"/>
        </w:rPr>
        <w:t>擇</w:t>
      </w:r>
      <w:r w:rsidR="00003778" w:rsidRPr="007E312D">
        <w:rPr>
          <w:rFonts w:ascii="標楷體" w:eastAsia="標楷體" w:hAnsi="標楷體" w:hint="eastAsia"/>
        </w:rPr>
        <w:t>「2123應付代收款」，「子目」</w:t>
      </w:r>
      <w:r w:rsidR="001D3316" w:rsidRPr="007E312D">
        <w:rPr>
          <w:rFonts w:ascii="標楷體" w:eastAsia="標楷體" w:hAnsi="標楷體" w:hint="eastAsia"/>
        </w:rPr>
        <w:t>則</w:t>
      </w:r>
      <w:r w:rsidR="006E207F" w:rsidRPr="007E312D">
        <w:rPr>
          <w:rFonts w:ascii="標楷體" w:eastAsia="標楷體" w:hAnsi="標楷體" w:hint="eastAsia"/>
        </w:rPr>
        <w:t>統一</w:t>
      </w:r>
      <w:r w:rsidR="00003778" w:rsidRPr="007E312D">
        <w:rPr>
          <w:rFonts w:ascii="標楷體" w:eastAsia="標楷體" w:hAnsi="標楷體" w:hint="eastAsia"/>
        </w:rPr>
        <w:t>選擇「L</w:t>
      </w:r>
      <w:r w:rsidR="007E312D" w:rsidRPr="007E312D">
        <w:rPr>
          <w:rFonts w:ascii="標楷體" w:eastAsia="標楷體" w:hAnsi="標楷體" w:hint="eastAsia"/>
        </w:rPr>
        <w:t>4</w:t>
      </w:r>
      <w:r w:rsidR="00003778" w:rsidRPr="007E312D">
        <w:rPr>
          <w:rFonts w:ascii="標楷體" w:eastAsia="標楷體" w:hAnsi="標楷體" w:hint="eastAsia"/>
        </w:rPr>
        <w:t>0</w:t>
      </w:r>
      <w:r w:rsidR="007E312D" w:rsidRPr="007E312D">
        <w:rPr>
          <w:rFonts w:ascii="標楷體" w:eastAsia="標楷體" w:hAnsi="標楷體" w:hint="eastAsia"/>
        </w:rPr>
        <w:t>999</w:t>
      </w:r>
      <w:r w:rsidR="00003778" w:rsidRPr="007E312D">
        <w:rPr>
          <w:rFonts w:ascii="標楷體" w:eastAsia="標楷體" w:hAnsi="標楷體" w:hint="eastAsia"/>
        </w:rPr>
        <w:t>其他」</w:t>
      </w:r>
      <w:r w:rsidR="005A626C" w:rsidRPr="007E312D">
        <w:rPr>
          <w:rFonts w:ascii="標楷體" w:eastAsia="標楷體" w:hAnsi="標楷體" w:hint="eastAsia"/>
        </w:rPr>
        <w:t>，部門選擇本身所屬處室（例如：</w:t>
      </w:r>
      <w:r w:rsidR="00AE1A30">
        <w:rPr>
          <w:rFonts w:ascii="標楷體" w:eastAsia="標楷體" w:hAnsi="標楷體" w:hint="eastAsia"/>
        </w:rPr>
        <w:t>「</w:t>
      </w:r>
      <w:r w:rsidR="005A626C" w:rsidRPr="007E312D">
        <w:rPr>
          <w:rFonts w:ascii="標楷體" w:eastAsia="標楷體" w:hAnsi="標楷體" w:hint="eastAsia"/>
        </w:rPr>
        <w:t>02教務處</w:t>
      </w:r>
      <w:r w:rsidR="00AE1A30">
        <w:rPr>
          <w:rFonts w:ascii="標楷體" w:eastAsia="標楷體" w:hAnsi="標楷體" w:hint="eastAsia"/>
        </w:rPr>
        <w:t>」</w:t>
      </w:r>
      <w:r w:rsidR="005A626C" w:rsidRPr="007E312D">
        <w:rPr>
          <w:rFonts w:ascii="標楷體" w:eastAsia="標楷體" w:hAnsi="標楷體" w:hint="eastAsia"/>
        </w:rPr>
        <w:t>）</w:t>
      </w:r>
      <w:r w:rsidR="001D3316" w:rsidRPr="007E312D">
        <w:rPr>
          <w:rFonts w:ascii="標楷體" w:eastAsia="標楷體" w:hAnsi="標楷體" w:hint="eastAsia"/>
        </w:rPr>
        <w:t>。</w:t>
      </w:r>
    </w:p>
    <w:p w:rsidR="00D235A8" w:rsidRPr="00AE1A30" w:rsidRDefault="00D235A8" w:rsidP="008A0AA5">
      <w:pPr>
        <w:ind w:leftChars="300" w:left="720" w:firstLineChars="200" w:firstLine="480"/>
        <w:rPr>
          <w:rFonts w:ascii="標楷體" w:eastAsia="標楷體" w:hAnsi="標楷體"/>
        </w:rPr>
      </w:pPr>
    </w:p>
    <w:p w:rsidR="00FB60F3" w:rsidRDefault="00C03245" w:rsidP="00C03245">
      <w:pPr>
        <w:ind w:leftChars="200" w:left="960" w:hangingChars="200" w:hanging="480"/>
        <w:rPr>
          <w:rFonts w:ascii="標楷體" w:eastAsia="標楷體" w:hAnsi="標楷體"/>
        </w:rPr>
      </w:pPr>
      <w:r>
        <w:rPr>
          <w:rFonts w:ascii="標楷體" w:eastAsia="標楷體" w:hAnsi="標楷體" w:hint="eastAsia"/>
        </w:rPr>
        <w:t>(五)</w:t>
      </w:r>
      <w:r w:rsidR="00D235A8">
        <w:rPr>
          <w:rFonts w:ascii="標楷體" w:eastAsia="標楷體" w:hAnsi="標楷體" w:hint="eastAsia"/>
        </w:rPr>
        <w:t>之後</w:t>
      </w:r>
      <w:r w:rsidR="00C334FB">
        <w:rPr>
          <w:rFonts w:ascii="標楷體" w:eastAsia="標楷體" w:hAnsi="標楷體" w:hint="eastAsia"/>
        </w:rPr>
        <w:t>印出請購單，核章在退費清冊上，請購單不核章</w:t>
      </w:r>
      <w:r w:rsidR="00185914">
        <w:rPr>
          <w:rFonts w:ascii="標楷體" w:eastAsia="標楷體" w:hAnsi="標楷體" w:hint="eastAsia"/>
        </w:rPr>
        <w:t>，再送至會計室開立傳票</w:t>
      </w:r>
      <w:r w:rsidR="00C334FB">
        <w:rPr>
          <w:rFonts w:ascii="標楷體" w:eastAsia="標楷體" w:hAnsi="標楷體" w:hint="eastAsia"/>
        </w:rPr>
        <w:t>。</w:t>
      </w:r>
    </w:p>
    <w:p w:rsidR="004A1EE2" w:rsidRDefault="004A1EE2" w:rsidP="00114716">
      <w:pPr>
        <w:rPr>
          <w:rFonts w:ascii="標楷體" w:eastAsia="標楷體" w:hAnsi="標楷體"/>
        </w:rPr>
      </w:pPr>
    </w:p>
    <w:p w:rsidR="00BC3C91" w:rsidRPr="000F48DC" w:rsidRDefault="00BC3C91" w:rsidP="00BC3C91">
      <w:pPr>
        <w:ind w:leftChars="100" w:left="240"/>
        <w:rPr>
          <w:rFonts w:ascii="標楷體" w:eastAsia="標楷體" w:hAnsi="標楷體"/>
          <w:b/>
        </w:rPr>
      </w:pPr>
      <w:r w:rsidRPr="000F48DC">
        <w:rPr>
          <w:rFonts w:ascii="標楷體" w:eastAsia="標楷體" w:hAnsi="標楷體" w:hint="eastAsia"/>
          <w:b/>
        </w:rPr>
        <w:t>十</w:t>
      </w:r>
      <w:r>
        <w:rPr>
          <w:rFonts w:ascii="標楷體" w:eastAsia="標楷體" w:hAnsi="標楷體" w:hint="eastAsia"/>
          <w:b/>
        </w:rPr>
        <w:t>三</w:t>
      </w:r>
      <w:r w:rsidRPr="000F48DC">
        <w:rPr>
          <w:rFonts w:ascii="標楷體" w:eastAsia="標楷體" w:hAnsi="標楷體" w:hint="eastAsia"/>
          <w:b/>
        </w:rPr>
        <w:t>、</w:t>
      </w:r>
      <w:r>
        <w:rPr>
          <w:rFonts w:ascii="標楷體" w:eastAsia="標楷體" w:hAnsi="標楷體" w:hint="eastAsia"/>
          <w:b/>
        </w:rPr>
        <w:t>複製請購單</w:t>
      </w:r>
      <w:r w:rsidRPr="000F48DC">
        <w:rPr>
          <w:rFonts w:ascii="標楷體" w:eastAsia="標楷體" w:hAnsi="標楷體" w:hint="eastAsia"/>
          <w:b/>
        </w:rPr>
        <w:t>之處理</w:t>
      </w:r>
    </w:p>
    <w:p w:rsidR="00C03245" w:rsidRDefault="00C03245" w:rsidP="00BC3C91">
      <w:pPr>
        <w:ind w:leftChars="200" w:left="480" w:firstLineChars="200" w:firstLine="480"/>
        <w:rPr>
          <w:rFonts w:ascii="標楷體" w:eastAsia="標楷體" w:hAnsi="標楷體"/>
        </w:rPr>
      </w:pPr>
    </w:p>
    <w:p w:rsidR="00BC3C91" w:rsidRDefault="00BC3C91" w:rsidP="00BC3C91">
      <w:pPr>
        <w:ind w:leftChars="200" w:left="480" w:firstLineChars="200" w:firstLine="480"/>
        <w:rPr>
          <w:rFonts w:ascii="標楷體" w:eastAsia="標楷體" w:hAnsi="標楷體"/>
        </w:rPr>
      </w:pPr>
      <w:r>
        <w:rPr>
          <w:rFonts w:ascii="標楷體" w:eastAsia="標楷體" w:hAnsi="標楷體" w:hint="eastAsia"/>
        </w:rPr>
        <w:t>請購案件如每月</w:t>
      </w:r>
      <w:r w:rsidR="008A1BED">
        <w:rPr>
          <w:rFonts w:ascii="標楷體" w:eastAsia="標楷體" w:hAnsi="標楷體" w:hint="eastAsia"/>
        </w:rPr>
        <w:t>或每期</w:t>
      </w:r>
      <w:r>
        <w:rPr>
          <w:rFonts w:ascii="標楷體" w:eastAsia="標楷體" w:hAnsi="標楷體" w:hint="eastAsia"/>
        </w:rPr>
        <w:t>資料大致相同時，可利用「複製請購單」的功能，複製後再作適當之修改。其步驟如下：</w:t>
      </w:r>
    </w:p>
    <w:p w:rsidR="005E6770" w:rsidRDefault="005E6770" w:rsidP="00BC3C91">
      <w:pPr>
        <w:ind w:leftChars="200" w:left="480" w:firstLineChars="200" w:firstLine="480"/>
        <w:rPr>
          <w:rFonts w:ascii="標楷體" w:eastAsia="標楷體" w:hAnsi="標楷體"/>
        </w:rPr>
      </w:pPr>
    </w:p>
    <w:p w:rsidR="00BC3C91" w:rsidRDefault="00BC3C91" w:rsidP="00BC3C91">
      <w:pPr>
        <w:ind w:leftChars="200" w:left="960" w:hangingChars="200" w:hanging="480"/>
        <w:rPr>
          <w:rFonts w:ascii="標楷體" w:eastAsia="標楷體" w:hAnsi="標楷體"/>
        </w:rPr>
      </w:pPr>
      <w:r>
        <w:rPr>
          <w:rFonts w:ascii="標楷體" w:eastAsia="標楷體" w:hAnsi="標楷體" w:hint="eastAsia"/>
        </w:rPr>
        <w:t>(一)在複製請購單欄內，先選擇欲複製請購單之原年度。例如：108年度1月份的薪資，可複製107年度12月份薪資的請購單號；108年度2月份薪資，可複製同為108年度的1月份薪資請購單號。</w:t>
      </w:r>
    </w:p>
    <w:p w:rsidR="00C03245" w:rsidRDefault="00C03245" w:rsidP="00BC3C91">
      <w:pPr>
        <w:ind w:leftChars="200" w:left="960" w:hangingChars="200" w:hanging="480"/>
        <w:rPr>
          <w:rFonts w:ascii="標楷體" w:eastAsia="標楷體" w:hAnsi="標楷體"/>
        </w:rPr>
      </w:pPr>
    </w:p>
    <w:p w:rsidR="00BC3C91" w:rsidRDefault="00BC3C91" w:rsidP="00883BFA">
      <w:pPr>
        <w:ind w:leftChars="200" w:left="960" w:hangingChars="200" w:hanging="480"/>
        <w:rPr>
          <w:rFonts w:ascii="標楷體" w:eastAsia="標楷體" w:hAnsi="標楷體"/>
        </w:rPr>
      </w:pPr>
      <w:r>
        <w:rPr>
          <w:rFonts w:ascii="標楷體" w:eastAsia="標楷體" w:hAnsi="標楷體" w:hint="eastAsia"/>
        </w:rPr>
        <w:t>(二)輸入欲複製之請購單號，或是以下拉式選單，選擇欲複製之請購單號</w:t>
      </w:r>
      <w:r w:rsidR="00883BFA">
        <w:rPr>
          <w:rFonts w:ascii="標楷體" w:eastAsia="標楷體" w:hAnsi="標楷體" w:hint="eastAsia"/>
        </w:rPr>
        <w:t>，惟下拉式選單僅會出現最近100筆之請購單，如原請購單時間過早時，建議將常需被複製之請購單號記下，會比較方便</w:t>
      </w:r>
      <w:r>
        <w:rPr>
          <w:rFonts w:ascii="標楷體" w:eastAsia="標楷體" w:hAnsi="標楷體" w:hint="eastAsia"/>
        </w:rPr>
        <w:t>。</w:t>
      </w:r>
    </w:p>
    <w:p w:rsidR="00C03245" w:rsidRPr="000E6AFF" w:rsidRDefault="00C03245" w:rsidP="00BC3C91">
      <w:pPr>
        <w:ind w:leftChars="200" w:left="720" w:hangingChars="100" w:hanging="240"/>
        <w:rPr>
          <w:rFonts w:ascii="標楷體" w:eastAsia="標楷體" w:hAnsi="標楷體"/>
        </w:rPr>
      </w:pPr>
    </w:p>
    <w:p w:rsidR="005E6770" w:rsidRPr="00BD5ACA" w:rsidRDefault="00BC3C91" w:rsidP="00BD5ACA">
      <w:pPr>
        <w:ind w:leftChars="200" w:left="960" w:hangingChars="200" w:hanging="480"/>
        <w:rPr>
          <w:rFonts w:ascii="標楷體" w:eastAsia="標楷體" w:hAnsi="標楷體"/>
        </w:rPr>
      </w:pPr>
      <w:r w:rsidRPr="00BD5ACA">
        <w:rPr>
          <w:rFonts w:ascii="標楷體" w:eastAsia="標楷體" w:hAnsi="標楷體" w:hint="eastAsia"/>
        </w:rPr>
        <w:t xml:space="preserve">(三)按 </w:t>
      </w:r>
      <w:r w:rsidRPr="00BD5ACA">
        <w:rPr>
          <w:rFonts w:ascii="標楷體" w:eastAsia="標楷體" w:hAnsi="標楷體" w:hint="eastAsia"/>
          <w:bdr w:val="single" w:sz="4" w:space="0" w:color="auto"/>
        </w:rPr>
        <w:t>複製請購單</w:t>
      </w:r>
      <w:r w:rsidRPr="00BD5ACA">
        <w:rPr>
          <w:rFonts w:ascii="標楷體" w:eastAsia="標楷體" w:hAnsi="標楷體" w:hint="eastAsia"/>
        </w:rPr>
        <w:t xml:space="preserve"> </w:t>
      </w:r>
      <w:r w:rsidR="005E6770" w:rsidRPr="00BD5ACA">
        <w:rPr>
          <w:rFonts w:ascii="標楷體" w:eastAsia="標楷體" w:hAnsi="標楷體" w:hint="eastAsia"/>
        </w:rPr>
        <w:t>，</w:t>
      </w:r>
      <w:r w:rsidR="00E867B2" w:rsidRPr="00BD5ACA">
        <w:rPr>
          <w:rFonts w:ascii="標楷體" w:eastAsia="標楷體" w:hAnsi="標楷體" w:hint="eastAsia"/>
        </w:rPr>
        <w:t>複製後需先儲存離開整張請購單，再重新進入修改</w:t>
      </w:r>
      <w:r w:rsidR="00BD5ACA" w:rsidRPr="00BD5ACA">
        <w:rPr>
          <w:rFonts w:ascii="標楷體" w:eastAsia="標楷體" w:hAnsi="標楷體" w:hint="eastAsia"/>
        </w:rPr>
        <w:t>。</w:t>
      </w:r>
    </w:p>
    <w:p w:rsidR="00C03245" w:rsidRPr="005E6770" w:rsidRDefault="00C03245" w:rsidP="00BC3C91">
      <w:pPr>
        <w:ind w:leftChars="200" w:left="720" w:hangingChars="100" w:hanging="240"/>
        <w:rPr>
          <w:rFonts w:ascii="標楷體" w:eastAsia="標楷體" w:hAnsi="標楷體"/>
        </w:rPr>
      </w:pPr>
    </w:p>
    <w:p w:rsidR="00BC3C91" w:rsidRDefault="00BC3C91" w:rsidP="00BC3C91">
      <w:pPr>
        <w:ind w:leftChars="200" w:left="720" w:hangingChars="100" w:hanging="240"/>
        <w:rPr>
          <w:rFonts w:ascii="標楷體" w:eastAsia="標楷體" w:hAnsi="標楷體"/>
        </w:rPr>
      </w:pPr>
      <w:r>
        <w:rPr>
          <w:rFonts w:ascii="標楷體" w:eastAsia="標楷體" w:hAnsi="標楷體" w:hint="eastAsia"/>
        </w:rPr>
        <w:t>(</w:t>
      </w:r>
      <w:r w:rsidR="005E6770">
        <w:rPr>
          <w:rFonts w:ascii="標楷體" w:eastAsia="標楷體" w:hAnsi="標楷體" w:hint="eastAsia"/>
        </w:rPr>
        <w:t>四</w:t>
      </w:r>
      <w:r>
        <w:rPr>
          <w:rFonts w:ascii="標楷體" w:eastAsia="標楷體" w:hAnsi="標楷體" w:hint="eastAsia"/>
        </w:rPr>
        <w:t>)其他有關請購作業的操作步驟請參照一般小額採購。</w:t>
      </w:r>
    </w:p>
    <w:p w:rsidR="00BC3C91" w:rsidRPr="005E6770" w:rsidRDefault="00BC3C91" w:rsidP="00BC3C91">
      <w:pPr>
        <w:rPr>
          <w:rFonts w:ascii="標楷體" w:eastAsia="標楷體" w:hAnsi="標楷體"/>
        </w:rPr>
      </w:pPr>
    </w:p>
    <w:p w:rsidR="00C03245" w:rsidRDefault="00C03245">
      <w:pPr>
        <w:widowControl/>
        <w:rPr>
          <w:rFonts w:ascii="標楷體" w:eastAsia="標楷體" w:hAnsi="標楷體"/>
          <w:szCs w:val="24"/>
        </w:rPr>
      </w:pPr>
      <w:r>
        <w:rPr>
          <w:rFonts w:ascii="標楷體" w:eastAsia="標楷體" w:hAnsi="標楷體"/>
          <w:szCs w:val="24"/>
        </w:rPr>
        <w:br w:type="page"/>
      </w:r>
    </w:p>
    <w:p w:rsidR="00B97C8D" w:rsidRPr="00A929A3" w:rsidRDefault="00B97C8D">
      <w:pPr>
        <w:rPr>
          <w:rFonts w:ascii="標楷體" w:eastAsia="標楷體" w:hAnsi="標楷體"/>
          <w:szCs w:val="24"/>
        </w:rPr>
      </w:pPr>
    </w:p>
    <w:p w:rsidR="0054306D" w:rsidRPr="00E305BD" w:rsidRDefault="00E305BD">
      <w:pPr>
        <w:rPr>
          <w:rFonts w:ascii="標楷體" w:eastAsia="標楷體" w:hAnsi="標楷體"/>
          <w:b/>
          <w:sz w:val="28"/>
          <w:szCs w:val="28"/>
        </w:rPr>
      </w:pPr>
      <w:r w:rsidRPr="00E305BD">
        <w:rPr>
          <w:rFonts w:ascii="標楷體" w:eastAsia="標楷體" w:hAnsi="標楷體" w:hint="eastAsia"/>
          <w:b/>
          <w:sz w:val="28"/>
          <w:szCs w:val="28"/>
        </w:rPr>
        <w:t>伍</w:t>
      </w:r>
      <w:r w:rsidR="0054306D" w:rsidRPr="00E305BD">
        <w:rPr>
          <w:rFonts w:ascii="標楷體" w:eastAsia="標楷體" w:hAnsi="標楷體" w:hint="eastAsia"/>
          <w:b/>
          <w:sz w:val="28"/>
          <w:szCs w:val="28"/>
        </w:rPr>
        <w:t>、經費查詢</w:t>
      </w:r>
    </w:p>
    <w:p w:rsidR="00E305BD" w:rsidRDefault="00E305BD">
      <w:pPr>
        <w:rPr>
          <w:rFonts w:ascii="標楷體" w:eastAsia="標楷體" w:hAnsi="標楷體"/>
        </w:rPr>
      </w:pPr>
    </w:p>
    <w:p w:rsidR="0054306D" w:rsidRPr="004F0C40" w:rsidRDefault="0054306D" w:rsidP="00994E2C">
      <w:pPr>
        <w:ind w:leftChars="100" w:left="240"/>
        <w:rPr>
          <w:rFonts w:ascii="標楷體" w:eastAsia="標楷體" w:hAnsi="標楷體"/>
          <w:b/>
        </w:rPr>
      </w:pPr>
      <w:r w:rsidRPr="004F0C40">
        <w:rPr>
          <w:rFonts w:ascii="標楷體" w:eastAsia="標楷體" w:hAnsi="標楷體" w:hint="eastAsia"/>
          <w:b/>
        </w:rPr>
        <w:t>一</w:t>
      </w:r>
      <w:r w:rsidR="00E139FC" w:rsidRPr="004F0C40">
        <w:rPr>
          <w:rFonts w:ascii="標楷體" w:eastAsia="標楷體" w:hAnsi="標楷體" w:hint="eastAsia"/>
          <w:b/>
        </w:rPr>
        <w:t>、</w:t>
      </w:r>
      <w:r w:rsidR="0024680C" w:rsidRPr="004F0C40">
        <w:rPr>
          <w:rFonts w:ascii="標楷體" w:eastAsia="標楷體" w:hAnsi="標楷體" w:hint="eastAsia"/>
          <w:b/>
        </w:rPr>
        <w:t>查詢</w:t>
      </w:r>
      <w:r w:rsidR="00274687" w:rsidRPr="004F0C40">
        <w:rPr>
          <w:rFonts w:ascii="標楷體" w:eastAsia="標楷體" w:hAnsi="標楷體" w:hint="eastAsia"/>
          <w:b/>
        </w:rPr>
        <w:t>方法</w:t>
      </w:r>
      <w:r w:rsidRPr="004F0C40">
        <w:rPr>
          <w:rFonts w:ascii="標楷體" w:eastAsia="標楷體" w:hAnsi="標楷體" w:hint="eastAsia"/>
          <w:b/>
        </w:rPr>
        <w:t>：</w:t>
      </w:r>
    </w:p>
    <w:p w:rsidR="00994E2C" w:rsidRDefault="00994E2C" w:rsidP="00994E2C">
      <w:pPr>
        <w:ind w:leftChars="100" w:left="240"/>
        <w:rPr>
          <w:rFonts w:ascii="標楷體" w:eastAsia="標楷體" w:hAnsi="標楷體"/>
        </w:rPr>
      </w:pPr>
    </w:p>
    <w:p w:rsidR="008538AE" w:rsidRDefault="00E139FC" w:rsidP="00C522FB">
      <w:pPr>
        <w:ind w:leftChars="200" w:left="960" w:hangingChars="200" w:hanging="480"/>
        <w:rPr>
          <w:rFonts w:ascii="標楷體" w:eastAsia="標楷體" w:hAnsi="標楷體"/>
        </w:rPr>
      </w:pPr>
      <w:r>
        <w:rPr>
          <w:rFonts w:ascii="標楷體" w:eastAsia="標楷體" w:hAnsi="標楷體" w:hint="eastAsia"/>
        </w:rPr>
        <w:t>(一)</w:t>
      </w:r>
      <w:r w:rsidR="00274687">
        <w:rPr>
          <w:rFonts w:ascii="標楷體" w:eastAsia="標楷體" w:hAnsi="標楷體" w:hint="eastAsia"/>
        </w:rPr>
        <w:t>預算控制查詢作業：</w:t>
      </w:r>
    </w:p>
    <w:p w:rsidR="00274687" w:rsidRDefault="005A58D5" w:rsidP="008538AE">
      <w:pPr>
        <w:ind w:leftChars="400" w:left="960"/>
        <w:rPr>
          <w:rFonts w:ascii="標楷體" w:eastAsia="標楷體" w:hAnsi="標楷體"/>
        </w:rPr>
      </w:pPr>
      <w:r>
        <w:rPr>
          <w:rFonts w:ascii="標楷體" w:eastAsia="標楷體" w:hAnsi="標楷體" w:hint="eastAsia"/>
        </w:rPr>
        <w:t>查詢</w:t>
      </w:r>
      <w:r w:rsidR="004D015B">
        <w:rPr>
          <w:rFonts w:ascii="標楷體" w:eastAsia="標楷體" w:hAnsi="標楷體" w:hint="eastAsia"/>
        </w:rPr>
        <w:t>某一</w:t>
      </w:r>
      <w:r>
        <w:rPr>
          <w:rFonts w:ascii="標楷體" w:eastAsia="標楷體" w:hAnsi="標楷體" w:hint="eastAsia"/>
        </w:rPr>
        <w:t>經費</w:t>
      </w:r>
      <w:r w:rsidR="00C522FB">
        <w:rPr>
          <w:rFonts w:ascii="標楷體" w:eastAsia="標楷體" w:hAnsi="標楷體" w:hint="eastAsia"/>
        </w:rPr>
        <w:t>(含預算內經費與預算外經費)，</w:t>
      </w:r>
      <w:r>
        <w:rPr>
          <w:rFonts w:ascii="標楷體" w:eastAsia="標楷體" w:hAnsi="標楷體" w:hint="eastAsia"/>
        </w:rPr>
        <w:t>所有</w:t>
      </w:r>
      <w:r w:rsidR="004B162D">
        <w:rPr>
          <w:rFonts w:ascii="標楷體" w:eastAsia="標楷體" w:hAnsi="標楷體" w:hint="eastAsia"/>
        </w:rPr>
        <w:t>請購</w:t>
      </w:r>
      <w:r w:rsidR="00E338E4">
        <w:rPr>
          <w:rFonts w:ascii="標楷體" w:eastAsia="標楷體" w:hAnsi="標楷體" w:hint="eastAsia"/>
        </w:rPr>
        <w:t>案件</w:t>
      </w:r>
      <w:r w:rsidR="004B162D">
        <w:rPr>
          <w:rFonts w:ascii="標楷體" w:eastAsia="標楷體" w:hAnsi="標楷體" w:hint="eastAsia"/>
        </w:rPr>
        <w:t>及</w:t>
      </w:r>
      <w:r w:rsidR="00BD3FC0">
        <w:rPr>
          <w:rFonts w:ascii="標楷體" w:eastAsia="標楷體" w:hAnsi="標楷體" w:hint="eastAsia"/>
        </w:rPr>
        <w:t>收支</w:t>
      </w:r>
      <w:r w:rsidR="009775BA">
        <w:rPr>
          <w:rFonts w:ascii="標楷體" w:eastAsia="標楷體" w:hAnsi="標楷體" w:hint="eastAsia"/>
        </w:rPr>
        <w:t>之</w:t>
      </w:r>
      <w:r w:rsidR="00BD3FC0">
        <w:rPr>
          <w:rFonts w:ascii="標楷體" w:eastAsia="標楷體" w:hAnsi="標楷體" w:hint="eastAsia"/>
        </w:rPr>
        <w:t>情形，包含已</w:t>
      </w:r>
      <w:r>
        <w:rPr>
          <w:rFonts w:ascii="標楷體" w:eastAsia="標楷體" w:hAnsi="標楷體" w:hint="eastAsia"/>
        </w:rPr>
        <w:t>請購</w:t>
      </w:r>
      <w:r w:rsidR="00BD3FC0">
        <w:rPr>
          <w:rFonts w:ascii="標楷體" w:eastAsia="標楷體" w:hAnsi="標楷體" w:hint="eastAsia"/>
        </w:rPr>
        <w:t>尚未付款之</w:t>
      </w:r>
      <w:r>
        <w:rPr>
          <w:rFonts w:ascii="標楷體" w:eastAsia="標楷體" w:hAnsi="標楷體" w:hint="eastAsia"/>
        </w:rPr>
        <w:t>案件</w:t>
      </w:r>
      <w:r w:rsidR="00BD3FC0">
        <w:rPr>
          <w:rFonts w:ascii="標楷體" w:eastAsia="標楷體" w:hAnsi="標楷體" w:hint="eastAsia"/>
        </w:rPr>
        <w:t>。</w:t>
      </w:r>
      <w:r w:rsidR="00E541B2">
        <w:rPr>
          <w:rFonts w:ascii="標楷體" w:eastAsia="標楷體" w:hAnsi="標楷體" w:hint="eastAsia"/>
        </w:rPr>
        <w:t>其</w:t>
      </w:r>
      <w:r w:rsidR="007A224A">
        <w:rPr>
          <w:rFonts w:ascii="標楷體" w:eastAsia="標楷體" w:hAnsi="標楷體" w:hint="eastAsia"/>
        </w:rPr>
        <w:t>功用是</w:t>
      </w:r>
      <w:r w:rsidR="00E541B2">
        <w:rPr>
          <w:rFonts w:ascii="標楷體" w:eastAsia="標楷體" w:hAnsi="標楷體" w:hint="eastAsia"/>
        </w:rPr>
        <w:t>有助於</w:t>
      </w:r>
      <w:r w:rsidR="007A224A">
        <w:rPr>
          <w:rFonts w:ascii="標楷體" w:eastAsia="標楷體" w:hAnsi="標楷體" w:hint="eastAsia"/>
        </w:rPr>
        <w:t>業務單位瞭解計畫經費</w:t>
      </w:r>
      <w:r w:rsidR="00A67EC7">
        <w:rPr>
          <w:rFonts w:ascii="標楷體" w:eastAsia="標楷體" w:hAnsi="標楷體" w:hint="eastAsia"/>
        </w:rPr>
        <w:t>之</w:t>
      </w:r>
      <w:r w:rsidR="007A224A">
        <w:rPr>
          <w:rFonts w:ascii="標楷體" w:eastAsia="標楷體" w:hAnsi="標楷體" w:hint="eastAsia"/>
        </w:rPr>
        <w:t>收支情形，</w:t>
      </w:r>
      <w:r w:rsidR="00E67B44">
        <w:rPr>
          <w:rFonts w:ascii="標楷體" w:eastAsia="標楷體" w:hAnsi="標楷體" w:hint="eastAsia"/>
        </w:rPr>
        <w:t>以</w:t>
      </w:r>
      <w:r w:rsidR="007A224A">
        <w:rPr>
          <w:rFonts w:ascii="標楷體" w:eastAsia="標楷體" w:hAnsi="標楷體" w:hint="eastAsia"/>
        </w:rPr>
        <w:t>便</w:t>
      </w:r>
      <w:r w:rsidR="00E67B44">
        <w:rPr>
          <w:rFonts w:ascii="標楷體" w:eastAsia="標楷體" w:hAnsi="標楷體" w:hint="eastAsia"/>
        </w:rPr>
        <w:t>在</w:t>
      </w:r>
      <w:r w:rsidR="007A224A">
        <w:rPr>
          <w:rFonts w:ascii="標楷體" w:eastAsia="標楷體" w:hAnsi="標楷體" w:hint="eastAsia"/>
        </w:rPr>
        <w:t>結報時，進行經費實際執行</w:t>
      </w:r>
      <w:r w:rsidR="00E67B44">
        <w:rPr>
          <w:rFonts w:ascii="標楷體" w:eastAsia="標楷體" w:hAnsi="標楷體" w:hint="eastAsia"/>
        </w:rPr>
        <w:t>金額</w:t>
      </w:r>
      <w:r w:rsidR="007A224A">
        <w:rPr>
          <w:rFonts w:ascii="標楷體" w:eastAsia="標楷體" w:hAnsi="標楷體" w:hint="eastAsia"/>
        </w:rPr>
        <w:t>之確認。</w:t>
      </w:r>
    </w:p>
    <w:p w:rsidR="00994E2C" w:rsidRPr="00E67B44" w:rsidRDefault="00994E2C" w:rsidP="00994E2C">
      <w:pPr>
        <w:ind w:leftChars="200" w:left="720" w:hangingChars="100" w:hanging="240"/>
        <w:rPr>
          <w:rFonts w:ascii="標楷體" w:eastAsia="標楷體" w:hAnsi="標楷體"/>
        </w:rPr>
      </w:pPr>
    </w:p>
    <w:p w:rsidR="008538AE" w:rsidRDefault="00E139FC" w:rsidP="00C522FB">
      <w:pPr>
        <w:ind w:leftChars="200" w:left="960" w:hangingChars="200" w:hanging="480"/>
        <w:rPr>
          <w:rFonts w:ascii="標楷體" w:eastAsia="標楷體" w:hAnsi="標楷體"/>
        </w:rPr>
      </w:pPr>
      <w:r>
        <w:rPr>
          <w:rFonts w:ascii="標楷體" w:eastAsia="標楷體" w:hAnsi="標楷體" w:hint="eastAsia"/>
        </w:rPr>
        <w:t>(二)</w:t>
      </w:r>
      <w:r w:rsidR="001D53B6">
        <w:rPr>
          <w:rFonts w:ascii="標楷體" w:eastAsia="標楷體" w:hAnsi="標楷體" w:hint="eastAsia"/>
        </w:rPr>
        <w:t>請購單</w:t>
      </w:r>
      <w:r w:rsidR="00274687">
        <w:rPr>
          <w:rFonts w:ascii="標楷體" w:eastAsia="標楷體" w:hAnsi="標楷體" w:hint="eastAsia"/>
        </w:rPr>
        <w:t>查詢：</w:t>
      </w:r>
    </w:p>
    <w:p w:rsidR="00274687" w:rsidRDefault="00BD3FC0" w:rsidP="008538AE">
      <w:pPr>
        <w:ind w:leftChars="400" w:left="960"/>
        <w:rPr>
          <w:rFonts w:ascii="標楷體" w:eastAsia="標楷體" w:hAnsi="標楷體"/>
        </w:rPr>
      </w:pPr>
      <w:r>
        <w:rPr>
          <w:rFonts w:ascii="標楷體" w:eastAsia="標楷體" w:hAnsi="標楷體" w:hint="eastAsia"/>
        </w:rPr>
        <w:t>查詢</w:t>
      </w:r>
      <w:r w:rsidR="004D015B">
        <w:rPr>
          <w:rFonts w:ascii="標楷體" w:eastAsia="標楷體" w:hAnsi="標楷體" w:hint="eastAsia"/>
        </w:rPr>
        <w:t>某一</w:t>
      </w:r>
      <w:r>
        <w:rPr>
          <w:rFonts w:ascii="標楷體" w:eastAsia="標楷體" w:hAnsi="標楷體" w:hint="eastAsia"/>
        </w:rPr>
        <w:t>經費</w:t>
      </w:r>
      <w:r w:rsidR="00C522FB">
        <w:rPr>
          <w:rFonts w:ascii="標楷體" w:eastAsia="標楷體" w:hAnsi="標楷體" w:hint="eastAsia"/>
        </w:rPr>
        <w:t>(含預算內經費與預算外經費)，</w:t>
      </w:r>
      <w:r w:rsidR="00E338E4">
        <w:rPr>
          <w:rFonts w:ascii="標楷體" w:eastAsia="標楷體" w:hAnsi="標楷體" w:hint="eastAsia"/>
        </w:rPr>
        <w:t>各個</w:t>
      </w:r>
      <w:r w:rsidR="006977DF">
        <w:rPr>
          <w:rFonts w:ascii="標楷體" w:eastAsia="標楷體" w:hAnsi="標楷體" w:hint="eastAsia"/>
        </w:rPr>
        <w:t>請購案件</w:t>
      </w:r>
      <w:r w:rsidR="00C522FB">
        <w:rPr>
          <w:rFonts w:ascii="標楷體" w:eastAsia="標楷體" w:hAnsi="標楷體" w:hint="eastAsia"/>
        </w:rPr>
        <w:t>進度</w:t>
      </w:r>
      <w:r w:rsidR="00E67B44">
        <w:rPr>
          <w:rFonts w:ascii="標楷體" w:eastAsia="標楷體" w:hAnsi="標楷體" w:hint="eastAsia"/>
        </w:rPr>
        <w:t>之</w:t>
      </w:r>
      <w:r w:rsidR="006977DF">
        <w:rPr>
          <w:rFonts w:ascii="標楷體" w:eastAsia="標楷體" w:hAnsi="標楷體" w:hint="eastAsia"/>
        </w:rPr>
        <w:t>辦理情形</w:t>
      </w:r>
      <w:r w:rsidR="00E338E4">
        <w:rPr>
          <w:rFonts w:ascii="標楷體" w:eastAsia="標楷體" w:hAnsi="標楷體" w:hint="eastAsia"/>
        </w:rPr>
        <w:t>。例如：</w:t>
      </w:r>
      <w:r w:rsidR="006E67BC">
        <w:rPr>
          <w:rFonts w:ascii="標楷體" w:eastAsia="標楷體" w:hAnsi="標楷體" w:hint="eastAsia"/>
        </w:rPr>
        <w:t>是否核准？是否結案？是否沖銷？</w:t>
      </w:r>
      <w:r w:rsidR="00BC398A">
        <w:rPr>
          <w:rFonts w:ascii="標楷體" w:eastAsia="標楷體" w:hAnsi="標楷體" w:hint="eastAsia"/>
        </w:rPr>
        <w:t>其</w:t>
      </w:r>
      <w:r w:rsidR="007A224A">
        <w:rPr>
          <w:rFonts w:ascii="標楷體" w:eastAsia="標楷體" w:hAnsi="標楷體" w:hint="eastAsia"/>
        </w:rPr>
        <w:t>功用是</w:t>
      </w:r>
      <w:r w:rsidR="00BC398A">
        <w:rPr>
          <w:rFonts w:ascii="標楷體" w:eastAsia="標楷體" w:hAnsi="標楷體" w:hint="eastAsia"/>
        </w:rPr>
        <w:t>利於</w:t>
      </w:r>
      <w:r w:rsidR="007A224A">
        <w:rPr>
          <w:rFonts w:ascii="標楷體" w:eastAsia="標楷體" w:hAnsi="標楷體" w:hint="eastAsia"/>
        </w:rPr>
        <w:t>業務單位追踨</w:t>
      </w:r>
      <w:r w:rsidR="00BC398A">
        <w:rPr>
          <w:rFonts w:ascii="標楷體" w:eastAsia="標楷體" w:hAnsi="標楷體" w:hint="eastAsia"/>
        </w:rPr>
        <w:t>各</w:t>
      </w:r>
      <w:r w:rsidR="007A224A">
        <w:rPr>
          <w:rFonts w:ascii="標楷體" w:eastAsia="標楷體" w:hAnsi="標楷體" w:hint="eastAsia"/>
        </w:rPr>
        <w:t>請購案件辦理之進度，以便清理尚未結案之請購案件。</w:t>
      </w:r>
    </w:p>
    <w:p w:rsidR="00E139FC" w:rsidRPr="00E139FC" w:rsidRDefault="00E139FC" w:rsidP="00BD3FC0">
      <w:pPr>
        <w:ind w:leftChars="300" w:left="960" w:hangingChars="100" w:hanging="240"/>
        <w:rPr>
          <w:rFonts w:ascii="標楷體" w:eastAsia="標楷體" w:hAnsi="標楷體"/>
        </w:rPr>
      </w:pPr>
    </w:p>
    <w:p w:rsidR="00274687" w:rsidRPr="004F0C40" w:rsidRDefault="00274687" w:rsidP="00274687">
      <w:pPr>
        <w:ind w:leftChars="100" w:left="240"/>
        <w:rPr>
          <w:rFonts w:ascii="標楷體" w:eastAsia="標楷體" w:hAnsi="標楷體"/>
          <w:b/>
        </w:rPr>
      </w:pPr>
      <w:r w:rsidRPr="004F0C40">
        <w:rPr>
          <w:rFonts w:ascii="標楷體" w:eastAsia="標楷體" w:hAnsi="標楷體" w:hint="eastAsia"/>
          <w:b/>
        </w:rPr>
        <w:t>二</w:t>
      </w:r>
      <w:r w:rsidR="00E139FC" w:rsidRPr="004F0C40">
        <w:rPr>
          <w:rFonts w:ascii="標楷體" w:eastAsia="標楷體" w:hAnsi="標楷體" w:hint="eastAsia"/>
          <w:b/>
        </w:rPr>
        <w:t>、</w:t>
      </w:r>
      <w:r w:rsidR="00C962BC" w:rsidRPr="004F0C40">
        <w:rPr>
          <w:rFonts w:ascii="標楷體" w:eastAsia="標楷體" w:hAnsi="標楷體" w:hint="eastAsia"/>
          <w:b/>
        </w:rPr>
        <w:t>預算控制</w:t>
      </w:r>
      <w:r w:rsidRPr="004F0C40">
        <w:rPr>
          <w:rFonts w:ascii="標楷體" w:eastAsia="標楷體" w:hAnsi="標楷體" w:hint="eastAsia"/>
          <w:b/>
        </w:rPr>
        <w:t>查詢</w:t>
      </w:r>
      <w:r w:rsidR="00C962BC" w:rsidRPr="004F0C40">
        <w:rPr>
          <w:rFonts w:ascii="標楷體" w:eastAsia="標楷體" w:hAnsi="標楷體" w:hint="eastAsia"/>
          <w:b/>
        </w:rPr>
        <w:t>作業之步驟</w:t>
      </w:r>
      <w:r w:rsidRPr="004F0C40">
        <w:rPr>
          <w:rFonts w:ascii="標楷體" w:eastAsia="標楷體" w:hAnsi="標楷體" w:hint="eastAsia"/>
          <w:b/>
        </w:rPr>
        <w:t>：</w:t>
      </w:r>
    </w:p>
    <w:p w:rsidR="00994E2C" w:rsidRDefault="00994E2C" w:rsidP="003768A3">
      <w:pPr>
        <w:ind w:leftChars="300" w:left="720"/>
        <w:rPr>
          <w:rFonts w:ascii="標楷體" w:eastAsia="標楷體" w:hAnsi="標楷體"/>
        </w:rPr>
      </w:pPr>
    </w:p>
    <w:p w:rsidR="003768A3" w:rsidRDefault="00E139FC" w:rsidP="00994E2C">
      <w:pPr>
        <w:ind w:leftChars="200" w:left="480"/>
        <w:rPr>
          <w:rFonts w:ascii="標楷體" w:eastAsia="標楷體" w:hAnsi="標楷體"/>
        </w:rPr>
      </w:pPr>
      <w:r>
        <w:rPr>
          <w:rFonts w:ascii="標楷體" w:eastAsia="標楷體" w:hAnsi="標楷體" w:hint="eastAsia"/>
        </w:rPr>
        <w:t>(一)</w:t>
      </w:r>
      <w:r w:rsidR="008A7875">
        <w:rPr>
          <w:rFonts w:ascii="標楷體" w:eastAsia="標楷體" w:hAnsi="標楷體" w:hint="eastAsia"/>
        </w:rPr>
        <w:t>查詢</w:t>
      </w:r>
      <w:r w:rsidR="003768A3">
        <w:rPr>
          <w:rFonts w:ascii="標楷體" w:eastAsia="標楷體" w:hAnsi="標楷體" w:hint="eastAsia"/>
        </w:rPr>
        <w:t>預算內經費：</w:t>
      </w:r>
    </w:p>
    <w:p w:rsidR="003768A3" w:rsidRDefault="003768A3" w:rsidP="003768A3">
      <w:pPr>
        <w:ind w:leftChars="400" w:left="1320" w:hangingChars="150" w:hanging="360"/>
        <w:rPr>
          <w:rFonts w:ascii="標楷體" w:eastAsia="標楷體" w:hAnsi="標楷體"/>
        </w:rPr>
      </w:pPr>
      <w:r>
        <w:rPr>
          <w:rFonts w:ascii="標楷體" w:eastAsia="標楷體" w:hAnsi="標楷體" w:hint="eastAsia"/>
        </w:rPr>
        <w:t>1</w:t>
      </w:r>
      <w:r w:rsidR="00E139FC">
        <w:rPr>
          <w:rFonts w:ascii="標楷體" w:eastAsia="標楷體" w:hAnsi="標楷體" w:hint="eastAsia"/>
        </w:rPr>
        <w:t>.</w:t>
      </w:r>
      <w:r>
        <w:rPr>
          <w:rFonts w:ascii="標楷體" w:eastAsia="標楷體" w:hAnsi="標楷體" w:hint="eastAsia"/>
        </w:rPr>
        <w:t>至會計系統「預算管理」-「預算控制查詢作業」。</w:t>
      </w:r>
    </w:p>
    <w:p w:rsidR="006A0199" w:rsidRDefault="006A0199" w:rsidP="006A0199">
      <w:pPr>
        <w:ind w:leftChars="400" w:left="1320" w:hangingChars="150" w:hanging="360"/>
        <w:rPr>
          <w:rFonts w:ascii="標楷體" w:eastAsia="標楷體" w:hAnsi="標楷體"/>
        </w:rPr>
      </w:pPr>
      <w:r>
        <w:rPr>
          <w:rFonts w:ascii="標楷體" w:eastAsia="標楷體" w:hAnsi="標楷體" w:hint="eastAsia"/>
        </w:rPr>
        <w:t>2</w:t>
      </w:r>
      <w:r w:rsidR="00E139FC">
        <w:rPr>
          <w:rFonts w:ascii="標楷體" w:eastAsia="標楷體" w:hAnsi="標楷體" w:hint="eastAsia"/>
        </w:rPr>
        <w:t>.</w:t>
      </w:r>
      <w:r>
        <w:rPr>
          <w:rFonts w:ascii="標楷體" w:eastAsia="標楷體" w:hAnsi="標楷體" w:hint="eastAsia"/>
        </w:rPr>
        <w:t>「請購部門」請選擇欲查詢之部門經費，例如</w:t>
      </w:r>
      <w:r w:rsidR="000B1946">
        <w:rPr>
          <w:rFonts w:ascii="標楷體" w:eastAsia="標楷體" w:hAnsi="標楷體" w:hint="eastAsia"/>
        </w:rPr>
        <w:t>：</w:t>
      </w:r>
      <w:r>
        <w:rPr>
          <w:rFonts w:ascii="標楷體" w:eastAsia="標楷體" w:hAnsi="標楷體" w:hint="eastAsia"/>
        </w:rPr>
        <w:t>「02-20教務處業務費</w:t>
      </w:r>
      <w:r w:rsidR="00BA617E">
        <w:rPr>
          <w:rFonts w:ascii="標楷體" w:eastAsia="標楷體" w:hAnsi="標楷體" w:hint="eastAsia"/>
        </w:rPr>
        <w:t>」</w:t>
      </w:r>
      <w:r>
        <w:rPr>
          <w:rFonts w:ascii="標楷體" w:eastAsia="標楷體" w:hAnsi="標楷體" w:hint="eastAsia"/>
        </w:rPr>
        <w:t>。</w:t>
      </w:r>
    </w:p>
    <w:p w:rsidR="003768A3" w:rsidRDefault="006A0199" w:rsidP="00994E2C">
      <w:pPr>
        <w:ind w:leftChars="400" w:left="1200" w:hangingChars="100" w:hanging="240"/>
        <w:rPr>
          <w:rFonts w:ascii="標楷體" w:eastAsia="標楷體" w:hAnsi="標楷體"/>
        </w:rPr>
      </w:pPr>
      <w:r>
        <w:rPr>
          <w:rFonts w:ascii="標楷體" w:eastAsia="標楷體" w:hAnsi="標楷體" w:hint="eastAsia"/>
        </w:rPr>
        <w:t>3</w:t>
      </w:r>
      <w:r w:rsidR="00E139FC">
        <w:rPr>
          <w:rFonts w:ascii="標楷體" w:eastAsia="標楷體" w:hAnsi="標楷體" w:hint="eastAsia"/>
        </w:rPr>
        <w:t>.</w:t>
      </w:r>
      <w:r w:rsidR="003768A3">
        <w:rPr>
          <w:rFonts w:ascii="標楷體" w:eastAsia="標楷體" w:hAnsi="標楷體" w:hint="eastAsia"/>
        </w:rPr>
        <w:t>勾選「顯示包含未開立傳票的請購單」，會將已請購尚未付款(未開立傳票)的資料，一併顯示；</w:t>
      </w:r>
      <w:r w:rsidR="007A224A">
        <w:rPr>
          <w:rFonts w:ascii="標楷體" w:eastAsia="標楷體" w:hAnsi="標楷體" w:hint="eastAsia"/>
        </w:rPr>
        <w:t>如</w:t>
      </w:r>
      <w:r w:rsidR="003768A3">
        <w:rPr>
          <w:rFonts w:ascii="標楷體" w:eastAsia="標楷體" w:hAnsi="標楷體" w:hint="eastAsia"/>
        </w:rPr>
        <w:t>未勾選，則僅會顯示已開立傳票的資料。</w:t>
      </w:r>
    </w:p>
    <w:p w:rsidR="006A0199" w:rsidRDefault="006A0199" w:rsidP="00994E2C">
      <w:pPr>
        <w:ind w:leftChars="400" w:left="1200" w:hangingChars="100" w:hanging="240"/>
        <w:rPr>
          <w:rFonts w:ascii="標楷體" w:eastAsia="標楷體" w:hAnsi="標楷體"/>
        </w:rPr>
      </w:pPr>
      <w:r>
        <w:rPr>
          <w:rFonts w:ascii="標楷體" w:eastAsia="標楷體" w:hAnsi="標楷體" w:hint="eastAsia"/>
        </w:rPr>
        <w:t>4</w:t>
      </w:r>
      <w:r w:rsidR="00E139FC">
        <w:rPr>
          <w:rFonts w:ascii="標楷體" w:eastAsia="標楷體" w:hAnsi="標楷體" w:hint="eastAsia"/>
        </w:rPr>
        <w:t>.</w:t>
      </w:r>
      <w:r>
        <w:rPr>
          <w:rFonts w:ascii="標楷體" w:eastAsia="標楷體" w:hAnsi="標楷體" w:hint="eastAsia"/>
        </w:rPr>
        <w:t>「列印報表種類」</w:t>
      </w:r>
      <w:r w:rsidR="008A7875">
        <w:rPr>
          <w:rFonts w:ascii="標楷體" w:eastAsia="標楷體" w:hAnsi="標楷體" w:hint="eastAsia"/>
        </w:rPr>
        <w:t>如欲查詢所</w:t>
      </w:r>
      <w:r w:rsidR="0073517F">
        <w:rPr>
          <w:rFonts w:ascii="標楷體" w:eastAsia="標楷體" w:hAnsi="標楷體" w:hint="eastAsia"/>
        </w:rPr>
        <w:t>有</w:t>
      </w:r>
      <w:r w:rsidR="008A7875">
        <w:rPr>
          <w:rFonts w:ascii="標楷體" w:eastAsia="標楷體" w:hAnsi="標楷體" w:hint="eastAsia"/>
        </w:rPr>
        <w:t>請購案件</w:t>
      </w:r>
      <w:r w:rsidR="0073517F">
        <w:rPr>
          <w:rFonts w:ascii="標楷體" w:eastAsia="標楷體" w:hAnsi="標楷體" w:hint="eastAsia"/>
        </w:rPr>
        <w:t>明細</w:t>
      </w:r>
      <w:r w:rsidR="008A7875">
        <w:rPr>
          <w:rFonts w:ascii="標楷體" w:eastAsia="標楷體" w:hAnsi="標楷體" w:hint="eastAsia"/>
        </w:rPr>
        <w:t>時，</w:t>
      </w:r>
      <w:r>
        <w:rPr>
          <w:rFonts w:ascii="標楷體" w:eastAsia="標楷體" w:hAnsi="標楷體" w:hint="eastAsia"/>
        </w:rPr>
        <w:t>請選擇</w:t>
      </w:r>
      <w:r w:rsidR="00EE66E3">
        <w:rPr>
          <w:rFonts w:ascii="標楷體" w:eastAsia="標楷體" w:hAnsi="標楷體" w:hint="eastAsia"/>
        </w:rPr>
        <w:t>「</w:t>
      </w:r>
      <w:r w:rsidR="00D555D1">
        <w:rPr>
          <w:rFonts w:ascii="標楷體" w:eastAsia="標楷體" w:hAnsi="標楷體" w:hint="eastAsia"/>
        </w:rPr>
        <w:t>直接列印查詢結果</w:t>
      </w:r>
      <w:r w:rsidR="00EE66E3">
        <w:rPr>
          <w:rFonts w:ascii="標楷體" w:eastAsia="標楷體" w:hAnsi="標楷體" w:hint="eastAsia"/>
        </w:rPr>
        <w:t>」</w:t>
      </w:r>
      <w:r w:rsidR="008A7875">
        <w:rPr>
          <w:rFonts w:ascii="標楷體" w:eastAsia="標楷體" w:hAnsi="標楷體" w:hint="eastAsia"/>
        </w:rPr>
        <w:t>；如欲查詢該部門經費尚可使用之預算餘額，請選擇「部門預算一覽表」</w:t>
      </w:r>
      <w:r w:rsidR="00EE66E3">
        <w:rPr>
          <w:rFonts w:ascii="標楷體" w:eastAsia="標楷體" w:hAnsi="標楷體" w:hint="eastAsia"/>
        </w:rPr>
        <w:t>。</w:t>
      </w:r>
      <w:r w:rsidR="00D555D1">
        <w:rPr>
          <w:rFonts w:ascii="標楷體" w:eastAsia="標楷體" w:hAnsi="標楷體" w:hint="eastAsia"/>
        </w:rPr>
        <w:t>其餘項目視</w:t>
      </w:r>
      <w:r w:rsidR="008A7875">
        <w:rPr>
          <w:rFonts w:ascii="標楷體" w:eastAsia="標楷體" w:hAnsi="標楷體" w:hint="eastAsia"/>
        </w:rPr>
        <w:t>需要自行</w:t>
      </w:r>
      <w:r w:rsidR="00D555D1">
        <w:rPr>
          <w:rFonts w:ascii="標楷體" w:eastAsia="標楷體" w:hAnsi="標楷體" w:hint="eastAsia"/>
        </w:rPr>
        <w:t>設定查詢條件。</w:t>
      </w:r>
    </w:p>
    <w:p w:rsidR="00D555D1" w:rsidRDefault="00D555D1" w:rsidP="003768A3">
      <w:pPr>
        <w:ind w:leftChars="400" w:left="1320" w:hangingChars="150" w:hanging="360"/>
        <w:rPr>
          <w:rFonts w:ascii="標楷體" w:eastAsia="標楷體" w:hAnsi="標楷體"/>
        </w:rPr>
      </w:pPr>
      <w:r>
        <w:rPr>
          <w:rFonts w:ascii="標楷體" w:eastAsia="標楷體" w:hAnsi="標楷體" w:hint="eastAsia"/>
        </w:rPr>
        <w:t>5</w:t>
      </w:r>
      <w:r w:rsidR="00E139FC">
        <w:rPr>
          <w:rFonts w:ascii="標楷體" w:eastAsia="標楷體" w:hAnsi="標楷體" w:hint="eastAsia"/>
        </w:rPr>
        <w:t>.</w:t>
      </w:r>
      <w:r>
        <w:rPr>
          <w:rFonts w:ascii="標楷體" w:eastAsia="標楷體" w:hAnsi="標楷體" w:hint="eastAsia"/>
        </w:rPr>
        <w:t>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查詢送出</w:t>
      </w:r>
      <w:r w:rsidR="000D3F10">
        <w:rPr>
          <w:rFonts w:ascii="標楷體" w:eastAsia="標楷體" w:hAnsi="標楷體" w:hint="eastAsia"/>
        </w:rPr>
        <w:t xml:space="preserve"> </w:t>
      </w:r>
      <w:r w:rsidR="008A7875">
        <w:rPr>
          <w:rFonts w:ascii="標楷體" w:eastAsia="標楷體" w:hAnsi="標楷體" w:hint="eastAsia"/>
        </w:rPr>
        <w:t>。</w:t>
      </w:r>
    </w:p>
    <w:p w:rsidR="00D555D1" w:rsidRDefault="00D555D1" w:rsidP="003768A3">
      <w:pPr>
        <w:ind w:leftChars="400" w:left="1320" w:hangingChars="150" w:hanging="360"/>
        <w:rPr>
          <w:rFonts w:ascii="標楷體" w:eastAsia="標楷體" w:hAnsi="標楷體"/>
        </w:rPr>
      </w:pPr>
      <w:r>
        <w:rPr>
          <w:rFonts w:ascii="標楷體" w:eastAsia="標楷體" w:hAnsi="標楷體" w:hint="eastAsia"/>
        </w:rPr>
        <w:t>6</w:t>
      </w:r>
      <w:r w:rsidR="00E139FC">
        <w:rPr>
          <w:rFonts w:ascii="標楷體" w:eastAsia="標楷體" w:hAnsi="標楷體" w:hint="eastAsia"/>
        </w:rPr>
        <w:t>.</w:t>
      </w:r>
      <w:r>
        <w:rPr>
          <w:rFonts w:ascii="標楷體" w:eastAsia="標楷體" w:hAnsi="標楷體" w:hint="eastAsia"/>
        </w:rPr>
        <w:t>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列印</w:t>
      </w:r>
      <w:r w:rsidR="000D3F10">
        <w:rPr>
          <w:rFonts w:ascii="標楷體" w:eastAsia="標楷體" w:hAnsi="標楷體" w:hint="eastAsia"/>
        </w:rPr>
        <w:t xml:space="preserve"> </w:t>
      </w:r>
      <w:r w:rsidR="008A7875">
        <w:rPr>
          <w:rFonts w:ascii="標楷體" w:eastAsia="標楷體" w:hAnsi="標楷體" w:hint="eastAsia"/>
        </w:rPr>
        <w:t>。</w:t>
      </w:r>
    </w:p>
    <w:p w:rsidR="00D555D1" w:rsidRDefault="00D555D1" w:rsidP="003768A3">
      <w:pPr>
        <w:ind w:leftChars="400" w:left="1320" w:hangingChars="150" w:hanging="360"/>
        <w:rPr>
          <w:rFonts w:ascii="標楷體" w:eastAsia="標楷體" w:hAnsi="標楷體"/>
        </w:rPr>
      </w:pPr>
      <w:r>
        <w:rPr>
          <w:rFonts w:ascii="標楷體" w:eastAsia="標楷體" w:hAnsi="標楷體" w:hint="eastAsia"/>
        </w:rPr>
        <w:t>7</w:t>
      </w:r>
      <w:r w:rsidR="00E139FC">
        <w:rPr>
          <w:rFonts w:ascii="標楷體" w:eastAsia="標楷體" w:hAnsi="標楷體" w:hint="eastAsia"/>
        </w:rPr>
        <w:t>.</w:t>
      </w:r>
      <w:r>
        <w:rPr>
          <w:rFonts w:ascii="標楷體" w:eastAsia="標楷體" w:hAnsi="標楷體" w:hint="eastAsia"/>
        </w:rPr>
        <w:t>按</w:t>
      </w:r>
      <w:r w:rsidR="000D3F10">
        <w:rPr>
          <w:rFonts w:ascii="標楷體" w:eastAsia="標楷體" w:hAnsi="標楷體" w:hint="eastAsia"/>
        </w:rPr>
        <w:t xml:space="preserve"> </w:t>
      </w:r>
      <w:r w:rsidRPr="000D3F10">
        <w:rPr>
          <w:rFonts w:ascii="標楷體" w:eastAsia="標楷體" w:hAnsi="標楷體" w:hint="eastAsia"/>
          <w:bdr w:val="single" w:sz="4" w:space="0" w:color="auto"/>
        </w:rPr>
        <w:t>確認</w:t>
      </w:r>
      <w:r w:rsidR="000D3F10">
        <w:rPr>
          <w:rFonts w:ascii="標楷體" w:eastAsia="標楷體" w:hAnsi="標楷體" w:hint="eastAsia"/>
        </w:rPr>
        <w:t xml:space="preserve"> </w:t>
      </w:r>
      <w:r w:rsidR="008A7875">
        <w:rPr>
          <w:rFonts w:ascii="標楷體" w:eastAsia="標楷體" w:hAnsi="標楷體" w:hint="eastAsia"/>
        </w:rPr>
        <w:t>。</w:t>
      </w:r>
    </w:p>
    <w:p w:rsidR="00E139FC" w:rsidRDefault="00E139FC" w:rsidP="003768A3">
      <w:pPr>
        <w:ind w:leftChars="400" w:left="1320" w:hangingChars="150" w:hanging="360"/>
        <w:rPr>
          <w:rFonts w:ascii="標楷體" w:eastAsia="標楷體" w:hAnsi="標楷體"/>
        </w:rPr>
      </w:pPr>
    </w:p>
    <w:p w:rsidR="003768A3" w:rsidRDefault="00E139FC" w:rsidP="00994E2C">
      <w:pPr>
        <w:ind w:leftChars="200" w:left="480"/>
        <w:rPr>
          <w:rFonts w:ascii="標楷體" w:eastAsia="標楷體" w:hAnsi="標楷體"/>
        </w:rPr>
      </w:pPr>
      <w:r>
        <w:rPr>
          <w:rFonts w:ascii="標楷體" w:eastAsia="標楷體" w:hAnsi="標楷體" w:hint="eastAsia"/>
        </w:rPr>
        <w:t>(二)</w:t>
      </w:r>
      <w:r w:rsidR="008A7875">
        <w:rPr>
          <w:rFonts w:ascii="標楷體" w:eastAsia="標楷體" w:hAnsi="標楷體" w:hint="eastAsia"/>
        </w:rPr>
        <w:t>查詢</w:t>
      </w:r>
      <w:r w:rsidR="003768A3">
        <w:rPr>
          <w:rFonts w:ascii="標楷體" w:eastAsia="標楷體" w:hAnsi="標楷體" w:hint="eastAsia"/>
        </w:rPr>
        <w:t>預算外經費：</w:t>
      </w:r>
    </w:p>
    <w:p w:rsidR="008F23F1" w:rsidRDefault="008F23F1" w:rsidP="008F23F1">
      <w:pPr>
        <w:ind w:leftChars="400" w:left="1320" w:hangingChars="150" w:hanging="360"/>
        <w:rPr>
          <w:rFonts w:ascii="標楷體" w:eastAsia="標楷體" w:hAnsi="標楷體"/>
        </w:rPr>
      </w:pPr>
      <w:r>
        <w:rPr>
          <w:rFonts w:ascii="標楷體" w:eastAsia="標楷體" w:hAnsi="標楷體" w:hint="eastAsia"/>
        </w:rPr>
        <w:t>1</w:t>
      </w:r>
      <w:r w:rsidR="00E139FC">
        <w:rPr>
          <w:rFonts w:ascii="標楷體" w:eastAsia="標楷體" w:hAnsi="標楷體" w:hint="eastAsia"/>
        </w:rPr>
        <w:t>.</w:t>
      </w:r>
      <w:r>
        <w:rPr>
          <w:rFonts w:ascii="標楷體" w:eastAsia="標楷體" w:hAnsi="標楷體" w:hint="eastAsia"/>
        </w:rPr>
        <w:t>至會計系統「預算管理」-「預算控制查詢作業」。</w:t>
      </w:r>
    </w:p>
    <w:p w:rsidR="008F23F1" w:rsidRDefault="008F23F1" w:rsidP="008F23F1">
      <w:pPr>
        <w:ind w:leftChars="400" w:left="1320" w:hangingChars="150" w:hanging="360"/>
        <w:rPr>
          <w:rFonts w:ascii="標楷體" w:eastAsia="標楷體" w:hAnsi="標楷體"/>
        </w:rPr>
      </w:pPr>
      <w:r>
        <w:rPr>
          <w:rFonts w:ascii="標楷體" w:eastAsia="標楷體" w:hAnsi="標楷體" w:hint="eastAsia"/>
        </w:rPr>
        <w:t>2</w:t>
      </w:r>
      <w:r w:rsidR="00E139FC">
        <w:rPr>
          <w:rFonts w:ascii="標楷體" w:eastAsia="標楷體" w:hAnsi="標楷體" w:hint="eastAsia"/>
        </w:rPr>
        <w:t>.</w:t>
      </w:r>
      <w:r>
        <w:rPr>
          <w:rFonts w:ascii="標楷體" w:eastAsia="標楷體" w:hAnsi="標楷體" w:hint="eastAsia"/>
        </w:rPr>
        <w:t>「子目起迄」請選擇欲查詢之子目，例如</w:t>
      </w:r>
      <w:r w:rsidR="000B1946">
        <w:rPr>
          <w:rFonts w:ascii="標楷體" w:eastAsia="標楷體" w:hAnsi="標楷體" w:hint="eastAsia"/>
        </w:rPr>
        <w:t>：</w:t>
      </w:r>
      <w:r>
        <w:rPr>
          <w:rFonts w:ascii="標楷體" w:eastAsia="標楷體" w:hAnsi="標楷體" w:hint="eastAsia"/>
        </w:rPr>
        <w:t>「</w:t>
      </w:r>
      <w:r w:rsidR="002029B8">
        <w:rPr>
          <w:rFonts w:ascii="標楷體" w:eastAsia="標楷體" w:hAnsi="標楷體" w:hint="eastAsia"/>
        </w:rPr>
        <w:t>L</w:t>
      </w:r>
      <w:r>
        <w:rPr>
          <w:rFonts w:ascii="標楷體" w:eastAsia="標楷體" w:hAnsi="標楷體" w:hint="eastAsia"/>
        </w:rPr>
        <w:t>2</w:t>
      </w:r>
      <w:r w:rsidR="002029B8">
        <w:rPr>
          <w:rFonts w:ascii="標楷體" w:eastAsia="標楷體" w:hAnsi="標楷體" w:hint="eastAsia"/>
        </w:rPr>
        <w:t>0302 107中投區免試入學</w:t>
      </w:r>
      <w:r>
        <w:rPr>
          <w:rFonts w:ascii="標楷體" w:eastAsia="標楷體" w:hAnsi="標楷體" w:hint="eastAsia"/>
        </w:rPr>
        <w:t>」。</w:t>
      </w:r>
    </w:p>
    <w:p w:rsidR="008F23F1" w:rsidRDefault="008F23F1" w:rsidP="00994E2C">
      <w:pPr>
        <w:ind w:leftChars="400" w:left="1200" w:hangingChars="100" w:hanging="240"/>
        <w:rPr>
          <w:rFonts w:ascii="標楷體" w:eastAsia="標楷體" w:hAnsi="標楷體"/>
        </w:rPr>
      </w:pPr>
      <w:r>
        <w:rPr>
          <w:rFonts w:ascii="標楷體" w:eastAsia="標楷體" w:hAnsi="標楷體" w:hint="eastAsia"/>
        </w:rPr>
        <w:t>3</w:t>
      </w:r>
      <w:r w:rsidR="00E139FC">
        <w:rPr>
          <w:rFonts w:ascii="標楷體" w:eastAsia="標楷體" w:hAnsi="標楷體" w:hint="eastAsia"/>
        </w:rPr>
        <w:t>.</w:t>
      </w:r>
      <w:r>
        <w:rPr>
          <w:rFonts w:ascii="標楷體" w:eastAsia="標楷體" w:hAnsi="標楷體" w:hint="eastAsia"/>
        </w:rPr>
        <w:t>勾選「顯示包含未開立傳票的請購單」，會將已請購尚未付款(未開立傳票)的資料，一併顯示；</w:t>
      </w:r>
      <w:r w:rsidR="007A224A">
        <w:rPr>
          <w:rFonts w:ascii="標楷體" w:eastAsia="標楷體" w:hAnsi="標楷體" w:hint="eastAsia"/>
        </w:rPr>
        <w:t>如</w:t>
      </w:r>
      <w:r>
        <w:rPr>
          <w:rFonts w:ascii="標楷體" w:eastAsia="標楷體" w:hAnsi="標楷體" w:hint="eastAsia"/>
        </w:rPr>
        <w:t>未勾選，則僅會顯示已開立傳票的資料。</w:t>
      </w:r>
    </w:p>
    <w:p w:rsidR="008F23F1" w:rsidRDefault="008F23F1" w:rsidP="008F23F1">
      <w:pPr>
        <w:ind w:leftChars="400" w:left="1320" w:hangingChars="150" w:hanging="360"/>
        <w:rPr>
          <w:rFonts w:ascii="標楷體" w:eastAsia="標楷體" w:hAnsi="標楷體"/>
        </w:rPr>
      </w:pPr>
      <w:r>
        <w:rPr>
          <w:rFonts w:ascii="標楷體" w:eastAsia="標楷體" w:hAnsi="標楷體" w:hint="eastAsia"/>
        </w:rPr>
        <w:t>4</w:t>
      </w:r>
      <w:r w:rsidR="00E139FC">
        <w:rPr>
          <w:rFonts w:ascii="標楷體" w:eastAsia="標楷體" w:hAnsi="標楷體" w:hint="eastAsia"/>
        </w:rPr>
        <w:t>.</w:t>
      </w:r>
      <w:r>
        <w:rPr>
          <w:rFonts w:ascii="標楷體" w:eastAsia="標楷體" w:hAnsi="標楷體" w:hint="eastAsia"/>
        </w:rPr>
        <w:t>「列印報表種類」，請選擇「</w:t>
      </w:r>
      <w:r w:rsidR="002029B8">
        <w:rPr>
          <w:rFonts w:ascii="標楷體" w:eastAsia="標楷體" w:hAnsi="標楷體" w:hint="eastAsia"/>
        </w:rPr>
        <w:t>代收代付備查簿</w:t>
      </w:r>
      <w:r w:rsidR="00BC398A">
        <w:rPr>
          <w:rFonts w:ascii="標楷體" w:eastAsia="標楷體" w:hAnsi="標楷體" w:hint="eastAsia"/>
        </w:rPr>
        <w:t>」，</w:t>
      </w:r>
      <w:r>
        <w:rPr>
          <w:rFonts w:ascii="標楷體" w:eastAsia="標楷體" w:hAnsi="標楷體" w:hint="eastAsia"/>
        </w:rPr>
        <w:t>其餘項目視需要自行設定查詢條件。</w:t>
      </w:r>
    </w:p>
    <w:p w:rsidR="008F23F1" w:rsidRDefault="008F23F1" w:rsidP="008F23F1">
      <w:pPr>
        <w:ind w:leftChars="400" w:left="1320" w:hangingChars="150" w:hanging="360"/>
        <w:rPr>
          <w:rFonts w:ascii="標楷體" w:eastAsia="標楷體" w:hAnsi="標楷體"/>
        </w:rPr>
      </w:pPr>
      <w:r>
        <w:rPr>
          <w:rFonts w:ascii="標楷體" w:eastAsia="標楷體" w:hAnsi="標楷體" w:hint="eastAsia"/>
        </w:rPr>
        <w:t>5</w:t>
      </w:r>
      <w:r w:rsidR="00E139F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查詢送出</w:t>
      </w:r>
      <w:r w:rsidR="00260DBF">
        <w:rPr>
          <w:rFonts w:ascii="標楷體" w:eastAsia="標楷體" w:hAnsi="標楷體" w:hint="eastAsia"/>
        </w:rPr>
        <w:t xml:space="preserve"> </w:t>
      </w:r>
      <w:r>
        <w:rPr>
          <w:rFonts w:ascii="標楷體" w:eastAsia="標楷體" w:hAnsi="標楷體" w:hint="eastAsia"/>
        </w:rPr>
        <w:t>。</w:t>
      </w:r>
    </w:p>
    <w:p w:rsidR="008F23F1" w:rsidRDefault="008F23F1" w:rsidP="008F23F1">
      <w:pPr>
        <w:ind w:leftChars="400" w:left="1320" w:hangingChars="150" w:hanging="360"/>
        <w:rPr>
          <w:rFonts w:ascii="標楷體" w:eastAsia="標楷體" w:hAnsi="標楷體"/>
        </w:rPr>
      </w:pPr>
      <w:r>
        <w:rPr>
          <w:rFonts w:ascii="標楷體" w:eastAsia="標楷體" w:hAnsi="標楷體" w:hint="eastAsia"/>
        </w:rPr>
        <w:t>6</w:t>
      </w:r>
      <w:r w:rsidR="00E139F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列印</w:t>
      </w:r>
      <w:r w:rsidR="00260DBF">
        <w:rPr>
          <w:rFonts w:ascii="標楷體" w:eastAsia="標楷體" w:hAnsi="標楷體" w:hint="eastAsia"/>
        </w:rPr>
        <w:t xml:space="preserve"> </w:t>
      </w:r>
      <w:r>
        <w:rPr>
          <w:rFonts w:ascii="標楷體" w:eastAsia="標楷體" w:hAnsi="標楷體" w:hint="eastAsia"/>
        </w:rPr>
        <w:t>。</w:t>
      </w:r>
    </w:p>
    <w:p w:rsidR="008F23F1" w:rsidRDefault="008F23F1" w:rsidP="008F23F1">
      <w:pPr>
        <w:ind w:leftChars="400" w:left="1320" w:hangingChars="150" w:hanging="360"/>
        <w:rPr>
          <w:rFonts w:ascii="標楷體" w:eastAsia="標楷體" w:hAnsi="標楷體"/>
        </w:rPr>
      </w:pPr>
      <w:r>
        <w:rPr>
          <w:rFonts w:ascii="標楷體" w:eastAsia="標楷體" w:hAnsi="標楷體" w:hint="eastAsia"/>
        </w:rPr>
        <w:t>7</w:t>
      </w:r>
      <w:r w:rsidR="00E139F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確認</w:t>
      </w:r>
      <w:r w:rsidR="00260DBF">
        <w:rPr>
          <w:rFonts w:ascii="標楷體" w:eastAsia="標楷體" w:hAnsi="標楷體" w:hint="eastAsia"/>
        </w:rPr>
        <w:t xml:space="preserve"> </w:t>
      </w:r>
      <w:r>
        <w:rPr>
          <w:rFonts w:ascii="標楷體" w:eastAsia="標楷體" w:hAnsi="標楷體" w:hint="eastAsia"/>
        </w:rPr>
        <w:t>。</w:t>
      </w:r>
    </w:p>
    <w:p w:rsidR="007A224A" w:rsidRDefault="007A224A" w:rsidP="008F23F1">
      <w:pPr>
        <w:ind w:leftChars="400" w:left="1320" w:hangingChars="150" w:hanging="360"/>
        <w:rPr>
          <w:rFonts w:ascii="標楷體" w:eastAsia="標楷體" w:hAnsi="標楷體"/>
        </w:rPr>
      </w:pPr>
    </w:p>
    <w:p w:rsidR="007A224A" w:rsidRDefault="007A224A" w:rsidP="008F23F1">
      <w:pPr>
        <w:ind w:leftChars="400" w:left="1320" w:hangingChars="150" w:hanging="360"/>
        <w:rPr>
          <w:rFonts w:ascii="標楷體" w:eastAsia="標楷體" w:hAnsi="標楷體"/>
        </w:rPr>
      </w:pPr>
    </w:p>
    <w:p w:rsidR="0054306D" w:rsidRPr="004F0C40" w:rsidRDefault="00274687" w:rsidP="008F23F1">
      <w:pPr>
        <w:ind w:leftChars="100" w:left="240"/>
        <w:rPr>
          <w:rFonts w:ascii="標楷體" w:eastAsia="標楷體" w:hAnsi="標楷體"/>
          <w:b/>
        </w:rPr>
      </w:pPr>
      <w:r w:rsidRPr="004F0C40">
        <w:rPr>
          <w:rFonts w:ascii="標楷體" w:eastAsia="標楷體" w:hAnsi="標楷體" w:hint="eastAsia"/>
          <w:b/>
        </w:rPr>
        <w:t>三</w:t>
      </w:r>
      <w:r w:rsidR="00E139FC" w:rsidRPr="004F0C40">
        <w:rPr>
          <w:rFonts w:ascii="標楷體" w:eastAsia="標楷體" w:hAnsi="標楷體" w:hint="eastAsia"/>
          <w:b/>
        </w:rPr>
        <w:t>、</w:t>
      </w:r>
      <w:r w:rsidR="001D53B6" w:rsidRPr="004F0C40">
        <w:rPr>
          <w:rFonts w:ascii="標楷體" w:eastAsia="標楷體" w:hAnsi="標楷體" w:hint="eastAsia"/>
          <w:b/>
        </w:rPr>
        <w:t>請購單</w:t>
      </w:r>
      <w:r w:rsidR="00C962BC" w:rsidRPr="004F0C40">
        <w:rPr>
          <w:rFonts w:ascii="標楷體" w:eastAsia="標楷體" w:hAnsi="標楷體" w:hint="eastAsia"/>
          <w:b/>
        </w:rPr>
        <w:t>查詢之步驟</w:t>
      </w:r>
      <w:r w:rsidR="0054306D" w:rsidRPr="004F0C40">
        <w:rPr>
          <w:rFonts w:ascii="標楷體" w:eastAsia="標楷體" w:hAnsi="標楷體" w:hint="eastAsia"/>
          <w:b/>
        </w:rPr>
        <w:t>：</w:t>
      </w:r>
    </w:p>
    <w:p w:rsidR="00E139FC" w:rsidRDefault="00E139FC" w:rsidP="008F23F1">
      <w:pPr>
        <w:ind w:leftChars="100" w:left="240"/>
        <w:rPr>
          <w:rFonts w:ascii="標楷體" w:eastAsia="標楷體" w:hAnsi="標楷體"/>
        </w:rPr>
      </w:pPr>
    </w:p>
    <w:p w:rsidR="003768A3" w:rsidRDefault="00E139FC" w:rsidP="00994E2C">
      <w:pPr>
        <w:ind w:leftChars="200" w:left="480"/>
        <w:rPr>
          <w:rFonts w:ascii="標楷體" w:eastAsia="標楷體" w:hAnsi="標楷體"/>
        </w:rPr>
      </w:pPr>
      <w:r>
        <w:rPr>
          <w:rFonts w:ascii="標楷體" w:eastAsia="標楷體" w:hAnsi="標楷體" w:hint="eastAsia"/>
        </w:rPr>
        <w:t>(一)</w:t>
      </w:r>
      <w:r w:rsidR="009406CD">
        <w:rPr>
          <w:rFonts w:ascii="標楷體" w:eastAsia="標楷體" w:hAnsi="標楷體" w:hint="eastAsia"/>
        </w:rPr>
        <w:t>查詢</w:t>
      </w:r>
      <w:r w:rsidR="003768A3">
        <w:rPr>
          <w:rFonts w:ascii="標楷體" w:eastAsia="標楷體" w:hAnsi="標楷體" w:hint="eastAsia"/>
        </w:rPr>
        <w:t>預算內經費：</w:t>
      </w:r>
    </w:p>
    <w:p w:rsidR="00AD3215" w:rsidRDefault="00E139FC" w:rsidP="00AD3215">
      <w:pPr>
        <w:ind w:leftChars="400" w:left="1320" w:hangingChars="150" w:hanging="360"/>
        <w:rPr>
          <w:rFonts w:ascii="標楷體" w:eastAsia="標楷體" w:hAnsi="標楷體"/>
        </w:rPr>
      </w:pPr>
      <w:r>
        <w:rPr>
          <w:rFonts w:ascii="標楷體" w:eastAsia="標楷體" w:hAnsi="標楷體" w:hint="eastAsia"/>
        </w:rPr>
        <w:t>1.</w:t>
      </w:r>
      <w:r w:rsidR="00AD3215">
        <w:rPr>
          <w:rFonts w:ascii="標楷體" w:eastAsia="標楷體" w:hAnsi="標楷體" w:hint="eastAsia"/>
        </w:rPr>
        <w:t>至會計系統「簽證管理」-「請購單查詢」。</w:t>
      </w:r>
    </w:p>
    <w:p w:rsidR="00AD3215" w:rsidRDefault="00AD3215" w:rsidP="00994E2C">
      <w:pPr>
        <w:ind w:leftChars="400" w:left="1200" w:hangingChars="100" w:hanging="240"/>
        <w:rPr>
          <w:rFonts w:ascii="標楷體" w:eastAsia="標楷體" w:hAnsi="標楷體"/>
        </w:rPr>
      </w:pPr>
      <w:r>
        <w:rPr>
          <w:rFonts w:ascii="標楷體" w:eastAsia="標楷體" w:hAnsi="標楷體" w:hint="eastAsia"/>
        </w:rPr>
        <w:t>2</w:t>
      </w:r>
      <w:r w:rsidR="00E139FC">
        <w:rPr>
          <w:rFonts w:ascii="標楷體" w:eastAsia="標楷體" w:hAnsi="標楷體" w:hint="eastAsia"/>
        </w:rPr>
        <w:t>.</w:t>
      </w:r>
      <w:r>
        <w:rPr>
          <w:rFonts w:ascii="標楷體" w:eastAsia="標楷體" w:hAnsi="標楷體" w:hint="eastAsia"/>
        </w:rPr>
        <w:t>「部門」請選擇欲查詢之部門經費，例如</w:t>
      </w:r>
      <w:r w:rsidR="000B1946">
        <w:rPr>
          <w:rFonts w:ascii="標楷體" w:eastAsia="標楷體" w:hAnsi="標楷體" w:hint="eastAsia"/>
        </w:rPr>
        <w:t>：</w:t>
      </w:r>
      <w:r>
        <w:rPr>
          <w:rFonts w:ascii="標楷體" w:eastAsia="標楷體" w:hAnsi="標楷體" w:hint="eastAsia"/>
        </w:rPr>
        <w:t>「02-20教務處業務費」。其餘項目視需要自行設定查詢條件。</w:t>
      </w:r>
    </w:p>
    <w:p w:rsidR="00AD3215" w:rsidRDefault="00AD3215" w:rsidP="00AD3215">
      <w:pPr>
        <w:ind w:leftChars="400" w:left="1320" w:hangingChars="150" w:hanging="360"/>
        <w:rPr>
          <w:rFonts w:ascii="標楷體" w:eastAsia="標楷體" w:hAnsi="標楷體"/>
        </w:rPr>
      </w:pPr>
      <w:r>
        <w:rPr>
          <w:rFonts w:ascii="標楷體" w:eastAsia="標楷體" w:hAnsi="標楷體" w:hint="eastAsia"/>
        </w:rPr>
        <w:t>3</w:t>
      </w:r>
      <w:r w:rsidR="00E139F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查詢送出</w:t>
      </w:r>
      <w:r w:rsidR="00260DBF">
        <w:rPr>
          <w:rFonts w:ascii="標楷體" w:eastAsia="標楷體" w:hAnsi="標楷體" w:hint="eastAsia"/>
        </w:rPr>
        <w:t xml:space="preserve"> </w:t>
      </w:r>
      <w:r>
        <w:rPr>
          <w:rFonts w:ascii="標楷體" w:eastAsia="標楷體" w:hAnsi="標楷體" w:hint="eastAsia"/>
        </w:rPr>
        <w:t>。</w:t>
      </w:r>
    </w:p>
    <w:p w:rsidR="00AD3215" w:rsidRDefault="00AD3215" w:rsidP="00AD3215">
      <w:pPr>
        <w:ind w:leftChars="400" w:left="1320" w:hangingChars="150" w:hanging="360"/>
        <w:rPr>
          <w:rFonts w:ascii="標楷體" w:eastAsia="標楷體" w:hAnsi="標楷體"/>
        </w:rPr>
      </w:pPr>
      <w:r>
        <w:rPr>
          <w:rFonts w:ascii="標楷體" w:eastAsia="標楷體" w:hAnsi="標楷體" w:hint="eastAsia"/>
        </w:rPr>
        <w:t>4</w:t>
      </w:r>
      <w:r w:rsidR="00E139F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列印</w:t>
      </w:r>
      <w:r w:rsidR="00260DBF">
        <w:rPr>
          <w:rFonts w:ascii="標楷體" w:eastAsia="標楷體" w:hAnsi="標楷體" w:hint="eastAsia"/>
        </w:rPr>
        <w:t xml:space="preserve"> </w:t>
      </w:r>
      <w:r>
        <w:rPr>
          <w:rFonts w:ascii="標楷體" w:eastAsia="標楷體" w:hAnsi="標楷體" w:hint="eastAsia"/>
        </w:rPr>
        <w:t>。</w:t>
      </w:r>
    </w:p>
    <w:p w:rsidR="00AD3215" w:rsidRDefault="00AD3215" w:rsidP="00AD3215">
      <w:pPr>
        <w:ind w:leftChars="400" w:left="1320" w:hangingChars="150" w:hanging="360"/>
        <w:rPr>
          <w:rFonts w:ascii="標楷體" w:eastAsia="標楷體" w:hAnsi="標楷體"/>
        </w:rPr>
      </w:pPr>
      <w:r>
        <w:rPr>
          <w:rFonts w:ascii="標楷體" w:eastAsia="標楷體" w:hAnsi="標楷體" w:hint="eastAsia"/>
        </w:rPr>
        <w:t>5</w:t>
      </w:r>
      <w:r w:rsidR="00994E2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確認</w:t>
      </w:r>
      <w:r w:rsidR="00260DBF">
        <w:rPr>
          <w:rFonts w:ascii="標楷體" w:eastAsia="標楷體" w:hAnsi="標楷體" w:hint="eastAsia"/>
        </w:rPr>
        <w:t xml:space="preserve"> </w:t>
      </w:r>
      <w:r>
        <w:rPr>
          <w:rFonts w:ascii="標楷體" w:eastAsia="標楷體" w:hAnsi="標楷體" w:hint="eastAsia"/>
        </w:rPr>
        <w:t>。</w:t>
      </w:r>
    </w:p>
    <w:p w:rsidR="00994E2C" w:rsidRDefault="00994E2C" w:rsidP="00AD3215">
      <w:pPr>
        <w:ind w:leftChars="400" w:left="1320" w:hangingChars="150" w:hanging="360"/>
        <w:rPr>
          <w:rFonts w:ascii="標楷體" w:eastAsia="標楷體" w:hAnsi="標楷體"/>
        </w:rPr>
      </w:pPr>
    </w:p>
    <w:p w:rsidR="003768A3" w:rsidRDefault="00994E2C" w:rsidP="00994E2C">
      <w:pPr>
        <w:ind w:leftChars="200" w:left="480"/>
        <w:rPr>
          <w:rFonts w:ascii="標楷體" w:eastAsia="標楷體" w:hAnsi="標楷體"/>
        </w:rPr>
      </w:pPr>
      <w:r>
        <w:rPr>
          <w:rFonts w:ascii="標楷體" w:eastAsia="標楷體" w:hAnsi="標楷體" w:hint="eastAsia"/>
        </w:rPr>
        <w:t>(二)</w:t>
      </w:r>
      <w:r w:rsidR="009406CD">
        <w:rPr>
          <w:rFonts w:ascii="標楷體" w:eastAsia="標楷體" w:hAnsi="標楷體" w:hint="eastAsia"/>
        </w:rPr>
        <w:t>查詢</w:t>
      </w:r>
      <w:r w:rsidR="003768A3">
        <w:rPr>
          <w:rFonts w:ascii="標楷體" w:eastAsia="標楷體" w:hAnsi="標楷體" w:hint="eastAsia"/>
        </w:rPr>
        <w:t>預算外經費：</w:t>
      </w:r>
    </w:p>
    <w:p w:rsidR="00AD3215" w:rsidRDefault="00AD3215" w:rsidP="00AD3215">
      <w:pPr>
        <w:ind w:leftChars="400" w:left="1320" w:hangingChars="150" w:hanging="360"/>
        <w:rPr>
          <w:rFonts w:ascii="標楷體" w:eastAsia="標楷體" w:hAnsi="標楷體"/>
        </w:rPr>
      </w:pPr>
      <w:r>
        <w:rPr>
          <w:rFonts w:ascii="標楷體" w:eastAsia="標楷體" w:hAnsi="標楷體" w:hint="eastAsia"/>
        </w:rPr>
        <w:t>1</w:t>
      </w:r>
      <w:r w:rsidR="00994E2C">
        <w:rPr>
          <w:rFonts w:ascii="標楷體" w:eastAsia="標楷體" w:hAnsi="標楷體" w:hint="eastAsia"/>
        </w:rPr>
        <w:t>.</w:t>
      </w:r>
      <w:r>
        <w:rPr>
          <w:rFonts w:ascii="標楷體" w:eastAsia="標楷體" w:hAnsi="標楷體" w:hint="eastAsia"/>
        </w:rPr>
        <w:t>至會計系統「簽證管理」-「請購單查詢」。</w:t>
      </w:r>
    </w:p>
    <w:p w:rsidR="00AD3215" w:rsidRDefault="00AD3215" w:rsidP="00994E2C">
      <w:pPr>
        <w:ind w:leftChars="400" w:left="1200" w:hangingChars="100" w:hanging="240"/>
        <w:rPr>
          <w:rFonts w:ascii="標楷體" w:eastAsia="標楷體" w:hAnsi="標楷體"/>
        </w:rPr>
      </w:pPr>
      <w:r>
        <w:rPr>
          <w:rFonts w:ascii="標楷體" w:eastAsia="標楷體" w:hAnsi="標楷體" w:hint="eastAsia"/>
        </w:rPr>
        <w:t>2</w:t>
      </w:r>
      <w:r w:rsidR="00994E2C">
        <w:rPr>
          <w:rFonts w:ascii="標楷體" w:eastAsia="標楷體" w:hAnsi="標楷體" w:hint="eastAsia"/>
        </w:rPr>
        <w:t>.</w:t>
      </w:r>
      <w:r>
        <w:rPr>
          <w:rFonts w:ascii="標楷體" w:eastAsia="標楷體" w:hAnsi="標楷體" w:hint="eastAsia"/>
        </w:rPr>
        <w:t>「子目」請選擇欲查詢之子目，例如</w:t>
      </w:r>
      <w:r w:rsidR="000B1946">
        <w:rPr>
          <w:rFonts w:ascii="標楷體" w:eastAsia="標楷體" w:hAnsi="標楷體" w:hint="eastAsia"/>
        </w:rPr>
        <w:t>：</w:t>
      </w:r>
      <w:r>
        <w:rPr>
          <w:rFonts w:ascii="標楷體" w:eastAsia="標楷體" w:hAnsi="標楷體" w:hint="eastAsia"/>
        </w:rPr>
        <w:t>「L20302 107中投區免試入學」。其餘項目視需要自行設定查詢條件。</w:t>
      </w:r>
    </w:p>
    <w:p w:rsidR="00AD3215" w:rsidRDefault="00AD3215" w:rsidP="00AD3215">
      <w:pPr>
        <w:ind w:leftChars="400" w:left="1320" w:hangingChars="150" w:hanging="360"/>
        <w:rPr>
          <w:rFonts w:ascii="標楷體" w:eastAsia="標楷體" w:hAnsi="標楷體"/>
        </w:rPr>
      </w:pPr>
      <w:r>
        <w:rPr>
          <w:rFonts w:ascii="標楷體" w:eastAsia="標楷體" w:hAnsi="標楷體" w:hint="eastAsia"/>
        </w:rPr>
        <w:t>3</w:t>
      </w:r>
      <w:r w:rsidR="00994E2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查詢送出</w:t>
      </w:r>
      <w:r w:rsidR="00260DBF">
        <w:rPr>
          <w:rFonts w:ascii="標楷體" w:eastAsia="標楷體" w:hAnsi="標楷體" w:hint="eastAsia"/>
        </w:rPr>
        <w:t xml:space="preserve"> </w:t>
      </w:r>
      <w:r>
        <w:rPr>
          <w:rFonts w:ascii="標楷體" w:eastAsia="標楷體" w:hAnsi="標楷體" w:hint="eastAsia"/>
        </w:rPr>
        <w:t>。</w:t>
      </w:r>
    </w:p>
    <w:p w:rsidR="00AD3215" w:rsidRDefault="00AD3215" w:rsidP="00AD3215">
      <w:pPr>
        <w:ind w:leftChars="400" w:left="1320" w:hangingChars="150" w:hanging="360"/>
        <w:rPr>
          <w:rFonts w:ascii="標楷體" w:eastAsia="標楷體" w:hAnsi="標楷體"/>
        </w:rPr>
      </w:pPr>
      <w:r>
        <w:rPr>
          <w:rFonts w:ascii="標楷體" w:eastAsia="標楷體" w:hAnsi="標楷體" w:hint="eastAsia"/>
        </w:rPr>
        <w:t>4</w:t>
      </w:r>
      <w:r w:rsidR="00994E2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列印</w:t>
      </w:r>
      <w:r w:rsidR="00260DBF">
        <w:rPr>
          <w:rFonts w:ascii="標楷體" w:eastAsia="標楷體" w:hAnsi="標楷體" w:hint="eastAsia"/>
        </w:rPr>
        <w:t xml:space="preserve"> </w:t>
      </w:r>
      <w:r>
        <w:rPr>
          <w:rFonts w:ascii="標楷體" w:eastAsia="標楷體" w:hAnsi="標楷體" w:hint="eastAsia"/>
        </w:rPr>
        <w:t>。</w:t>
      </w:r>
    </w:p>
    <w:p w:rsidR="00AD3215" w:rsidRDefault="00AD3215" w:rsidP="00AD3215">
      <w:pPr>
        <w:ind w:leftChars="400" w:left="1320" w:hangingChars="150" w:hanging="360"/>
        <w:rPr>
          <w:rFonts w:ascii="標楷體" w:eastAsia="標楷體" w:hAnsi="標楷體"/>
        </w:rPr>
      </w:pPr>
      <w:r>
        <w:rPr>
          <w:rFonts w:ascii="標楷體" w:eastAsia="標楷體" w:hAnsi="標楷體" w:hint="eastAsia"/>
        </w:rPr>
        <w:t>5</w:t>
      </w:r>
      <w:r w:rsidR="00994E2C">
        <w:rPr>
          <w:rFonts w:ascii="標楷體" w:eastAsia="標楷體" w:hAnsi="標楷體" w:hint="eastAsia"/>
        </w:rPr>
        <w:t>.</w:t>
      </w:r>
      <w:r>
        <w:rPr>
          <w:rFonts w:ascii="標楷體" w:eastAsia="標楷體" w:hAnsi="標楷體" w:hint="eastAsia"/>
        </w:rPr>
        <w:t>按</w:t>
      </w:r>
      <w:r w:rsidR="00260DBF">
        <w:rPr>
          <w:rFonts w:ascii="標楷體" w:eastAsia="標楷體" w:hAnsi="標楷體" w:hint="eastAsia"/>
        </w:rPr>
        <w:t xml:space="preserve"> </w:t>
      </w:r>
      <w:r w:rsidRPr="00260DBF">
        <w:rPr>
          <w:rFonts w:ascii="標楷體" w:eastAsia="標楷體" w:hAnsi="標楷體" w:hint="eastAsia"/>
          <w:bdr w:val="single" w:sz="4" w:space="0" w:color="auto"/>
        </w:rPr>
        <w:t>確認</w:t>
      </w:r>
      <w:r w:rsidR="00260DBF">
        <w:rPr>
          <w:rFonts w:ascii="標楷體" w:eastAsia="標楷體" w:hAnsi="標楷體" w:hint="eastAsia"/>
        </w:rPr>
        <w:t xml:space="preserve"> </w:t>
      </w:r>
      <w:r>
        <w:rPr>
          <w:rFonts w:ascii="標楷體" w:eastAsia="標楷體" w:hAnsi="標楷體" w:hint="eastAsia"/>
        </w:rPr>
        <w:t>。</w:t>
      </w:r>
    </w:p>
    <w:p w:rsidR="00E139FC" w:rsidRDefault="00E139FC" w:rsidP="00AD3215">
      <w:pPr>
        <w:ind w:leftChars="400" w:left="1320" w:hangingChars="150" w:hanging="360"/>
        <w:rPr>
          <w:rFonts w:ascii="標楷體" w:eastAsia="標楷體" w:hAnsi="標楷體"/>
        </w:rPr>
      </w:pPr>
    </w:p>
    <w:p w:rsidR="00C962BC" w:rsidRPr="004F0C40" w:rsidRDefault="00C962BC" w:rsidP="00AD3215">
      <w:pPr>
        <w:ind w:leftChars="100" w:left="240"/>
        <w:rPr>
          <w:rFonts w:ascii="標楷體" w:eastAsia="標楷體" w:hAnsi="標楷體"/>
          <w:b/>
        </w:rPr>
      </w:pPr>
      <w:r w:rsidRPr="004F0C40">
        <w:rPr>
          <w:rFonts w:ascii="標楷體" w:eastAsia="標楷體" w:hAnsi="標楷體" w:hint="eastAsia"/>
          <w:b/>
        </w:rPr>
        <w:t>四</w:t>
      </w:r>
      <w:r w:rsidR="00E139FC" w:rsidRPr="004F0C40">
        <w:rPr>
          <w:rFonts w:ascii="標楷體" w:eastAsia="標楷體" w:hAnsi="標楷體" w:hint="eastAsia"/>
          <w:b/>
        </w:rPr>
        <w:t>、</w:t>
      </w:r>
      <w:r w:rsidRPr="004F0C40">
        <w:rPr>
          <w:rFonts w:ascii="標楷體" w:eastAsia="標楷體" w:hAnsi="標楷體" w:hint="eastAsia"/>
          <w:b/>
        </w:rPr>
        <w:t>跨年度計畫之查詢：</w:t>
      </w:r>
    </w:p>
    <w:p w:rsidR="00994E2C" w:rsidRDefault="00994E2C" w:rsidP="00AD3215">
      <w:pPr>
        <w:ind w:leftChars="100" w:left="240"/>
        <w:rPr>
          <w:rFonts w:ascii="標楷體" w:eastAsia="標楷體" w:hAnsi="標楷體"/>
        </w:rPr>
      </w:pPr>
    </w:p>
    <w:p w:rsidR="0054306D" w:rsidRDefault="00EE7D2C" w:rsidP="00994E2C">
      <w:pPr>
        <w:ind w:leftChars="300" w:left="720" w:firstLineChars="200" w:firstLine="480"/>
        <w:rPr>
          <w:rFonts w:ascii="標楷體" w:eastAsia="標楷體" w:hAnsi="標楷體"/>
        </w:rPr>
      </w:pPr>
      <w:r>
        <w:rPr>
          <w:rFonts w:ascii="標楷體" w:eastAsia="標楷體" w:hAnsi="標楷體" w:hint="eastAsia"/>
        </w:rPr>
        <w:t>由於會計系統無法直接查詢</w:t>
      </w:r>
      <w:r w:rsidR="00F21A60">
        <w:rPr>
          <w:rFonts w:ascii="標楷體" w:eastAsia="標楷體" w:hAnsi="標楷體" w:hint="eastAsia"/>
        </w:rPr>
        <w:t>某</w:t>
      </w:r>
      <w:r>
        <w:rPr>
          <w:rFonts w:ascii="標楷體" w:eastAsia="標楷體" w:hAnsi="標楷體" w:hint="eastAsia"/>
        </w:rPr>
        <w:t>一計畫經費，跨</w:t>
      </w:r>
      <w:r w:rsidR="00F21A60">
        <w:rPr>
          <w:rFonts w:ascii="標楷體" w:eastAsia="標楷體" w:hAnsi="標楷體" w:hint="eastAsia"/>
        </w:rPr>
        <w:t>不同</w:t>
      </w:r>
      <w:r>
        <w:rPr>
          <w:rFonts w:ascii="標楷體" w:eastAsia="標楷體" w:hAnsi="標楷體" w:hint="eastAsia"/>
        </w:rPr>
        <w:t>年度</w:t>
      </w:r>
      <w:r w:rsidR="00F21A60">
        <w:rPr>
          <w:rFonts w:ascii="標楷體" w:eastAsia="標楷體" w:hAnsi="標楷體" w:hint="eastAsia"/>
        </w:rPr>
        <w:t>之</w:t>
      </w:r>
      <w:r>
        <w:rPr>
          <w:rFonts w:ascii="標楷體" w:eastAsia="標楷體" w:hAnsi="標楷體" w:hint="eastAsia"/>
        </w:rPr>
        <w:t>執行情形，故僅能</w:t>
      </w:r>
      <w:r w:rsidR="00F21A60">
        <w:rPr>
          <w:rFonts w:ascii="標楷體" w:eastAsia="標楷體" w:hAnsi="標楷體" w:hint="eastAsia"/>
        </w:rPr>
        <w:t>以</w:t>
      </w:r>
      <w:r>
        <w:rPr>
          <w:rFonts w:ascii="標楷體" w:eastAsia="標楷體" w:hAnsi="標楷體" w:hint="eastAsia"/>
        </w:rPr>
        <w:t>分年查詢</w:t>
      </w:r>
      <w:r w:rsidR="00F21A60">
        <w:rPr>
          <w:rFonts w:ascii="標楷體" w:eastAsia="標楷體" w:hAnsi="標楷體" w:hint="eastAsia"/>
        </w:rPr>
        <w:t>之方式處理</w:t>
      </w:r>
      <w:r>
        <w:rPr>
          <w:rFonts w:ascii="標楷體" w:eastAsia="標楷體" w:hAnsi="標楷體" w:hint="eastAsia"/>
        </w:rPr>
        <w:t>。請於進入會計系統時，分別進入不同年度，再循以上查詢步驟辦理。</w:t>
      </w:r>
    </w:p>
    <w:p w:rsidR="00EE7D2C" w:rsidRDefault="00EE7D2C">
      <w:pPr>
        <w:rPr>
          <w:rFonts w:ascii="標楷體" w:eastAsia="標楷體" w:hAnsi="標楷體"/>
        </w:rPr>
      </w:pPr>
    </w:p>
    <w:p w:rsidR="00B97C8D" w:rsidRDefault="00B97C8D">
      <w:pPr>
        <w:rPr>
          <w:rFonts w:ascii="標楷體" w:eastAsia="標楷體" w:hAnsi="標楷體"/>
        </w:rPr>
      </w:pPr>
    </w:p>
    <w:p w:rsidR="00B97C8D" w:rsidRDefault="00B97C8D">
      <w:pPr>
        <w:rPr>
          <w:rFonts w:ascii="標楷體" w:eastAsia="標楷體" w:hAnsi="標楷體"/>
        </w:rPr>
      </w:pPr>
    </w:p>
    <w:p w:rsidR="00A90B9A" w:rsidRDefault="00A90B9A">
      <w:pPr>
        <w:widowControl/>
        <w:rPr>
          <w:rFonts w:ascii="標楷體" w:eastAsia="標楷體" w:hAnsi="標楷體"/>
          <w:b/>
          <w:sz w:val="28"/>
          <w:szCs w:val="28"/>
        </w:rPr>
      </w:pPr>
      <w:r>
        <w:rPr>
          <w:rFonts w:ascii="標楷體" w:eastAsia="標楷體" w:hAnsi="標楷體"/>
          <w:b/>
          <w:sz w:val="28"/>
          <w:szCs w:val="28"/>
        </w:rPr>
        <w:br w:type="page"/>
      </w:r>
    </w:p>
    <w:p w:rsidR="00B97C8D" w:rsidRPr="00B97C8D" w:rsidRDefault="00B97C8D" w:rsidP="00926C71">
      <w:pPr>
        <w:rPr>
          <w:rFonts w:ascii="標楷體" w:eastAsia="標楷體" w:hAnsi="標楷體"/>
          <w:szCs w:val="24"/>
        </w:rPr>
      </w:pPr>
    </w:p>
    <w:p w:rsidR="00926C71" w:rsidRPr="00E139FC" w:rsidRDefault="00A5495C" w:rsidP="00926C71">
      <w:pPr>
        <w:rPr>
          <w:rFonts w:ascii="標楷體" w:eastAsia="標楷體" w:hAnsi="標楷體"/>
          <w:b/>
          <w:sz w:val="28"/>
          <w:szCs w:val="28"/>
        </w:rPr>
      </w:pPr>
      <w:r>
        <w:rPr>
          <w:rFonts w:ascii="標楷體" w:eastAsia="標楷體" w:hAnsi="標楷體" w:hint="eastAsia"/>
          <w:b/>
          <w:sz w:val="28"/>
          <w:szCs w:val="28"/>
        </w:rPr>
        <w:t>陸</w:t>
      </w:r>
      <w:r w:rsidR="00926C71" w:rsidRPr="00E139FC">
        <w:rPr>
          <w:rFonts w:ascii="標楷體" w:eastAsia="標楷體" w:hAnsi="標楷體" w:hint="eastAsia"/>
          <w:b/>
          <w:sz w:val="28"/>
          <w:szCs w:val="28"/>
        </w:rPr>
        <w:t>、子目代碼</w:t>
      </w:r>
      <w:r w:rsidR="00E44BB0">
        <w:rPr>
          <w:rFonts w:ascii="標楷體" w:eastAsia="標楷體" w:hAnsi="標楷體" w:hint="eastAsia"/>
          <w:b/>
          <w:sz w:val="28"/>
          <w:szCs w:val="28"/>
        </w:rPr>
        <w:t>編碼</w:t>
      </w:r>
      <w:r w:rsidR="00926C71" w:rsidRPr="00E139FC">
        <w:rPr>
          <w:rFonts w:ascii="標楷體" w:eastAsia="標楷體" w:hAnsi="標楷體" w:hint="eastAsia"/>
          <w:b/>
          <w:sz w:val="28"/>
          <w:szCs w:val="28"/>
        </w:rPr>
        <w:t>規則</w:t>
      </w:r>
    </w:p>
    <w:p w:rsidR="00E139FC" w:rsidRDefault="00E139FC" w:rsidP="00926C71">
      <w:pPr>
        <w:rPr>
          <w:rFonts w:ascii="標楷體" w:eastAsia="標楷體" w:hAnsi="標楷體"/>
        </w:rPr>
      </w:pPr>
    </w:p>
    <w:p w:rsidR="00926C71" w:rsidRPr="004F0C40" w:rsidRDefault="00926C71" w:rsidP="00926C71">
      <w:pPr>
        <w:ind w:leftChars="100" w:left="240"/>
        <w:rPr>
          <w:rFonts w:ascii="標楷體" w:eastAsia="標楷體" w:hAnsi="標楷體"/>
          <w:b/>
        </w:rPr>
      </w:pPr>
      <w:r w:rsidRPr="004F0C40">
        <w:rPr>
          <w:rFonts w:ascii="標楷體" w:eastAsia="標楷體" w:hAnsi="標楷體" w:hint="eastAsia"/>
          <w:b/>
        </w:rPr>
        <w:t>一</w:t>
      </w:r>
      <w:r w:rsidR="00994E2C" w:rsidRPr="004F0C40">
        <w:rPr>
          <w:rFonts w:ascii="標楷體" w:eastAsia="標楷體" w:hAnsi="標楷體" w:hint="eastAsia"/>
          <w:b/>
        </w:rPr>
        <w:t>、</w:t>
      </w:r>
      <w:r w:rsidR="00E44BB0">
        <w:rPr>
          <w:rFonts w:ascii="標楷體" w:eastAsia="標楷體" w:hAnsi="標楷體" w:hint="eastAsia"/>
          <w:b/>
        </w:rPr>
        <w:t>「</w:t>
      </w:r>
      <w:r w:rsidRPr="004F0C40">
        <w:rPr>
          <w:rFonts w:ascii="標楷體" w:eastAsia="標楷體" w:hAnsi="標楷體" w:hint="eastAsia"/>
          <w:b/>
        </w:rPr>
        <w:t>應付代收款</w:t>
      </w:r>
      <w:r w:rsidR="00E44BB0">
        <w:rPr>
          <w:rFonts w:ascii="標楷體" w:eastAsia="標楷體" w:hAnsi="標楷體" w:hint="eastAsia"/>
          <w:b/>
        </w:rPr>
        <w:t>」之編碼規則</w:t>
      </w:r>
      <w:r w:rsidRPr="004F0C40">
        <w:rPr>
          <w:rFonts w:ascii="標楷體" w:eastAsia="標楷體" w:hAnsi="標楷體" w:hint="eastAsia"/>
          <w:b/>
        </w:rPr>
        <w:t>：</w:t>
      </w:r>
    </w:p>
    <w:p w:rsidR="004F0C40" w:rsidRDefault="004F0C40" w:rsidP="00926C71">
      <w:pPr>
        <w:ind w:leftChars="100" w:left="240"/>
        <w:rPr>
          <w:rFonts w:ascii="標楷體" w:eastAsia="標楷體" w:hAnsi="標楷體"/>
        </w:rPr>
      </w:pPr>
    </w:p>
    <w:p w:rsidR="00926C71" w:rsidRDefault="00926C71" w:rsidP="00926C71">
      <w:pPr>
        <w:ind w:leftChars="300" w:left="720"/>
        <w:rPr>
          <w:rFonts w:ascii="標楷體" w:eastAsia="標楷體" w:hAnsi="標楷體"/>
        </w:rPr>
      </w:pPr>
      <w:r>
        <w:rPr>
          <w:rFonts w:ascii="標楷體" w:eastAsia="標楷體" w:hAnsi="標楷體" w:hint="eastAsia"/>
        </w:rPr>
        <w:t>第1碼：L。</w:t>
      </w:r>
    </w:p>
    <w:p w:rsidR="005B0066" w:rsidRDefault="00926C71" w:rsidP="00926C71">
      <w:pPr>
        <w:ind w:leftChars="300" w:left="1680" w:hangingChars="400" w:hanging="960"/>
        <w:rPr>
          <w:rFonts w:ascii="標楷體" w:eastAsia="標楷體" w:hAnsi="標楷體"/>
        </w:rPr>
      </w:pPr>
      <w:r>
        <w:rPr>
          <w:rFonts w:ascii="標楷體" w:eastAsia="標楷體" w:hAnsi="標楷體" w:hint="eastAsia"/>
        </w:rPr>
        <w:t>第2碼：1為學校自收款-共同性項目</w:t>
      </w:r>
      <w:r w:rsidR="005B0066">
        <w:rPr>
          <w:rFonts w:ascii="標楷體" w:eastAsia="標楷體" w:hAnsi="標楷體" w:hint="eastAsia"/>
        </w:rPr>
        <w:t>。</w:t>
      </w:r>
    </w:p>
    <w:p w:rsidR="005B0066" w:rsidRPr="002E3550" w:rsidRDefault="00926C71" w:rsidP="005B0066">
      <w:pPr>
        <w:ind w:leftChars="700" w:left="2640" w:hangingChars="400" w:hanging="960"/>
        <w:rPr>
          <w:rFonts w:ascii="標楷體" w:eastAsia="標楷體" w:hAnsi="標楷體"/>
        </w:rPr>
      </w:pPr>
      <w:r w:rsidRPr="002E3550">
        <w:rPr>
          <w:rFonts w:ascii="標楷體" w:eastAsia="標楷體" w:hAnsi="標楷體" w:hint="eastAsia"/>
        </w:rPr>
        <w:t>2為學校自收款-計畫性項目(含委辦</w:t>
      </w:r>
      <w:r w:rsidR="00852F63" w:rsidRPr="002E3550">
        <w:rPr>
          <w:rFonts w:ascii="標楷體" w:eastAsia="標楷體" w:hAnsi="標楷體" w:hint="eastAsia"/>
        </w:rPr>
        <w:t>及教育局與</w:t>
      </w:r>
      <w:r w:rsidR="0076287E" w:rsidRPr="002E3550">
        <w:rPr>
          <w:rFonts w:ascii="標楷體" w:eastAsia="標楷體" w:hAnsi="標楷體" w:hint="eastAsia"/>
        </w:rPr>
        <w:t>中央政府</w:t>
      </w:r>
      <w:r w:rsidR="00852F63" w:rsidRPr="002E3550">
        <w:rPr>
          <w:rFonts w:ascii="標楷體" w:eastAsia="標楷體" w:hAnsi="標楷體" w:hint="eastAsia"/>
        </w:rPr>
        <w:t>以外機關補助計畫</w:t>
      </w:r>
      <w:r w:rsidRPr="002E3550">
        <w:rPr>
          <w:rFonts w:ascii="標楷體" w:eastAsia="標楷體" w:hAnsi="標楷體" w:hint="eastAsia"/>
        </w:rPr>
        <w:t>)</w:t>
      </w:r>
      <w:r w:rsidR="005B0066" w:rsidRPr="002E3550">
        <w:rPr>
          <w:rFonts w:ascii="標楷體" w:eastAsia="標楷體" w:hAnsi="標楷體" w:hint="eastAsia"/>
        </w:rPr>
        <w:t>。</w:t>
      </w:r>
    </w:p>
    <w:p w:rsidR="005B0066" w:rsidRDefault="00926C71" w:rsidP="005B0066">
      <w:pPr>
        <w:ind w:leftChars="700" w:left="2640" w:hangingChars="400" w:hanging="960"/>
        <w:rPr>
          <w:rFonts w:ascii="標楷體" w:eastAsia="標楷體" w:hAnsi="標楷體"/>
        </w:rPr>
      </w:pPr>
      <w:r>
        <w:rPr>
          <w:rFonts w:ascii="標楷體" w:eastAsia="標楷體" w:hAnsi="標楷體" w:hint="eastAsia"/>
        </w:rPr>
        <w:t>3為教育局補助款計畫</w:t>
      </w:r>
      <w:r w:rsidR="005B0066">
        <w:rPr>
          <w:rFonts w:ascii="標楷體" w:eastAsia="標楷體" w:hAnsi="標楷體" w:hint="eastAsia"/>
        </w:rPr>
        <w:t>。</w:t>
      </w:r>
    </w:p>
    <w:p w:rsidR="00EE7D2C" w:rsidRDefault="00926C71" w:rsidP="005B0066">
      <w:pPr>
        <w:ind w:leftChars="700" w:left="2640" w:hangingChars="400" w:hanging="960"/>
        <w:rPr>
          <w:rFonts w:ascii="標楷體" w:eastAsia="標楷體" w:hAnsi="標楷體"/>
        </w:rPr>
      </w:pPr>
      <w:r>
        <w:rPr>
          <w:rFonts w:ascii="標楷體" w:eastAsia="標楷體" w:hAnsi="標楷體" w:hint="eastAsia"/>
        </w:rPr>
        <w:t>4為中央政府補助款計畫。</w:t>
      </w:r>
    </w:p>
    <w:p w:rsidR="00926C71" w:rsidRDefault="00926C71" w:rsidP="00926C71">
      <w:pPr>
        <w:ind w:leftChars="300" w:left="1680" w:hangingChars="400" w:hanging="960"/>
        <w:rPr>
          <w:rFonts w:ascii="標楷體" w:eastAsia="標楷體" w:hAnsi="標楷體"/>
        </w:rPr>
      </w:pPr>
      <w:r>
        <w:rPr>
          <w:rFonts w:ascii="標楷體" w:eastAsia="標楷體" w:hAnsi="標楷體" w:hint="eastAsia"/>
        </w:rPr>
        <w:t>第3碼：</w:t>
      </w:r>
      <w:r w:rsidR="00FB1234">
        <w:rPr>
          <w:rFonts w:ascii="標楷體" w:eastAsia="標楷體" w:hAnsi="標楷體" w:hint="eastAsia"/>
        </w:rPr>
        <w:t>為處室別，1為校長室及共通計畫；2為教務處；3為圖書館；4為學務處；5為輔導室；6為實習處；7為進修部；8總務處；9為人事室與會計室</w:t>
      </w:r>
      <w:r>
        <w:rPr>
          <w:rFonts w:ascii="標楷體" w:eastAsia="標楷體" w:hAnsi="標楷體" w:hint="eastAsia"/>
        </w:rPr>
        <w:t>。</w:t>
      </w:r>
    </w:p>
    <w:p w:rsidR="00926C71" w:rsidRDefault="00926C71" w:rsidP="00926C71">
      <w:pPr>
        <w:ind w:leftChars="300" w:left="1680" w:hangingChars="400" w:hanging="960"/>
        <w:rPr>
          <w:rFonts w:ascii="標楷體" w:eastAsia="標楷體" w:hAnsi="標楷體"/>
        </w:rPr>
      </w:pPr>
      <w:r>
        <w:rPr>
          <w:rFonts w:ascii="標楷體" w:eastAsia="標楷體" w:hAnsi="標楷體" w:hint="eastAsia"/>
        </w:rPr>
        <w:t>第4-6碼：流水碼。</w:t>
      </w:r>
    </w:p>
    <w:p w:rsidR="00994E2C" w:rsidRDefault="00994E2C" w:rsidP="00926C71">
      <w:pPr>
        <w:ind w:leftChars="300" w:left="1680" w:hangingChars="400" w:hanging="960"/>
        <w:rPr>
          <w:rFonts w:ascii="標楷體" w:eastAsia="標楷體" w:hAnsi="標楷體"/>
        </w:rPr>
      </w:pPr>
    </w:p>
    <w:p w:rsidR="00E44BB0" w:rsidRPr="004F0C40" w:rsidRDefault="00E44BB0" w:rsidP="00E44BB0">
      <w:pPr>
        <w:ind w:leftChars="100" w:left="240"/>
        <w:rPr>
          <w:rFonts w:ascii="標楷體" w:eastAsia="標楷體" w:hAnsi="標楷體"/>
          <w:b/>
        </w:rPr>
      </w:pPr>
      <w:r>
        <w:rPr>
          <w:rFonts w:ascii="標楷體" w:eastAsia="標楷體" w:hAnsi="標楷體" w:hint="eastAsia"/>
          <w:b/>
        </w:rPr>
        <w:t>二</w:t>
      </w:r>
      <w:r w:rsidRPr="004F0C40">
        <w:rPr>
          <w:rFonts w:ascii="標楷體" w:eastAsia="標楷體" w:hAnsi="標楷體" w:hint="eastAsia"/>
          <w:b/>
        </w:rPr>
        <w:t>、</w:t>
      </w:r>
      <w:r>
        <w:rPr>
          <w:rFonts w:ascii="標楷體" w:eastAsia="標楷體" w:hAnsi="標楷體" w:hint="eastAsia"/>
          <w:b/>
        </w:rPr>
        <w:t>「存入保證金」之編碼規則</w:t>
      </w:r>
      <w:r w:rsidRPr="004F0C40">
        <w:rPr>
          <w:rFonts w:ascii="標楷體" w:eastAsia="標楷體" w:hAnsi="標楷體" w:hint="eastAsia"/>
          <w:b/>
        </w:rPr>
        <w:t>：</w:t>
      </w:r>
    </w:p>
    <w:p w:rsidR="00E44BB0" w:rsidRPr="004A6590" w:rsidRDefault="00E44BB0" w:rsidP="00E44BB0">
      <w:pPr>
        <w:ind w:leftChars="100" w:left="240"/>
        <w:rPr>
          <w:rFonts w:ascii="標楷體" w:eastAsia="標楷體" w:hAnsi="標楷體"/>
        </w:rPr>
      </w:pPr>
    </w:p>
    <w:p w:rsidR="00BC4633" w:rsidRDefault="00BC4633" w:rsidP="00BC4633">
      <w:pPr>
        <w:ind w:leftChars="300" w:left="720"/>
        <w:rPr>
          <w:rFonts w:ascii="標楷體" w:eastAsia="標楷體" w:hAnsi="標楷體"/>
        </w:rPr>
      </w:pPr>
      <w:r>
        <w:rPr>
          <w:rFonts w:ascii="標楷體" w:eastAsia="標楷體" w:hAnsi="標楷體" w:hint="eastAsia"/>
        </w:rPr>
        <w:t>第1碼：R。</w:t>
      </w:r>
    </w:p>
    <w:p w:rsidR="005B0066" w:rsidRDefault="00BC4633" w:rsidP="00BC4633">
      <w:pPr>
        <w:ind w:leftChars="300" w:left="1680" w:hangingChars="400" w:hanging="960"/>
        <w:rPr>
          <w:rFonts w:ascii="標楷體" w:eastAsia="標楷體" w:hAnsi="標楷體"/>
        </w:rPr>
      </w:pPr>
      <w:r>
        <w:rPr>
          <w:rFonts w:ascii="標楷體" w:eastAsia="標楷體" w:hAnsi="標楷體" w:hint="eastAsia"/>
        </w:rPr>
        <w:t>第2碼：</w:t>
      </w:r>
      <w:r w:rsidR="005B0066">
        <w:rPr>
          <w:rFonts w:ascii="標楷體" w:eastAsia="標楷體" w:hAnsi="標楷體" w:hint="eastAsia"/>
        </w:rPr>
        <w:t>1為押標金</w:t>
      </w:r>
    </w:p>
    <w:p w:rsidR="005B0066" w:rsidRDefault="00BC4633" w:rsidP="005B0066">
      <w:pPr>
        <w:ind w:leftChars="700" w:left="2640" w:hangingChars="400" w:hanging="960"/>
        <w:rPr>
          <w:rFonts w:ascii="標楷體" w:eastAsia="標楷體" w:hAnsi="標楷體"/>
        </w:rPr>
      </w:pPr>
      <w:r>
        <w:rPr>
          <w:rFonts w:ascii="標楷體" w:eastAsia="標楷體" w:hAnsi="標楷體" w:hint="eastAsia"/>
        </w:rPr>
        <w:t>2為履約保證金</w:t>
      </w:r>
      <w:r w:rsidR="005B0066">
        <w:rPr>
          <w:rFonts w:ascii="標楷體" w:eastAsia="標楷體" w:hAnsi="標楷體" w:hint="eastAsia"/>
        </w:rPr>
        <w:t>。</w:t>
      </w:r>
    </w:p>
    <w:p w:rsidR="005B0066" w:rsidRDefault="00BC4633" w:rsidP="005B0066">
      <w:pPr>
        <w:ind w:leftChars="700" w:left="2640" w:hangingChars="400" w:hanging="960"/>
        <w:rPr>
          <w:rFonts w:ascii="標楷體" w:eastAsia="標楷體" w:hAnsi="標楷體"/>
        </w:rPr>
      </w:pPr>
      <w:r>
        <w:rPr>
          <w:rFonts w:ascii="標楷體" w:eastAsia="標楷體" w:hAnsi="標楷體" w:hint="eastAsia"/>
        </w:rPr>
        <w:t>3為差額保證金</w:t>
      </w:r>
      <w:r w:rsidR="005B0066">
        <w:rPr>
          <w:rFonts w:ascii="標楷體" w:eastAsia="標楷體" w:hAnsi="標楷體" w:hint="eastAsia"/>
        </w:rPr>
        <w:t>。</w:t>
      </w:r>
    </w:p>
    <w:p w:rsidR="00BC4633" w:rsidRDefault="00BC4633" w:rsidP="005B0066">
      <w:pPr>
        <w:ind w:leftChars="700" w:left="2640" w:hangingChars="400" w:hanging="960"/>
        <w:rPr>
          <w:rFonts w:ascii="標楷體" w:eastAsia="標楷體" w:hAnsi="標楷體"/>
        </w:rPr>
      </w:pPr>
      <w:r>
        <w:rPr>
          <w:rFonts w:ascii="標楷體" w:eastAsia="標楷體" w:hAnsi="標楷體" w:hint="eastAsia"/>
        </w:rPr>
        <w:t>4為保固保證金。</w:t>
      </w:r>
    </w:p>
    <w:p w:rsidR="00407A9F" w:rsidRDefault="00407A9F" w:rsidP="005B0066">
      <w:pPr>
        <w:ind w:leftChars="700" w:left="2640" w:hangingChars="400" w:hanging="960"/>
        <w:rPr>
          <w:rFonts w:ascii="標楷體" w:eastAsia="標楷體" w:hAnsi="標楷體"/>
        </w:rPr>
      </w:pPr>
      <w:r>
        <w:rPr>
          <w:rFonts w:ascii="標楷體" w:eastAsia="標楷體" w:hAnsi="標楷體" w:hint="eastAsia"/>
        </w:rPr>
        <w:t>5為場地借用保證金。</w:t>
      </w:r>
    </w:p>
    <w:p w:rsidR="00044ADA" w:rsidRDefault="00044ADA" w:rsidP="005B0066">
      <w:pPr>
        <w:ind w:leftChars="700" w:left="2640" w:hangingChars="400" w:hanging="960"/>
        <w:rPr>
          <w:rFonts w:ascii="標楷體" w:eastAsia="標楷體" w:hAnsi="標楷體"/>
        </w:rPr>
      </w:pPr>
      <w:r>
        <w:rPr>
          <w:rFonts w:ascii="標楷體" w:eastAsia="標楷體" w:hAnsi="標楷體" w:hint="eastAsia"/>
        </w:rPr>
        <w:t>9為其他保證金。</w:t>
      </w:r>
    </w:p>
    <w:p w:rsidR="00BC4633" w:rsidRDefault="00BC4633" w:rsidP="00BC4633">
      <w:pPr>
        <w:ind w:leftChars="300" w:left="1680" w:hangingChars="400" w:hanging="960"/>
        <w:rPr>
          <w:rFonts w:ascii="標楷體" w:eastAsia="標楷體" w:hAnsi="標楷體"/>
        </w:rPr>
      </w:pPr>
      <w:r>
        <w:rPr>
          <w:rFonts w:ascii="標楷體" w:eastAsia="標楷體" w:hAnsi="標楷體" w:hint="eastAsia"/>
        </w:rPr>
        <w:t>第</w:t>
      </w:r>
      <w:r w:rsidR="005C2855">
        <w:rPr>
          <w:rFonts w:ascii="標楷體" w:eastAsia="標楷體" w:hAnsi="標楷體" w:hint="eastAsia"/>
        </w:rPr>
        <w:t>3</w:t>
      </w:r>
      <w:r>
        <w:rPr>
          <w:rFonts w:ascii="標楷體" w:eastAsia="標楷體" w:hAnsi="標楷體" w:hint="eastAsia"/>
        </w:rPr>
        <w:t>-6碼：流水碼。</w:t>
      </w:r>
    </w:p>
    <w:p w:rsidR="00BC4633" w:rsidRDefault="00BC4633" w:rsidP="00BC4633">
      <w:pPr>
        <w:ind w:leftChars="300" w:left="1680" w:hangingChars="400" w:hanging="960"/>
        <w:rPr>
          <w:rFonts w:ascii="標楷體" w:eastAsia="標楷體" w:hAnsi="標楷體"/>
        </w:rPr>
      </w:pPr>
    </w:p>
    <w:p w:rsidR="00E44BB0" w:rsidRPr="0029210D" w:rsidRDefault="00E44BB0" w:rsidP="00E44BB0">
      <w:pPr>
        <w:ind w:leftChars="100" w:left="240"/>
        <w:rPr>
          <w:rFonts w:ascii="標楷體" w:eastAsia="標楷體" w:hAnsi="標楷體"/>
          <w:b/>
        </w:rPr>
      </w:pPr>
      <w:r w:rsidRPr="0029210D">
        <w:rPr>
          <w:rFonts w:ascii="標楷體" w:eastAsia="標楷體" w:hAnsi="標楷體" w:hint="eastAsia"/>
          <w:b/>
        </w:rPr>
        <w:t>三、「預付費用」與「暫付及待結轉帳項」之編碼規則：</w:t>
      </w:r>
    </w:p>
    <w:p w:rsidR="00E44BB0" w:rsidRDefault="00E44BB0" w:rsidP="00E44BB0">
      <w:pPr>
        <w:ind w:leftChars="100" w:left="240"/>
        <w:rPr>
          <w:rFonts w:ascii="標楷體" w:eastAsia="標楷體" w:hAnsi="標楷體"/>
        </w:rPr>
      </w:pPr>
    </w:p>
    <w:p w:rsidR="005C2855" w:rsidRDefault="005C2855" w:rsidP="005C2855">
      <w:pPr>
        <w:ind w:leftChars="300" w:left="720"/>
        <w:rPr>
          <w:rFonts w:ascii="標楷體" w:eastAsia="標楷體" w:hAnsi="標楷體"/>
        </w:rPr>
      </w:pPr>
      <w:r>
        <w:rPr>
          <w:rFonts w:ascii="標楷體" w:eastAsia="標楷體" w:hAnsi="標楷體" w:hint="eastAsia"/>
        </w:rPr>
        <w:t>第1碼：</w:t>
      </w:r>
      <w:r w:rsidR="005B0066">
        <w:rPr>
          <w:rFonts w:ascii="標楷體" w:eastAsia="標楷體" w:hAnsi="標楷體" w:hint="eastAsia"/>
        </w:rPr>
        <w:t>A</w:t>
      </w:r>
      <w:r>
        <w:rPr>
          <w:rFonts w:ascii="標楷體" w:eastAsia="標楷體" w:hAnsi="標楷體" w:hint="eastAsia"/>
        </w:rPr>
        <w:t>。</w:t>
      </w:r>
    </w:p>
    <w:p w:rsidR="00407A9F" w:rsidRDefault="005C2855" w:rsidP="005C2855">
      <w:pPr>
        <w:ind w:leftChars="300" w:left="1680" w:hangingChars="400" w:hanging="960"/>
        <w:rPr>
          <w:rFonts w:ascii="標楷體" w:eastAsia="標楷體" w:hAnsi="標楷體"/>
        </w:rPr>
      </w:pPr>
      <w:r>
        <w:rPr>
          <w:rFonts w:ascii="標楷體" w:eastAsia="標楷體" w:hAnsi="標楷體" w:hint="eastAsia"/>
        </w:rPr>
        <w:t>第2碼：</w:t>
      </w:r>
      <w:r w:rsidR="005B0066">
        <w:rPr>
          <w:rFonts w:ascii="標楷體" w:eastAsia="標楷體" w:hAnsi="標楷體" w:hint="eastAsia"/>
        </w:rPr>
        <w:t>1</w:t>
      </w:r>
      <w:r>
        <w:rPr>
          <w:rFonts w:ascii="標楷體" w:eastAsia="標楷體" w:hAnsi="標楷體" w:hint="eastAsia"/>
        </w:rPr>
        <w:t>為</w:t>
      </w:r>
      <w:r w:rsidR="005B0066">
        <w:rPr>
          <w:rFonts w:ascii="標楷體" w:eastAsia="標楷體" w:hAnsi="標楷體" w:hint="eastAsia"/>
        </w:rPr>
        <w:t>預付費用(預算內借支款項)</w:t>
      </w:r>
      <w:r w:rsidR="00407A9F">
        <w:rPr>
          <w:rFonts w:ascii="標楷體" w:eastAsia="標楷體" w:hAnsi="標楷體" w:hint="eastAsia"/>
        </w:rPr>
        <w:t>。</w:t>
      </w:r>
    </w:p>
    <w:p w:rsidR="00407A9F" w:rsidRDefault="005B0066" w:rsidP="00407A9F">
      <w:pPr>
        <w:ind w:leftChars="700" w:left="2640" w:hangingChars="400" w:hanging="960"/>
        <w:rPr>
          <w:rFonts w:ascii="標楷體" w:eastAsia="標楷體" w:hAnsi="標楷體"/>
        </w:rPr>
      </w:pPr>
      <w:r>
        <w:rPr>
          <w:rFonts w:ascii="標楷體" w:eastAsia="標楷體" w:hAnsi="標楷體" w:hint="eastAsia"/>
        </w:rPr>
        <w:t>2</w:t>
      </w:r>
      <w:r w:rsidR="005C2855">
        <w:rPr>
          <w:rFonts w:ascii="標楷體" w:eastAsia="標楷體" w:hAnsi="標楷體" w:hint="eastAsia"/>
        </w:rPr>
        <w:t>為</w:t>
      </w:r>
      <w:r>
        <w:rPr>
          <w:rFonts w:ascii="標楷體" w:eastAsia="標楷體" w:hAnsi="標楷體" w:hint="eastAsia"/>
        </w:rPr>
        <w:t>暫付及待結轉帳項(預算外借支款項)</w:t>
      </w:r>
      <w:r w:rsidR="00407A9F">
        <w:rPr>
          <w:rFonts w:ascii="標楷體" w:eastAsia="標楷體" w:hAnsi="標楷體" w:hint="eastAsia"/>
        </w:rPr>
        <w:t>。</w:t>
      </w:r>
    </w:p>
    <w:p w:rsidR="005C2855" w:rsidRPr="00250ECC" w:rsidRDefault="005B0066" w:rsidP="00407A9F">
      <w:pPr>
        <w:ind w:leftChars="700" w:left="2640" w:hangingChars="400" w:hanging="960"/>
        <w:rPr>
          <w:rFonts w:ascii="標楷體" w:eastAsia="標楷體" w:hAnsi="標楷體"/>
        </w:rPr>
      </w:pPr>
      <w:r w:rsidRPr="00250ECC">
        <w:rPr>
          <w:rFonts w:ascii="標楷體" w:eastAsia="標楷體" w:hAnsi="標楷體" w:hint="eastAsia"/>
        </w:rPr>
        <w:t>3</w:t>
      </w:r>
      <w:r w:rsidR="005C2855" w:rsidRPr="00250ECC">
        <w:rPr>
          <w:rFonts w:ascii="標楷體" w:eastAsia="標楷體" w:hAnsi="標楷體" w:hint="eastAsia"/>
        </w:rPr>
        <w:t>為</w:t>
      </w:r>
      <w:r w:rsidRPr="00250ECC">
        <w:rPr>
          <w:rFonts w:ascii="標楷體" w:eastAsia="標楷體" w:hAnsi="標楷體" w:hint="eastAsia"/>
        </w:rPr>
        <w:t>暫付及</w:t>
      </w:r>
      <w:r w:rsidR="00556B70" w:rsidRPr="00250ECC">
        <w:rPr>
          <w:rFonts w:ascii="標楷體" w:eastAsia="標楷體" w:hAnsi="標楷體" w:hint="eastAsia"/>
        </w:rPr>
        <w:t>待結轉帳項</w:t>
      </w:r>
      <w:r w:rsidR="00407A9F" w:rsidRPr="00250ECC">
        <w:rPr>
          <w:rFonts w:ascii="標楷體" w:eastAsia="標楷體" w:hAnsi="標楷體" w:hint="eastAsia"/>
        </w:rPr>
        <w:t>(補助款尚未核撥前由校內經費</w:t>
      </w:r>
      <w:r w:rsidR="00E53F7A">
        <w:rPr>
          <w:rFonts w:ascii="標楷體" w:eastAsia="標楷體" w:hAnsi="標楷體" w:hint="eastAsia"/>
        </w:rPr>
        <w:t>行先</w:t>
      </w:r>
      <w:r w:rsidR="00407A9F" w:rsidRPr="00250ECC">
        <w:rPr>
          <w:rFonts w:ascii="標楷體" w:eastAsia="標楷體" w:hAnsi="標楷體" w:hint="eastAsia"/>
        </w:rPr>
        <w:t>墊</w:t>
      </w:r>
      <w:r w:rsidR="000C4B13" w:rsidRPr="00250ECC">
        <w:rPr>
          <w:rFonts w:ascii="標楷體" w:eastAsia="標楷體" w:hAnsi="標楷體" w:hint="eastAsia"/>
        </w:rPr>
        <w:t>支</w:t>
      </w:r>
      <w:r w:rsidR="005C2855" w:rsidRPr="00250ECC">
        <w:rPr>
          <w:rFonts w:ascii="標楷體" w:eastAsia="標楷體" w:hAnsi="標楷體" w:hint="eastAsia"/>
        </w:rPr>
        <w:t>)。</w:t>
      </w:r>
    </w:p>
    <w:p w:rsidR="00CE31F7" w:rsidRDefault="00CE31F7" w:rsidP="00407A9F">
      <w:pPr>
        <w:ind w:leftChars="700" w:left="2640" w:hangingChars="400" w:hanging="960"/>
        <w:rPr>
          <w:rFonts w:ascii="標楷體" w:eastAsia="標楷體" w:hAnsi="標楷體"/>
        </w:rPr>
      </w:pPr>
      <w:r>
        <w:rPr>
          <w:rFonts w:ascii="標楷體" w:eastAsia="標楷體" w:hAnsi="標楷體" w:hint="eastAsia"/>
        </w:rPr>
        <w:t>9為其他預付或暫付款項。</w:t>
      </w:r>
    </w:p>
    <w:p w:rsidR="005C2855" w:rsidRDefault="005C2855" w:rsidP="005C2855">
      <w:pPr>
        <w:ind w:leftChars="300" w:left="1680" w:hangingChars="400" w:hanging="960"/>
        <w:rPr>
          <w:rFonts w:ascii="標楷體" w:eastAsia="標楷體" w:hAnsi="標楷體"/>
        </w:rPr>
      </w:pPr>
      <w:r>
        <w:rPr>
          <w:rFonts w:ascii="標楷體" w:eastAsia="標楷體" w:hAnsi="標楷體" w:hint="eastAsia"/>
        </w:rPr>
        <w:t>第3-6碼：流水碼。</w:t>
      </w:r>
    </w:p>
    <w:p w:rsidR="005C2855" w:rsidRDefault="005C2855" w:rsidP="005C2855">
      <w:pPr>
        <w:ind w:leftChars="300" w:left="1680" w:hangingChars="400" w:hanging="960"/>
        <w:rPr>
          <w:rFonts w:ascii="標楷體" w:eastAsia="標楷體" w:hAnsi="標楷體"/>
        </w:rPr>
      </w:pPr>
    </w:p>
    <w:p w:rsidR="00501914" w:rsidRPr="00E44BB0" w:rsidRDefault="00501914">
      <w:pPr>
        <w:rPr>
          <w:rFonts w:ascii="標楷體" w:eastAsia="標楷體" w:hAnsi="標楷體"/>
        </w:rPr>
      </w:pPr>
    </w:p>
    <w:p w:rsidR="005B2F72" w:rsidRDefault="005B2F72">
      <w:pPr>
        <w:rPr>
          <w:rFonts w:ascii="標楷體" w:eastAsia="標楷體" w:hAnsi="標楷體"/>
        </w:rPr>
      </w:pPr>
    </w:p>
    <w:p w:rsidR="00B97C8D" w:rsidRDefault="00B97C8D">
      <w:pPr>
        <w:rPr>
          <w:rFonts w:ascii="標楷體" w:eastAsia="標楷體" w:hAnsi="標楷體"/>
          <w:szCs w:val="24"/>
        </w:rPr>
      </w:pPr>
    </w:p>
    <w:p w:rsidR="005B2F72" w:rsidRDefault="005B2F72">
      <w:pPr>
        <w:widowControl/>
        <w:rPr>
          <w:rFonts w:ascii="標楷體" w:eastAsia="標楷體" w:hAnsi="標楷體"/>
          <w:szCs w:val="24"/>
        </w:rPr>
      </w:pPr>
      <w:r>
        <w:rPr>
          <w:rFonts w:ascii="標楷體" w:eastAsia="標楷體" w:hAnsi="標楷體"/>
          <w:szCs w:val="24"/>
        </w:rPr>
        <w:br w:type="page"/>
      </w:r>
    </w:p>
    <w:p w:rsidR="005B2F72" w:rsidRPr="00B97C8D" w:rsidRDefault="005B2F72">
      <w:pPr>
        <w:rPr>
          <w:rFonts w:ascii="標楷體" w:eastAsia="標楷體" w:hAnsi="標楷體"/>
          <w:szCs w:val="24"/>
        </w:rPr>
      </w:pPr>
    </w:p>
    <w:p w:rsidR="0081406F" w:rsidRPr="00A5495C" w:rsidRDefault="00A5495C">
      <w:pPr>
        <w:rPr>
          <w:rFonts w:ascii="標楷體" w:eastAsia="標楷體" w:hAnsi="標楷體"/>
          <w:b/>
          <w:sz w:val="28"/>
          <w:szCs w:val="28"/>
        </w:rPr>
      </w:pPr>
      <w:r w:rsidRPr="00A5495C">
        <w:rPr>
          <w:rFonts w:ascii="標楷體" w:eastAsia="標楷體" w:hAnsi="標楷體" w:hint="eastAsia"/>
          <w:b/>
          <w:sz w:val="28"/>
          <w:szCs w:val="28"/>
        </w:rPr>
        <w:t>柒、</w:t>
      </w:r>
      <w:r w:rsidR="0081406F" w:rsidRPr="00A5495C">
        <w:rPr>
          <w:rFonts w:ascii="標楷體" w:eastAsia="標楷體" w:hAnsi="標楷體" w:hint="eastAsia"/>
          <w:b/>
          <w:sz w:val="28"/>
          <w:szCs w:val="28"/>
        </w:rPr>
        <w:t>附件</w:t>
      </w:r>
    </w:p>
    <w:p w:rsidR="00A5495C" w:rsidRDefault="00A5495C">
      <w:pPr>
        <w:rPr>
          <w:rFonts w:ascii="標楷體" w:eastAsia="標楷體" w:hAnsi="標楷體"/>
        </w:rPr>
      </w:pPr>
    </w:p>
    <w:p w:rsidR="0081406F" w:rsidRDefault="0081406F" w:rsidP="005D584D">
      <w:pPr>
        <w:ind w:leftChars="50" w:left="120"/>
        <w:rPr>
          <w:rFonts w:ascii="標楷體" w:eastAsia="標楷體" w:hAnsi="標楷體"/>
        </w:rPr>
      </w:pPr>
      <w:r>
        <w:rPr>
          <w:rFonts w:ascii="標楷體" w:eastAsia="標楷體" w:hAnsi="標楷體" w:hint="eastAsia"/>
        </w:rPr>
        <w:t>1.基金來源</w:t>
      </w:r>
      <w:r w:rsidR="006F2936">
        <w:rPr>
          <w:rFonts w:ascii="標楷體" w:eastAsia="標楷體" w:hAnsi="標楷體" w:hint="eastAsia"/>
        </w:rPr>
        <w:t>科目</w:t>
      </w:r>
      <w:r>
        <w:rPr>
          <w:rFonts w:ascii="標楷體" w:eastAsia="標楷體" w:hAnsi="標楷體" w:hint="eastAsia"/>
        </w:rPr>
        <w:t>表</w:t>
      </w:r>
    </w:p>
    <w:p w:rsidR="0081406F" w:rsidRDefault="0081406F" w:rsidP="005D584D">
      <w:pPr>
        <w:ind w:leftChars="50" w:left="120"/>
        <w:rPr>
          <w:rFonts w:ascii="標楷體" w:eastAsia="標楷體" w:hAnsi="標楷體"/>
        </w:rPr>
      </w:pPr>
      <w:r>
        <w:rPr>
          <w:rFonts w:ascii="標楷體" w:eastAsia="標楷體" w:hAnsi="標楷體" w:hint="eastAsia"/>
        </w:rPr>
        <w:t>2.基金用途</w:t>
      </w:r>
      <w:r w:rsidR="006F2936">
        <w:rPr>
          <w:rFonts w:ascii="標楷體" w:eastAsia="標楷體" w:hAnsi="標楷體" w:hint="eastAsia"/>
        </w:rPr>
        <w:t>科目</w:t>
      </w:r>
      <w:r>
        <w:rPr>
          <w:rFonts w:ascii="標楷體" w:eastAsia="標楷體" w:hAnsi="標楷體" w:hint="eastAsia"/>
        </w:rPr>
        <w:t>表</w:t>
      </w:r>
    </w:p>
    <w:p w:rsidR="008B5CB9" w:rsidRDefault="008B5CB9" w:rsidP="005D584D">
      <w:pPr>
        <w:ind w:leftChars="50" w:left="120"/>
        <w:rPr>
          <w:rFonts w:ascii="標楷體" w:eastAsia="標楷體" w:hAnsi="標楷體"/>
        </w:rPr>
      </w:pPr>
      <w:r>
        <w:rPr>
          <w:rFonts w:ascii="標楷體" w:eastAsia="標楷體" w:hAnsi="標楷體" w:hint="eastAsia"/>
        </w:rPr>
        <w:t>3.部門經費用途一覽表</w:t>
      </w:r>
    </w:p>
    <w:p w:rsidR="004D0B6D" w:rsidRDefault="004D0B6D" w:rsidP="005D584D">
      <w:pPr>
        <w:ind w:leftChars="50" w:left="120"/>
        <w:rPr>
          <w:rFonts w:ascii="標楷體" w:eastAsia="標楷體" w:hAnsi="標楷體"/>
        </w:rPr>
      </w:pPr>
      <w:r>
        <w:rPr>
          <w:rFonts w:ascii="標楷體" w:eastAsia="標楷體" w:hAnsi="標楷體" w:hint="eastAsia"/>
        </w:rPr>
        <w:t>4.統計註記一覽表</w:t>
      </w:r>
    </w:p>
    <w:p w:rsidR="004D0B6D" w:rsidRDefault="004D0B6D" w:rsidP="005D584D">
      <w:pPr>
        <w:ind w:leftChars="50" w:left="120"/>
        <w:rPr>
          <w:rFonts w:ascii="標楷體" w:eastAsia="標楷體" w:hAnsi="標楷體"/>
        </w:rPr>
      </w:pPr>
      <w:r>
        <w:rPr>
          <w:rFonts w:ascii="標楷體" w:eastAsia="標楷體" w:hAnsi="標楷體" w:hint="eastAsia"/>
        </w:rPr>
        <w:t>5.部門經費更正與調整申請表</w:t>
      </w:r>
    </w:p>
    <w:p w:rsidR="00D778A8" w:rsidRDefault="00D778A8" w:rsidP="00D778A8">
      <w:pPr>
        <w:ind w:leftChars="50" w:left="120"/>
        <w:rPr>
          <w:rFonts w:ascii="標楷體" w:eastAsia="標楷體" w:hAnsi="標楷體"/>
        </w:rPr>
      </w:pPr>
      <w:r>
        <w:rPr>
          <w:rFonts w:ascii="標楷體" w:eastAsia="標楷體" w:hAnsi="標楷體" w:hint="eastAsia"/>
        </w:rPr>
        <w:t>6.部門經費流用申請表</w:t>
      </w:r>
    </w:p>
    <w:p w:rsidR="004D0B6D" w:rsidRDefault="00D778A8" w:rsidP="005D584D">
      <w:pPr>
        <w:ind w:leftChars="50" w:left="120"/>
        <w:rPr>
          <w:rFonts w:ascii="標楷體" w:eastAsia="標楷體" w:hAnsi="標楷體"/>
        </w:rPr>
      </w:pPr>
      <w:r>
        <w:rPr>
          <w:rFonts w:ascii="標楷體" w:eastAsia="標楷體" w:hAnsi="標楷體" w:hint="eastAsia"/>
        </w:rPr>
        <w:t>7</w:t>
      </w:r>
      <w:r w:rsidR="004D0B6D">
        <w:rPr>
          <w:rFonts w:ascii="標楷體" w:eastAsia="標楷體" w:hAnsi="標楷體" w:hint="eastAsia"/>
        </w:rPr>
        <w:t>.計畫經費用途管控表</w:t>
      </w:r>
    </w:p>
    <w:p w:rsidR="008D3B8B" w:rsidRDefault="00D778A8" w:rsidP="005D584D">
      <w:pPr>
        <w:ind w:leftChars="50" w:left="120"/>
        <w:rPr>
          <w:rFonts w:ascii="標楷體" w:eastAsia="標楷體" w:hAnsi="標楷體"/>
        </w:rPr>
      </w:pPr>
      <w:r>
        <w:rPr>
          <w:rFonts w:ascii="標楷體" w:eastAsia="標楷體" w:hAnsi="標楷體" w:hint="eastAsia"/>
        </w:rPr>
        <w:t>8</w:t>
      </w:r>
      <w:r w:rsidR="008D3B8B">
        <w:rPr>
          <w:rFonts w:ascii="標楷體" w:eastAsia="標楷體" w:hAnsi="標楷體" w:hint="eastAsia"/>
        </w:rPr>
        <w:t>.</w:t>
      </w:r>
      <w:r w:rsidR="008D3B8B" w:rsidRPr="00A07D0B">
        <w:rPr>
          <w:rFonts w:ascii="標楷體" w:eastAsia="標楷體" w:hAnsi="標楷體" w:hint="eastAsia"/>
        </w:rPr>
        <w:t>教育部補助及委辦經費核撥結報作業要點</w:t>
      </w:r>
    </w:p>
    <w:p w:rsidR="008D3B8B" w:rsidRDefault="00D778A8" w:rsidP="005D584D">
      <w:pPr>
        <w:ind w:leftChars="50" w:left="120"/>
        <w:rPr>
          <w:rFonts w:ascii="標楷體" w:eastAsia="標楷體" w:hAnsi="標楷體"/>
        </w:rPr>
      </w:pPr>
      <w:r>
        <w:rPr>
          <w:rFonts w:ascii="標楷體" w:eastAsia="標楷體" w:hAnsi="標楷體" w:hint="eastAsia"/>
        </w:rPr>
        <w:t>9</w:t>
      </w:r>
      <w:r w:rsidR="008D3B8B">
        <w:rPr>
          <w:rFonts w:ascii="標楷體" w:eastAsia="標楷體" w:hAnsi="標楷體" w:hint="eastAsia"/>
        </w:rPr>
        <w:t>.</w:t>
      </w:r>
      <w:r w:rsidR="008D3B8B" w:rsidRPr="00A07D0B">
        <w:rPr>
          <w:rFonts w:ascii="標楷體" w:eastAsia="標楷體" w:hAnsi="標楷體" w:hint="eastAsia"/>
        </w:rPr>
        <w:t>科技部補助專題研究計畫經費處理原則</w:t>
      </w:r>
    </w:p>
    <w:p w:rsidR="00C437A8" w:rsidRDefault="00D778A8" w:rsidP="00D778A8">
      <w:pPr>
        <w:rPr>
          <w:rFonts w:ascii="標楷體" w:eastAsia="標楷體" w:hAnsi="標楷體"/>
        </w:rPr>
      </w:pPr>
      <w:r>
        <w:rPr>
          <w:rFonts w:ascii="標楷體" w:eastAsia="標楷體" w:hAnsi="標楷體" w:hint="eastAsia"/>
        </w:rPr>
        <w:t>10</w:t>
      </w:r>
      <w:r w:rsidR="00C437A8">
        <w:rPr>
          <w:rFonts w:ascii="標楷體" w:eastAsia="標楷體" w:hAnsi="標楷體" w:hint="eastAsia"/>
        </w:rPr>
        <w:t>.印領清冊格式</w:t>
      </w:r>
    </w:p>
    <w:p w:rsidR="00BA5E8A" w:rsidRDefault="004D0B6D" w:rsidP="00BA5E8A">
      <w:pPr>
        <w:rPr>
          <w:rFonts w:ascii="標楷體" w:eastAsia="標楷體" w:hAnsi="標楷體"/>
        </w:rPr>
      </w:pPr>
      <w:r>
        <w:rPr>
          <w:rFonts w:ascii="標楷體" w:eastAsia="標楷體" w:hAnsi="標楷體" w:hint="eastAsia"/>
        </w:rPr>
        <w:t>1</w:t>
      </w:r>
      <w:r w:rsidR="00D778A8">
        <w:rPr>
          <w:rFonts w:ascii="標楷體" w:eastAsia="標楷體" w:hAnsi="標楷體" w:hint="eastAsia"/>
        </w:rPr>
        <w:t>1</w:t>
      </w:r>
      <w:r w:rsidR="00BA5E8A">
        <w:rPr>
          <w:rFonts w:ascii="標楷體" w:eastAsia="標楷體" w:hAnsi="標楷體" w:hint="eastAsia"/>
        </w:rPr>
        <w:t>.經費動支申請單格式</w:t>
      </w:r>
    </w:p>
    <w:p w:rsidR="0081406F" w:rsidRDefault="004D0B6D">
      <w:pPr>
        <w:rPr>
          <w:rFonts w:ascii="標楷體" w:eastAsia="標楷體" w:hAnsi="標楷體"/>
        </w:rPr>
      </w:pPr>
      <w:r>
        <w:rPr>
          <w:rFonts w:ascii="標楷體" w:eastAsia="標楷體" w:hAnsi="標楷體" w:hint="eastAsia"/>
        </w:rPr>
        <w:t>1</w:t>
      </w:r>
      <w:r w:rsidR="00D778A8">
        <w:rPr>
          <w:rFonts w:ascii="標楷體" w:eastAsia="標楷體" w:hAnsi="標楷體" w:hint="eastAsia"/>
        </w:rPr>
        <w:t>2</w:t>
      </w:r>
      <w:r w:rsidR="0081406F">
        <w:rPr>
          <w:rFonts w:ascii="標楷體" w:eastAsia="標楷體" w:hAnsi="標楷體" w:hint="eastAsia"/>
        </w:rPr>
        <w:t>.出差旅費報告表格式</w:t>
      </w:r>
    </w:p>
    <w:p w:rsidR="008B5CB9" w:rsidRDefault="008D3B8B" w:rsidP="008B5CB9">
      <w:pPr>
        <w:rPr>
          <w:rFonts w:ascii="標楷體" w:eastAsia="標楷體" w:hAnsi="標楷體"/>
        </w:rPr>
      </w:pPr>
      <w:r>
        <w:rPr>
          <w:rFonts w:ascii="標楷體" w:eastAsia="標楷體" w:hAnsi="標楷體" w:hint="eastAsia"/>
        </w:rPr>
        <w:t>1</w:t>
      </w:r>
      <w:r w:rsidR="00D778A8">
        <w:rPr>
          <w:rFonts w:ascii="標楷體" w:eastAsia="標楷體" w:hAnsi="標楷體" w:hint="eastAsia"/>
        </w:rPr>
        <w:t>3</w:t>
      </w:r>
      <w:r w:rsidR="008B5CB9">
        <w:rPr>
          <w:rFonts w:ascii="標楷體" w:eastAsia="標楷體" w:hAnsi="標楷體" w:hint="eastAsia"/>
        </w:rPr>
        <w:t>.</w:t>
      </w:r>
      <w:r w:rsidR="004D0B6D">
        <w:rPr>
          <w:rFonts w:ascii="標楷體" w:eastAsia="標楷體" w:hAnsi="標楷體" w:hint="eastAsia"/>
        </w:rPr>
        <w:t>黏貼憑證用紙</w:t>
      </w:r>
    </w:p>
    <w:p w:rsidR="004D0B6D" w:rsidRDefault="004D0B6D" w:rsidP="004D0B6D">
      <w:pPr>
        <w:rPr>
          <w:rFonts w:ascii="標楷體" w:eastAsia="標楷體" w:hAnsi="標楷體"/>
        </w:rPr>
      </w:pPr>
      <w:r>
        <w:rPr>
          <w:rFonts w:ascii="標楷體" w:eastAsia="標楷體" w:hAnsi="標楷體" w:hint="eastAsia"/>
        </w:rPr>
        <w:t>1</w:t>
      </w:r>
      <w:r w:rsidR="00D778A8">
        <w:rPr>
          <w:rFonts w:ascii="標楷體" w:eastAsia="標楷體" w:hAnsi="標楷體" w:hint="eastAsia"/>
        </w:rPr>
        <w:t>4</w:t>
      </w:r>
      <w:r>
        <w:rPr>
          <w:rFonts w:ascii="標楷體" w:eastAsia="標楷體" w:hAnsi="標楷體" w:hint="eastAsia"/>
        </w:rPr>
        <w:t>.領據格式(鐘點費</w:t>
      </w:r>
      <w:r w:rsidR="00921567">
        <w:rPr>
          <w:rFonts w:ascii="標楷體" w:eastAsia="標楷體" w:hAnsi="標楷體" w:hint="eastAsia"/>
        </w:rPr>
        <w:t>、出席費</w:t>
      </w:r>
      <w:r>
        <w:rPr>
          <w:rFonts w:ascii="標楷體" w:eastAsia="標楷體" w:hAnsi="標楷體" w:hint="eastAsia"/>
        </w:rPr>
        <w:t>等)</w:t>
      </w:r>
    </w:p>
    <w:p w:rsidR="0081406F" w:rsidRDefault="008D3B8B">
      <w:pPr>
        <w:rPr>
          <w:rFonts w:ascii="標楷體" w:eastAsia="標楷體" w:hAnsi="標楷體"/>
        </w:rPr>
      </w:pPr>
      <w:r>
        <w:rPr>
          <w:rFonts w:ascii="標楷體" w:eastAsia="標楷體" w:hAnsi="標楷體" w:hint="eastAsia"/>
        </w:rPr>
        <w:t>1</w:t>
      </w:r>
      <w:r w:rsidR="00D778A8">
        <w:rPr>
          <w:rFonts w:ascii="標楷體" w:eastAsia="標楷體" w:hAnsi="標楷體" w:hint="eastAsia"/>
        </w:rPr>
        <w:t>5</w:t>
      </w:r>
      <w:r w:rsidR="0081406F">
        <w:rPr>
          <w:rFonts w:ascii="標楷體" w:eastAsia="標楷體" w:hAnsi="標楷體" w:hint="eastAsia"/>
        </w:rPr>
        <w:t>.借支</w:t>
      </w:r>
      <w:r w:rsidR="00A923C8">
        <w:rPr>
          <w:rFonts w:ascii="標楷體" w:eastAsia="標楷體" w:hAnsi="標楷體" w:hint="eastAsia"/>
        </w:rPr>
        <w:t>款項</w:t>
      </w:r>
      <w:r w:rsidR="0081406F">
        <w:rPr>
          <w:rFonts w:ascii="標楷體" w:eastAsia="標楷體" w:hAnsi="標楷體" w:hint="eastAsia"/>
        </w:rPr>
        <w:t>申請單格式</w:t>
      </w:r>
    </w:p>
    <w:p w:rsidR="0081406F" w:rsidRPr="00622267" w:rsidRDefault="0081406F">
      <w:pPr>
        <w:rPr>
          <w:rFonts w:ascii="標楷體" w:eastAsia="標楷體" w:hAnsi="標楷體"/>
        </w:rPr>
      </w:pPr>
    </w:p>
    <w:p w:rsidR="006A7212" w:rsidRDefault="006A7212">
      <w:pPr>
        <w:rPr>
          <w:rFonts w:ascii="標楷體" w:eastAsia="標楷體" w:hAnsi="標楷體"/>
        </w:rPr>
      </w:pPr>
    </w:p>
    <w:p w:rsidR="00A45515" w:rsidRDefault="00A45515">
      <w:pPr>
        <w:widowControl/>
        <w:rPr>
          <w:rFonts w:ascii="標楷體" w:eastAsia="標楷體" w:hAnsi="標楷體"/>
        </w:rPr>
      </w:pPr>
      <w:r>
        <w:rPr>
          <w:rFonts w:ascii="標楷體" w:eastAsia="標楷體" w:hAnsi="標楷體"/>
        </w:rPr>
        <w:br w:type="page"/>
      </w:r>
    </w:p>
    <w:p w:rsidR="006A7212" w:rsidRDefault="0007002E">
      <w:pPr>
        <w:rPr>
          <w:rFonts w:ascii="標楷體" w:eastAsia="標楷體" w:hAnsi="標楷體"/>
        </w:rPr>
      </w:pPr>
      <w:r>
        <w:rPr>
          <w:rFonts w:ascii="標楷體" w:eastAsia="標楷體" w:hAnsi="標楷體" w:hint="eastAsia"/>
        </w:rPr>
        <w:t>附件1</w:t>
      </w:r>
    </w:p>
    <w:p w:rsidR="00A13357" w:rsidRPr="00A13357" w:rsidRDefault="00A13357" w:rsidP="00A13357">
      <w:pPr>
        <w:spacing w:line="320" w:lineRule="exact"/>
        <w:jc w:val="center"/>
        <w:rPr>
          <w:rFonts w:ascii="標楷體" w:eastAsia="標楷體" w:hAnsi="標楷體"/>
          <w:b/>
          <w:sz w:val="28"/>
          <w:szCs w:val="28"/>
        </w:rPr>
      </w:pPr>
      <w:r w:rsidRPr="00A13357">
        <w:rPr>
          <w:rFonts w:ascii="標楷體" w:eastAsia="標楷體" w:hAnsi="標楷體" w:hint="eastAsia"/>
          <w:b/>
          <w:sz w:val="28"/>
          <w:szCs w:val="28"/>
        </w:rPr>
        <w:t>臺中市立東勢工業高級中等學校</w:t>
      </w:r>
    </w:p>
    <w:p w:rsidR="00622267" w:rsidRPr="00A13357" w:rsidRDefault="00622267" w:rsidP="00A13357">
      <w:pPr>
        <w:spacing w:line="320" w:lineRule="exact"/>
        <w:jc w:val="center"/>
        <w:rPr>
          <w:rFonts w:ascii="標楷體" w:eastAsia="標楷體" w:hAnsi="標楷體"/>
          <w:b/>
          <w:sz w:val="28"/>
          <w:szCs w:val="28"/>
        </w:rPr>
      </w:pPr>
      <w:r w:rsidRPr="00A13357">
        <w:rPr>
          <w:rFonts w:ascii="標楷體" w:eastAsia="標楷體" w:hAnsi="標楷體" w:hint="eastAsia"/>
          <w:b/>
          <w:sz w:val="28"/>
          <w:szCs w:val="28"/>
        </w:rPr>
        <w:t>基金來源</w:t>
      </w:r>
      <w:r w:rsidR="00747CA2" w:rsidRPr="00A13357">
        <w:rPr>
          <w:rFonts w:ascii="標楷體" w:eastAsia="標楷體" w:hAnsi="標楷體" w:hint="eastAsia"/>
          <w:b/>
          <w:sz w:val="28"/>
          <w:szCs w:val="28"/>
        </w:rPr>
        <w:t>科目</w:t>
      </w:r>
      <w:r w:rsidRPr="00A13357">
        <w:rPr>
          <w:rFonts w:ascii="標楷體" w:eastAsia="標楷體" w:hAnsi="標楷體" w:hint="eastAsia"/>
          <w:b/>
          <w:sz w:val="28"/>
          <w:szCs w:val="28"/>
        </w:rPr>
        <w:t>表</w:t>
      </w:r>
    </w:p>
    <w:tbl>
      <w:tblPr>
        <w:tblStyle w:val="a3"/>
        <w:tblW w:w="10314" w:type="dxa"/>
        <w:tblLook w:val="04A0" w:firstRow="1" w:lastRow="0" w:firstColumn="1" w:lastColumn="0" w:noHBand="0" w:noVBand="1"/>
      </w:tblPr>
      <w:tblGrid>
        <w:gridCol w:w="1196"/>
        <w:gridCol w:w="1996"/>
        <w:gridCol w:w="4287"/>
        <w:gridCol w:w="2835"/>
      </w:tblGrid>
      <w:tr w:rsidR="005C09F6" w:rsidTr="005D5E4E">
        <w:tc>
          <w:tcPr>
            <w:tcW w:w="1196" w:type="dxa"/>
          </w:tcPr>
          <w:p w:rsidR="005C09F6" w:rsidRPr="00A13357" w:rsidRDefault="005C09F6" w:rsidP="00A13357">
            <w:pPr>
              <w:jc w:val="center"/>
              <w:rPr>
                <w:rFonts w:ascii="標楷體" w:eastAsia="標楷體" w:hAnsi="標楷體"/>
                <w:sz w:val="20"/>
                <w:szCs w:val="20"/>
              </w:rPr>
            </w:pPr>
            <w:r w:rsidRPr="00A13357">
              <w:rPr>
                <w:rFonts w:ascii="標楷體" w:eastAsia="標楷體" w:hAnsi="標楷體" w:hint="eastAsia"/>
                <w:sz w:val="20"/>
                <w:szCs w:val="20"/>
              </w:rPr>
              <w:t>科目代碼</w:t>
            </w:r>
          </w:p>
        </w:tc>
        <w:tc>
          <w:tcPr>
            <w:tcW w:w="1996" w:type="dxa"/>
          </w:tcPr>
          <w:p w:rsidR="005C09F6" w:rsidRPr="00A13357" w:rsidRDefault="005C09F6" w:rsidP="00A13357">
            <w:pPr>
              <w:jc w:val="center"/>
              <w:rPr>
                <w:rFonts w:ascii="標楷體" w:eastAsia="標楷體" w:hAnsi="標楷體"/>
                <w:sz w:val="20"/>
                <w:szCs w:val="20"/>
              </w:rPr>
            </w:pPr>
            <w:r w:rsidRPr="00A13357">
              <w:rPr>
                <w:rFonts w:ascii="標楷體" w:eastAsia="標楷體" w:hAnsi="標楷體" w:hint="eastAsia"/>
                <w:sz w:val="20"/>
                <w:szCs w:val="20"/>
              </w:rPr>
              <w:t>科目名稱</w:t>
            </w:r>
          </w:p>
        </w:tc>
        <w:tc>
          <w:tcPr>
            <w:tcW w:w="4287" w:type="dxa"/>
          </w:tcPr>
          <w:p w:rsidR="005C09F6" w:rsidRPr="00A13357" w:rsidRDefault="005C09F6" w:rsidP="00A13357">
            <w:pPr>
              <w:jc w:val="center"/>
              <w:rPr>
                <w:rFonts w:ascii="標楷體" w:eastAsia="標楷體" w:hAnsi="標楷體"/>
                <w:sz w:val="20"/>
                <w:szCs w:val="20"/>
              </w:rPr>
            </w:pPr>
            <w:r w:rsidRPr="00A13357">
              <w:rPr>
                <w:rFonts w:ascii="標楷體" w:eastAsia="標楷體" w:hAnsi="標楷體" w:hint="eastAsia"/>
                <w:sz w:val="20"/>
                <w:szCs w:val="20"/>
              </w:rPr>
              <w:t>說明</w:t>
            </w:r>
          </w:p>
        </w:tc>
        <w:tc>
          <w:tcPr>
            <w:tcW w:w="2835" w:type="dxa"/>
          </w:tcPr>
          <w:p w:rsidR="005C09F6" w:rsidRPr="00A13357" w:rsidRDefault="005C09F6" w:rsidP="00A13357">
            <w:pPr>
              <w:jc w:val="center"/>
              <w:rPr>
                <w:rFonts w:ascii="標楷體" w:eastAsia="標楷體" w:hAnsi="標楷體"/>
                <w:sz w:val="20"/>
                <w:szCs w:val="20"/>
              </w:rPr>
            </w:pPr>
            <w:r w:rsidRPr="00A13357">
              <w:rPr>
                <w:rFonts w:ascii="標楷體" w:eastAsia="標楷體" w:hAnsi="標楷體" w:hint="eastAsia"/>
                <w:sz w:val="20"/>
                <w:szCs w:val="20"/>
              </w:rPr>
              <w:t>統計註記</w:t>
            </w:r>
          </w:p>
        </w:tc>
      </w:tr>
      <w:tr w:rsidR="005C09F6" w:rsidTr="005D5E4E">
        <w:tc>
          <w:tcPr>
            <w:tcW w:w="11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415</w:t>
            </w:r>
          </w:p>
        </w:tc>
        <w:tc>
          <w:tcPr>
            <w:tcW w:w="1996"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違規罰款收入</w:t>
            </w:r>
          </w:p>
        </w:tc>
        <w:tc>
          <w:tcPr>
            <w:tcW w:w="4287"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廠商逾期違約罰款</w:t>
            </w:r>
          </w:p>
        </w:tc>
        <w:tc>
          <w:tcPr>
            <w:tcW w:w="2835" w:type="dxa"/>
          </w:tcPr>
          <w:p w:rsidR="005C09F6" w:rsidRPr="00A13357" w:rsidRDefault="005C09F6">
            <w:pPr>
              <w:rPr>
                <w:rFonts w:ascii="標楷體" w:eastAsia="標楷體" w:hAnsi="標楷體"/>
                <w:sz w:val="20"/>
                <w:szCs w:val="20"/>
              </w:rPr>
            </w:pPr>
          </w:p>
        </w:tc>
      </w:tr>
      <w:tr w:rsidR="005C09F6" w:rsidTr="005D5E4E">
        <w:tc>
          <w:tcPr>
            <w:tcW w:w="1196"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431</w:t>
            </w:r>
          </w:p>
        </w:tc>
        <w:tc>
          <w:tcPr>
            <w:tcW w:w="1996"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服務收入</w:t>
            </w:r>
          </w:p>
        </w:tc>
        <w:tc>
          <w:tcPr>
            <w:tcW w:w="4287"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各項招標圖說費收入</w:t>
            </w:r>
          </w:p>
        </w:tc>
        <w:tc>
          <w:tcPr>
            <w:tcW w:w="2835"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5C09F6" w:rsidTr="005D5E4E">
        <w:tc>
          <w:tcPr>
            <w:tcW w:w="1196"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431</w:t>
            </w:r>
          </w:p>
        </w:tc>
        <w:tc>
          <w:tcPr>
            <w:tcW w:w="1996"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服務收入</w:t>
            </w:r>
          </w:p>
        </w:tc>
        <w:tc>
          <w:tcPr>
            <w:tcW w:w="4287"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場地租借收入</w:t>
            </w:r>
          </w:p>
        </w:tc>
        <w:tc>
          <w:tcPr>
            <w:tcW w:w="2835"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5C09F6" w:rsidTr="005D5E4E">
        <w:tc>
          <w:tcPr>
            <w:tcW w:w="11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451</w:t>
            </w:r>
          </w:p>
        </w:tc>
        <w:tc>
          <w:tcPr>
            <w:tcW w:w="1996"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財產處分收入</w:t>
            </w:r>
          </w:p>
        </w:tc>
        <w:tc>
          <w:tcPr>
            <w:tcW w:w="4287"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財產報廢變賣收入</w:t>
            </w:r>
          </w:p>
        </w:tc>
        <w:tc>
          <w:tcPr>
            <w:tcW w:w="2835" w:type="dxa"/>
          </w:tcPr>
          <w:p w:rsidR="005C09F6" w:rsidRPr="00A13357" w:rsidRDefault="005C09F6">
            <w:pPr>
              <w:rPr>
                <w:rFonts w:ascii="標楷體" w:eastAsia="標楷體" w:hAnsi="標楷體"/>
                <w:sz w:val="20"/>
                <w:szCs w:val="20"/>
              </w:rPr>
            </w:pPr>
          </w:p>
        </w:tc>
      </w:tr>
      <w:tr w:rsidR="005C09F6" w:rsidTr="005D5E4E">
        <w:tc>
          <w:tcPr>
            <w:tcW w:w="11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452</w:t>
            </w:r>
          </w:p>
        </w:tc>
        <w:tc>
          <w:tcPr>
            <w:tcW w:w="19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租金收入</w:t>
            </w:r>
          </w:p>
        </w:tc>
        <w:tc>
          <w:tcPr>
            <w:tcW w:w="4287"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員生消費合作社租金收入</w:t>
            </w:r>
          </w:p>
        </w:tc>
        <w:tc>
          <w:tcPr>
            <w:tcW w:w="2835" w:type="dxa"/>
          </w:tcPr>
          <w:p w:rsidR="005C09F6" w:rsidRPr="00A13357" w:rsidRDefault="005C09F6">
            <w:pPr>
              <w:rPr>
                <w:rFonts w:ascii="標楷體" w:eastAsia="標楷體" w:hAnsi="標楷體"/>
                <w:sz w:val="20"/>
                <w:szCs w:val="20"/>
              </w:rPr>
            </w:pPr>
          </w:p>
        </w:tc>
      </w:tr>
      <w:tr w:rsidR="005C09F6" w:rsidTr="005D5E4E">
        <w:tc>
          <w:tcPr>
            <w:tcW w:w="11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453</w:t>
            </w:r>
          </w:p>
        </w:tc>
        <w:tc>
          <w:tcPr>
            <w:tcW w:w="19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權利金收入</w:t>
            </w:r>
          </w:p>
        </w:tc>
        <w:tc>
          <w:tcPr>
            <w:tcW w:w="4287" w:type="dxa"/>
          </w:tcPr>
          <w:p w:rsidR="005C09F6" w:rsidRPr="00A13357" w:rsidRDefault="005C09F6" w:rsidP="005D5E4E">
            <w:pPr>
              <w:spacing w:line="240" w:lineRule="exact"/>
              <w:rPr>
                <w:rFonts w:ascii="標楷體" w:eastAsia="標楷體" w:hAnsi="標楷體"/>
                <w:sz w:val="20"/>
                <w:szCs w:val="20"/>
              </w:rPr>
            </w:pPr>
            <w:r w:rsidRPr="00A13357">
              <w:rPr>
                <w:rFonts w:ascii="標楷體" w:eastAsia="標楷體" w:hAnsi="標楷體" w:hint="eastAsia"/>
                <w:sz w:val="20"/>
                <w:szCs w:val="20"/>
              </w:rPr>
              <w:t>學校建物屋頂出租能源業者裝設太陽能光電系統營運權利金收入</w:t>
            </w:r>
          </w:p>
        </w:tc>
        <w:tc>
          <w:tcPr>
            <w:tcW w:w="2835" w:type="dxa"/>
          </w:tcPr>
          <w:p w:rsidR="005C09F6" w:rsidRPr="00A13357" w:rsidRDefault="005C09F6"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5C09F6" w:rsidTr="005D5E4E">
        <w:tc>
          <w:tcPr>
            <w:tcW w:w="11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454</w:t>
            </w:r>
          </w:p>
        </w:tc>
        <w:tc>
          <w:tcPr>
            <w:tcW w:w="19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利息收入</w:t>
            </w:r>
          </w:p>
        </w:tc>
        <w:tc>
          <w:tcPr>
            <w:tcW w:w="4287"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專戶存款利息收入</w:t>
            </w:r>
          </w:p>
        </w:tc>
        <w:tc>
          <w:tcPr>
            <w:tcW w:w="2835" w:type="dxa"/>
          </w:tcPr>
          <w:p w:rsidR="005C09F6" w:rsidRPr="00A13357" w:rsidRDefault="005C09F6">
            <w:pPr>
              <w:rPr>
                <w:rFonts w:ascii="標楷體" w:eastAsia="標楷體" w:hAnsi="標楷體"/>
                <w:sz w:val="20"/>
                <w:szCs w:val="20"/>
              </w:rPr>
            </w:pPr>
          </w:p>
        </w:tc>
      </w:tr>
      <w:tr w:rsidR="005C09F6" w:rsidTr="005D5E4E">
        <w:tc>
          <w:tcPr>
            <w:tcW w:w="11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462</w:t>
            </w:r>
          </w:p>
        </w:tc>
        <w:tc>
          <w:tcPr>
            <w:tcW w:w="19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公庫撥款收入</w:t>
            </w:r>
          </w:p>
        </w:tc>
        <w:tc>
          <w:tcPr>
            <w:tcW w:w="4287"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臺中市公庫撥款收入</w:t>
            </w:r>
          </w:p>
        </w:tc>
        <w:tc>
          <w:tcPr>
            <w:tcW w:w="2835" w:type="dxa"/>
          </w:tcPr>
          <w:p w:rsidR="005C09F6" w:rsidRPr="00A13357" w:rsidRDefault="005C09F6">
            <w:pPr>
              <w:rPr>
                <w:rFonts w:ascii="標楷體" w:eastAsia="標楷體" w:hAnsi="標楷體"/>
                <w:sz w:val="20"/>
                <w:szCs w:val="20"/>
              </w:rPr>
            </w:pPr>
          </w:p>
        </w:tc>
      </w:tr>
      <w:tr w:rsidR="005C09F6" w:rsidTr="005D5E4E">
        <w:tc>
          <w:tcPr>
            <w:tcW w:w="11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46Y</w:t>
            </w:r>
          </w:p>
        </w:tc>
        <w:tc>
          <w:tcPr>
            <w:tcW w:w="1996"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政府其他撥入收入</w:t>
            </w:r>
          </w:p>
        </w:tc>
        <w:tc>
          <w:tcPr>
            <w:tcW w:w="4287" w:type="dxa"/>
          </w:tcPr>
          <w:p w:rsidR="005C09F6" w:rsidRPr="00A13357" w:rsidRDefault="005C09F6">
            <w:pPr>
              <w:rPr>
                <w:rFonts w:ascii="標楷體" w:eastAsia="標楷體" w:hAnsi="標楷體"/>
                <w:sz w:val="20"/>
                <w:szCs w:val="20"/>
              </w:rPr>
            </w:pPr>
            <w:r w:rsidRPr="00A13357">
              <w:rPr>
                <w:rFonts w:ascii="標楷體" w:eastAsia="標楷體" w:hAnsi="標楷體" w:hint="eastAsia"/>
                <w:sz w:val="20"/>
                <w:szCs w:val="20"/>
              </w:rPr>
              <w:t>國教署補助移轉經費</w:t>
            </w:r>
          </w:p>
        </w:tc>
        <w:tc>
          <w:tcPr>
            <w:tcW w:w="2835" w:type="dxa"/>
          </w:tcPr>
          <w:p w:rsidR="005C09F6" w:rsidRPr="00A13357" w:rsidRDefault="005C09F6">
            <w:pPr>
              <w:rPr>
                <w:rFonts w:ascii="標楷體" w:eastAsia="標楷體" w:hAnsi="標楷體"/>
                <w:sz w:val="20"/>
                <w:szCs w:val="20"/>
              </w:rPr>
            </w:pPr>
          </w:p>
        </w:tc>
      </w:tr>
      <w:tr w:rsidR="005C09F6" w:rsidTr="005D5E4E">
        <w:tc>
          <w:tcPr>
            <w:tcW w:w="1196" w:type="dxa"/>
          </w:tcPr>
          <w:p w:rsidR="005C09F6" w:rsidRPr="00A13357" w:rsidRDefault="00456B4D">
            <w:pPr>
              <w:rPr>
                <w:rFonts w:ascii="標楷體" w:eastAsia="標楷體" w:hAnsi="標楷體"/>
                <w:sz w:val="20"/>
                <w:szCs w:val="20"/>
              </w:rPr>
            </w:pPr>
            <w:r w:rsidRPr="00A13357">
              <w:rPr>
                <w:rFonts w:ascii="標楷體" w:eastAsia="標楷體" w:hAnsi="標楷體" w:hint="eastAsia"/>
                <w:sz w:val="20"/>
                <w:szCs w:val="20"/>
              </w:rPr>
              <w:t>4S1</w:t>
            </w:r>
          </w:p>
        </w:tc>
        <w:tc>
          <w:tcPr>
            <w:tcW w:w="1996" w:type="dxa"/>
          </w:tcPr>
          <w:p w:rsidR="005C09F6" w:rsidRPr="00A13357" w:rsidRDefault="00456B4D">
            <w:pPr>
              <w:rPr>
                <w:rFonts w:ascii="標楷體" w:eastAsia="標楷體" w:hAnsi="標楷體"/>
                <w:sz w:val="20"/>
                <w:szCs w:val="20"/>
              </w:rPr>
            </w:pPr>
            <w:r w:rsidRPr="00A13357">
              <w:rPr>
                <w:rFonts w:ascii="標楷體" w:eastAsia="標楷體" w:hAnsi="標楷體" w:hint="eastAsia"/>
                <w:sz w:val="20"/>
                <w:szCs w:val="20"/>
              </w:rPr>
              <w:t>學雜費收入</w:t>
            </w:r>
          </w:p>
        </w:tc>
        <w:tc>
          <w:tcPr>
            <w:tcW w:w="4287" w:type="dxa"/>
          </w:tcPr>
          <w:p w:rsidR="005C09F6" w:rsidRPr="00A13357" w:rsidRDefault="00456B4D">
            <w:pPr>
              <w:rPr>
                <w:rFonts w:ascii="標楷體" w:eastAsia="標楷體" w:hAnsi="標楷體"/>
                <w:sz w:val="20"/>
                <w:szCs w:val="20"/>
              </w:rPr>
            </w:pPr>
            <w:r w:rsidRPr="00A13357">
              <w:rPr>
                <w:rFonts w:ascii="標楷體" w:eastAsia="標楷體" w:hAnsi="標楷體" w:hint="eastAsia"/>
                <w:sz w:val="20"/>
                <w:szCs w:val="20"/>
              </w:rPr>
              <w:t>高職學費收入</w:t>
            </w:r>
          </w:p>
        </w:tc>
        <w:tc>
          <w:tcPr>
            <w:tcW w:w="2835" w:type="dxa"/>
          </w:tcPr>
          <w:p w:rsidR="005C09F6" w:rsidRPr="00A13357" w:rsidRDefault="005C09F6">
            <w:pPr>
              <w:rPr>
                <w:rFonts w:ascii="標楷體" w:eastAsia="標楷體" w:hAnsi="標楷體"/>
                <w:sz w:val="20"/>
                <w:szCs w:val="20"/>
              </w:rPr>
            </w:pPr>
          </w:p>
        </w:tc>
      </w:tr>
      <w:tr w:rsidR="00456B4D" w:rsidTr="005D5E4E">
        <w:tc>
          <w:tcPr>
            <w:tcW w:w="1196" w:type="dxa"/>
          </w:tcPr>
          <w:p w:rsidR="00456B4D" w:rsidRPr="00A13357" w:rsidRDefault="00456B4D">
            <w:pPr>
              <w:rPr>
                <w:rFonts w:ascii="標楷體" w:eastAsia="標楷體" w:hAnsi="標楷體"/>
                <w:sz w:val="20"/>
                <w:szCs w:val="20"/>
              </w:rPr>
            </w:pPr>
            <w:r w:rsidRPr="00A13357">
              <w:rPr>
                <w:rFonts w:ascii="標楷體" w:eastAsia="標楷體" w:hAnsi="標楷體" w:hint="eastAsia"/>
                <w:sz w:val="20"/>
                <w:szCs w:val="20"/>
              </w:rPr>
              <w:t>4S1</w:t>
            </w:r>
          </w:p>
        </w:tc>
        <w:tc>
          <w:tcPr>
            <w:tcW w:w="19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學雜費收入</w:t>
            </w:r>
          </w:p>
        </w:tc>
        <w:tc>
          <w:tcPr>
            <w:tcW w:w="4287" w:type="dxa"/>
          </w:tcPr>
          <w:p w:rsidR="00456B4D" w:rsidRPr="00A13357" w:rsidRDefault="00456B4D" w:rsidP="00456B4D">
            <w:pPr>
              <w:rPr>
                <w:rFonts w:ascii="標楷體" w:eastAsia="標楷體" w:hAnsi="標楷體"/>
                <w:sz w:val="20"/>
                <w:szCs w:val="20"/>
              </w:rPr>
            </w:pPr>
            <w:r w:rsidRPr="00A13357">
              <w:rPr>
                <w:rFonts w:ascii="標楷體" w:eastAsia="標楷體" w:hAnsi="標楷體" w:hint="eastAsia"/>
                <w:sz w:val="20"/>
                <w:szCs w:val="20"/>
              </w:rPr>
              <w:t>高職雜費收入</w:t>
            </w:r>
          </w:p>
        </w:tc>
        <w:tc>
          <w:tcPr>
            <w:tcW w:w="2835"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456B4D" w:rsidTr="005D5E4E">
        <w:tc>
          <w:tcPr>
            <w:tcW w:w="1196" w:type="dxa"/>
          </w:tcPr>
          <w:p w:rsidR="00456B4D" w:rsidRPr="00A13357" w:rsidRDefault="00456B4D">
            <w:pPr>
              <w:rPr>
                <w:rFonts w:ascii="標楷體" w:eastAsia="標楷體" w:hAnsi="標楷體"/>
                <w:sz w:val="20"/>
                <w:szCs w:val="20"/>
              </w:rPr>
            </w:pPr>
            <w:r w:rsidRPr="00A13357">
              <w:rPr>
                <w:rFonts w:ascii="標楷體" w:eastAsia="標楷體" w:hAnsi="標楷體" w:hint="eastAsia"/>
                <w:sz w:val="20"/>
                <w:szCs w:val="20"/>
              </w:rPr>
              <w:t>4YO</w:t>
            </w:r>
          </w:p>
        </w:tc>
        <w:tc>
          <w:tcPr>
            <w:tcW w:w="19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受贈收入</w:t>
            </w:r>
          </w:p>
        </w:tc>
        <w:tc>
          <w:tcPr>
            <w:tcW w:w="4287" w:type="dxa"/>
          </w:tcPr>
          <w:p w:rsidR="00456B4D" w:rsidRPr="00A13357" w:rsidRDefault="005D4CD3" w:rsidP="00456B4D">
            <w:pPr>
              <w:rPr>
                <w:rFonts w:ascii="標楷體" w:eastAsia="標楷體" w:hAnsi="標楷體"/>
                <w:sz w:val="20"/>
                <w:szCs w:val="20"/>
              </w:rPr>
            </w:pPr>
            <w:r w:rsidRPr="003B5585">
              <w:rPr>
                <w:rFonts w:ascii="標楷體" w:eastAsia="標楷體" w:hAnsi="標楷體" w:hint="eastAsia"/>
                <w:sz w:val="20"/>
                <w:szCs w:val="20"/>
              </w:rPr>
              <w:t>非指定用途之</w:t>
            </w:r>
            <w:r w:rsidR="00456B4D" w:rsidRPr="00A13357">
              <w:rPr>
                <w:rFonts w:ascii="標楷體" w:eastAsia="標楷體" w:hAnsi="標楷體" w:hint="eastAsia"/>
                <w:sz w:val="20"/>
                <w:szCs w:val="20"/>
              </w:rPr>
              <w:t>捐贈收入</w:t>
            </w:r>
          </w:p>
        </w:tc>
        <w:tc>
          <w:tcPr>
            <w:tcW w:w="2835"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456B4D" w:rsidTr="005D5E4E">
        <w:tc>
          <w:tcPr>
            <w:tcW w:w="1196" w:type="dxa"/>
          </w:tcPr>
          <w:p w:rsidR="00456B4D" w:rsidRPr="00A13357" w:rsidRDefault="00456B4D">
            <w:pPr>
              <w:rPr>
                <w:rFonts w:ascii="標楷體" w:eastAsia="標楷體" w:hAnsi="標楷體"/>
                <w:sz w:val="20"/>
                <w:szCs w:val="20"/>
              </w:rPr>
            </w:pPr>
            <w:r w:rsidRPr="00A13357">
              <w:rPr>
                <w:rFonts w:ascii="標楷體" w:eastAsia="標楷體" w:hAnsi="標楷體" w:hint="eastAsia"/>
                <w:sz w:val="20"/>
                <w:szCs w:val="20"/>
              </w:rPr>
              <w:t>4YY</w:t>
            </w:r>
          </w:p>
        </w:tc>
        <w:tc>
          <w:tcPr>
            <w:tcW w:w="19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雜項收入</w:t>
            </w:r>
          </w:p>
        </w:tc>
        <w:tc>
          <w:tcPr>
            <w:tcW w:w="4287" w:type="dxa"/>
          </w:tcPr>
          <w:p w:rsidR="00456B4D" w:rsidRPr="00A13357" w:rsidRDefault="00456B4D" w:rsidP="00456B4D">
            <w:pPr>
              <w:rPr>
                <w:rFonts w:ascii="標楷體" w:eastAsia="標楷體" w:hAnsi="標楷體"/>
                <w:sz w:val="20"/>
                <w:szCs w:val="20"/>
              </w:rPr>
            </w:pPr>
            <w:r w:rsidRPr="00A13357">
              <w:rPr>
                <w:rFonts w:ascii="標楷體" w:eastAsia="標楷體" w:hAnsi="標楷體" w:hint="eastAsia"/>
                <w:sz w:val="20"/>
                <w:szCs w:val="20"/>
              </w:rPr>
              <w:t>資源回收變賣收入</w:t>
            </w:r>
          </w:p>
        </w:tc>
        <w:tc>
          <w:tcPr>
            <w:tcW w:w="2835"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456B4D" w:rsidTr="005D5E4E">
        <w:tc>
          <w:tcPr>
            <w:tcW w:w="11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4YY</w:t>
            </w:r>
          </w:p>
        </w:tc>
        <w:tc>
          <w:tcPr>
            <w:tcW w:w="19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雜項收入</w:t>
            </w:r>
          </w:p>
        </w:tc>
        <w:tc>
          <w:tcPr>
            <w:tcW w:w="4287" w:type="dxa"/>
          </w:tcPr>
          <w:p w:rsidR="00456B4D" w:rsidRPr="00A13357" w:rsidRDefault="00456B4D" w:rsidP="00456B4D">
            <w:pPr>
              <w:rPr>
                <w:rFonts w:ascii="標楷體" w:eastAsia="標楷體" w:hAnsi="標楷體"/>
                <w:sz w:val="20"/>
                <w:szCs w:val="20"/>
              </w:rPr>
            </w:pPr>
            <w:r w:rsidRPr="00A13357">
              <w:rPr>
                <w:rFonts w:ascii="標楷體" w:eastAsia="標楷體" w:hAnsi="標楷體" w:hint="eastAsia"/>
                <w:sz w:val="20"/>
                <w:szCs w:val="20"/>
              </w:rPr>
              <w:t>實習實驗費收入</w:t>
            </w:r>
          </w:p>
        </w:tc>
        <w:tc>
          <w:tcPr>
            <w:tcW w:w="2835"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456B4D" w:rsidTr="005D5E4E">
        <w:tc>
          <w:tcPr>
            <w:tcW w:w="11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4YY</w:t>
            </w:r>
          </w:p>
        </w:tc>
        <w:tc>
          <w:tcPr>
            <w:tcW w:w="19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雜項收入</w:t>
            </w:r>
          </w:p>
        </w:tc>
        <w:tc>
          <w:tcPr>
            <w:tcW w:w="4287" w:type="dxa"/>
          </w:tcPr>
          <w:p w:rsidR="00456B4D" w:rsidRPr="00A13357" w:rsidRDefault="00456B4D" w:rsidP="00456B4D">
            <w:pPr>
              <w:rPr>
                <w:rFonts w:ascii="標楷體" w:eastAsia="標楷體" w:hAnsi="標楷體"/>
                <w:sz w:val="20"/>
                <w:szCs w:val="20"/>
              </w:rPr>
            </w:pPr>
            <w:r w:rsidRPr="00A13357">
              <w:rPr>
                <w:rFonts w:ascii="標楷體" w:eastAsia="標楷體" w:hAnsi="標楷體" w:hint="eastAsia"/>
                <w:sz w:val="20"/>
                <w:szCs w:val="20"/>
              </w:rPr>
              <w:t>電腦使用費收入</w:t>
            </w:r>
          </w:p>
        </w:tc>
        <w:tc>
          <w:tcPr>
            <w:tcW w:w="2835"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456B4D" w:rsidTr="005D5E4E">
        <w:tc>
          <w:tcPr>
            <w:tcW w:w="11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4YY</w:t>
            </w:r>
          </w:p>
        </w:tc>
        <w:tc>
          <w:tcPr>
            <w:tcW w:w="19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雜項收入</w:t>
            </w:r>
          </w:p>
        </w:tc>
        <w:tc>
          <w:tcPr>
            <w:tcW w:w="4287" w:type="dxa"/>
          </w:tcPr>
          <w:p w:rsidR="00456B4D" w:rsidRPr="00A13357" w:rsidRDefault="0098753E" w:rsidP="0098753E">
            <w:pPr>
              <w:rPr>
                <w:rFonts w:ascii="標楷體" w:eastAsia="標楷體" w:hAnsi="標楷體"/>
                <w:sz w:val="20"/>
                <w:szCs w:val="20"/>
              </w:rPr>
            </w:pPr>
            <w:r w:rsidRPr="00A13357">
              <w:rPr>
                <w:rFonts w:ascii="標楷體" w:eastAsia="標楷體" w:hAnsi="標楷體" w:hint="eastAsia"/>
                <w:sz w:val="20"/>
                <w:szCs w:val="20"/>
              </w:rPr>
              <w:t>學生重補修學分費</w:t>
            </w:r>
            <w:r w:rsidR="00456B4D" w:rsidRPr="00A13357">
              <w:rPr>
                <w:rFonts w:ascii="標楷體" w:eastAsia="標楷體" w:hAnsi="標楷體" w:hint="eastAsia"/>
                <w:sz w:val="20"/>
                <w:szCs w:val="20"/>
              </w:rPr>
              <w:t>收入</w:t>
            </w:r>
          </w:p>
        </w:tc>
        <w:tc>
          <w:tcPr>
            <w:tcW w:w="2835"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r w:rsidR="00456B4D" w:rsidTr="005D5E4E">
        <w:tc>
          <w:tcPr>
            <w:tcW w:w="11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4YY</w:t>
            </w:r>
          </w:p>
        </w:tc>
        <w:tc>
          <w:tcPr>
            <w:tcW w:w="1996"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雜項收入</w:t>
            </w:r>
          </w:p>
        </w:tc>
        <w:tc>
          <w:tcPr>
            <w:tcW w:w="4287" w:type="dxa"/>
          </w:tcPr>
          <w:p w:rsidR="00456B4D" w:rsidRPr="00A13357" w:rsidRDefault="0098753E" w:rsidP="0098753E">
            <w:pPr>
              <w:rPr>
                <w:rFonts w:ascii="標楷體" w:eastAsia="標楷體" w:hAnsi="標楷體"/>
                <w:sz w:val="20"/>
                <w:szCs w:val="20"/>
              </w:rPr>
            </w:pPr>
            <w:r w:rsidRPr="00A13357">
              <w:rPr>
                <w:rFonts w:ascii="標楷體" w:eastAsia="標楷體" w:hAnsi="標楷體" w:hint="eastAsia"/>
                <w:sz w:val="20"/>
                <w:szCs w:val="20"/>
              </w:rPr>
              <w:t>高職課業輔導費</w:t>
            </w:r>
            <w:r w:rsidR="00456B4D" w:rsidRPr="00A13357">
              <w:rPr>
                <w:rFonts w:ascii="標楷體" w:eastAsia="標楷體" w:hAnsi="標楷體" w:hint="eastAsia"/>
                <w:sz w:val="20"/>
                <w:szCs w:val="20"/>
              </w:rPr>
              <w:t>收入</w:t>
            </w:r>
          </w:p>
        </w:tc>
        <w:tc>
          <w:tcPr>
            <w:tcW w:w="2835" w:type="dxa"/>
          </w:tcPr>
          <w:p w:rsidR="00456B4D" w:rsidRPr="00A13357" w:rsidRDefault="00456B4D" w:rsidP="00274687">
            <w:pPr>
              <w:rPr>
                <w:rFonts w:ascii="標楷體" w:eastAsia="標楷體" w:hAnsi="標楷體"/>
                <w:sz w:val="20"/>
                <w:szCs w:val="20"/>
              </w:rPr>
            </w:pPr>
            <w:r w:rsidRPr="00A13357">
              <w:rPr>
                <w:rFonts w:ascii="標楷體" w:eastAsia="標楷體" w:hAnsi="標楷體" w:hint="eastAsia"/>
                <w:sz w:val="20"/>
                <w:szCs w:val="20"/>
              </w:rPr>
              <w:t>A01收支對列項目(收入科目)</w:t>
            </w:r>
          </w:p>
        </w:tc>
      </w:tr>
    </w:tbl>
    <w:p w:rsidR="0007002E" w:rsidRDefault="0007002E">
      <w:pPr>
        <w:rPr>
          <w:rFonts w:ascii="標楷體" w:eastAsia="標楷體" w:hAnsi="標楷體"/>
        </w:rPr>
      </w:pPr>
    </w:p>
    <w:p w:rsidR="0007002E" w:rsidRDefault="0007002E">
      <w:pPr>
        <w:rPr>
          <w:rFonts w:ascii="標楷體" w:eastAsia="標楷體" w:hAnsi="標楷體"/>
        </w:rPr>
      </w:pPr>
    </w:p>
    <w:p w:rsidR="0007002E" w:rsidRDefault="0007002E">
      <w:pPr>
        <w:rPr>
          <w:rFonts w:ascii="標楷體" w:eastAsia="標楷體" w:hAnsi="標楷體"/>
        </w:rPr>
      </w:pPr>
    </w:p>
    <w:p w:rsidR="00A45515" w:rsidRDefault="00A45515">
      <w:pPr>
        <w:widowControl/>
        <w:rPr>
          <w:rFonts w:ascii="標楷體" w:eastAsia="標楷體" w:hAnsi="標楷體"/>
        </w:rPr>
      </w:pPr>
      <w:r>
        <w:rPr>
          <w:rFonts w:ascii="標楷體" w:eastAsia="標楷體" w:hAnsi="標楷體"/>
        </w:rPr>
        <w:br w:type="page"/>
      </w:r>
    </w:p>
    <w:p w:rsidR="0007002E" w:rsidRDefault="0007002E">
      <w:pPr>
        <w:rPr>
          <w:rFonts w:ascii="標楷體" w:eastAsia="標楷體" w:hAnsi="標楷體"/>
        </w:rPr>
      </w:pPr>
      <w:r>
        <w:rPr>
          <w:rFonts w:ascii="標楷體" w:eastAsia="標楷體" w:hAnsi="標楷體" w:hint="eastAsia"/>
        </w:rPr>
        <w:t>附件2</w:t>
      </w:r>
    </w:p>
    <w:tbl>
      <w:tblPr>
        <w:tblStyle w:val="a3"/>
        <w:tblW w:w="0" w:type="auto"/>
        <w:tblLook w:val="04A0" w:firstRow="1" w:lastRow="0" w:firstColumn="1" w:lastColumn="0" w:noHBand="0" w:noVBand="1"/>
      </w:tblPr>
      <w:tblGrid>
        <w:gridCol w:w="1242"/>
        <w:gridCol w:w="1843"/>
        <w:gridCol w:w="2977"/>
        <w:gridCol w:w="3260"/>
        <w:gridCol w:w="992"/>
      </w:tblGrid>
      <w:tr w:rsidR="000C557E" w:rsidTr="005621C2">
        <w:trPr>
          <w:tblHeader/>
        </w:trPr>
        <w:tc>
          <w:tcPr>
            <w:tcW w:w="10314" w:type="dxa"/>
            <w:gridSpan w:val="5"/>
            <w:tcBorders>
              <w:top w:val="nil"/>
              <w:left w:val="nil"/>
              <w:right w:val="nil"/>
            </w:tcBorders>
            <w:vAlign w:val="center"/>
          </w:tcPr>
          <w:p w:rsidR="000C557E" w:rsidRPr="00AB6F60" w:rsidRDefault="000C557E" w:rsidP="005621C2">
            <w:pPr>
              <w:spacing w:line="320" w:lineRule="exact"/>
              <w:jc w:val="center"/>
              <w:rPr>
                <w:rFonts w:ascii="標楷體" w:eastAsia="標楷體" w:hAnsi="標楷體"/>
                <w:b/>
                <w:sz w:val="28"/>
                <w:szCs w:val="28"/>
              </w:rPr>
            </w:pPr>
            <w:r w:rsidRPr="00AB6F60">
              <w:rPr>
                <w:rFonts w:ascii="標楷體" w:eastAsia="標楷體" w:hAnsi="標楷體" w:hint="eastAsia"/>
                <w:b/>
                <w:sz w:val="28"/>
                <w:szCs w:val="28"/>
              </w:rPr>
              <w:t>臺中市立東勢工業高級中等學校</w:t>
            </w:r>
          </w:p>
          <w:p w:rsidR="000C557E" w:rsidRPr="007927DF" w:rsidRDefault="000C557E" w:rsidP="005621C2">
            <w:pPr>
              <w:spacing w:line="320" w:lineRule="exact"/>
              <w:jc w:val="center"/>
              <w:rPr>
                <w:rFonts w:ascii="標楷體" w:eastAsia="標楷體" w:hAnsi="標楷體"/>
                <w:sz w:val="20"/>
                <w:szCs w:val="20"/>
              </w:rPr>
            </w:pPr>
            <w:r w:rsidRPr="00AB6F60">
              <w:rPr>
                <w:rFonts w:ascii="標楷體" w:eastAsia="標楷體" w:hAnsi="標楷體" w:hint="eastAsia"/>
                <w:b/>
                <w:sz w:val="28"/>
                <w:szCs w:val="28"/>
              </w:rPr>
              <w:t>基金用途科目表</w:t>
            </w:r>
          </w:p>
        </w:tc>
      </w:tr>
      <w:tr w:rsidR="00FE155C" w:rsidTr="000C53A3">
        <w:trPr>
          <w:tblHeader/>
        </w:trPr>
        <w:tc>
          <w:tcPr>
            <w:tcW w:w="1242" w:type="dxa"/>
            <w:tcBorders>
              <w:bottom w:val="single" w:sz="4" w:space="0" w:color="auto"/>
            </w:tcBorders>
            <w:vAlign w:val="center"/>
          </w:tcPr>
          <w:p w:rsidR="00FE155C" w:rsidRPr="00DF67FC" w:rsidRDefault="00FE155C" w:rsidP="00596839">
            <w:pPr>
              <w:spacing w:line="240" w:lineRule="exact"/>
              <w:jc w:val="center"/>
              <w:rPr>
                <w:rFonts w:ascii="標楷體" w:eastAsia="標楷體" w:hAnsi="標楷體"/>
                <w:sz w:val="20"/>
                <w:szCs w:val="20"/>
              </w:rPr>
            </w:pPr>
            <w:r w:rsidRPr="00DF67FC">
              <w:rPr>
                <w:rFonts w:ascii="標楷體" w:eastAsia="標楷體" w:hAnsi="標楷體" w:hint="eastAsia"/>
                <w:sz w:val="20"/>
                <w:szCs w:val="20"/>
              </w:rPr>
              <w:t>可用科目</w:t>
            </w:r>
          </w:p>
        </w:tc>
        <w:tc>
          <w:tcPr>
            <w:tcW w:w="1843" w:type="dxa"/>
            <w:tcBorders>
              <w:bottom w:val="single" w:sz="4" w:space="0" w:color="auto"/>
            </w:tcBorders>
            <w:vAlign w:val="center"/>
          </w:tcPr>
          <w:p w:rsidR="00FE155C" w:rsidRPr="00DF67FC" w:rsidRDefault="00FE155C" w:rsidP="00596839">
            <w:pPr>
              <w:spacing w:line="240" w:lineRule="exact"/>
              <w:jc w:val="center"/>
              <w:rPr>
                <w:rFonts w:ascii="標楷體" w:eastAsia="標楷體" w:hAnsi="標楷體"/>
                <w:sz w:val="20"/>
                <w:szCs w:val="20"/>
              </w:rPr>
            </w:pPr>
            <w:r w:rsidRPr="00DF67FC">
              <w:rPr>
                <w:rFonts w:ascii="標楷體" w:eastAsia="標楷體" w:hAnsi="標楷體" w:hint="eastAsia"/>
                <w:sz w:val="20"/>
                <w:szCs w:val="20"/>
              </w:rPr>
              <w:t>分支計畫</w:t>
            </w:r>
          </w:p>
        </w:tc>
        <w:tc>
          <w:tcPr>
            <w:tcW w:w="2977" w:type="dxa"/>
            <w:vAlign w:val="center"/>
          </w:tcPr>
          <w:p w:rsidR="00FE155C" w:rsidRPr="00DF67FC" w:rsidRDefault="00FE155C" w:rsidP="00596839">
            <w:pPr>
              <w:spacing w:line="240" w:lineRule="exact"/>
              <w:jc w:val="center"/>
              <w:rPr>
                <w:rFonts w:ascii="標楷體" w:eastAsia="標楷體" w:hAnsi="標楷體"/>
                <w:sz w:val="20"/>
                <w:szCs w:val="20"/>
              </w:rPr>
            </w:pPr>
            <w:r w:rsidRPr="00DF67FC">
              <w:rPr>
                <w:rFonts w:ascii="標楷體" w:eastAsia="標楷體" w:hAnsi="標楷體" w:hint="eastAsia"/>
                <w:sz w:val="20"/>
                <w:szCs w:val="20"/>
              </w:rPr>
              <w:t>用途別</w:t>
            </w:r>
          </w:p>
        </w:tc>
        <w:tc>
          <w:tcPr>
            <w:tcW w:w="3260" w:type="dxa"/>
            <w:vAlign w:val="center"/>
          </w:tcPr>
          <w:p w:rsidR="00FE155C" w:rsidRPr="00DF67FC" w:rsidRDefault="00FE155C" w:rsidP="00596839">
            <w:pPr>
              <w:spacing w:line="240" w:lineRule="exact"/>
              <w:jc w:val="center"/>
              <w:rPr>
                <w:rFonts w:ascii="標楷體" w:eastAsia="標楷體" w:hAnsi="標楷體"/>
                <w:sz w:val="20"/>
                <w:szCs w:val="20"/>
              </w:rPr>
            </w:pPr>
            <w:r w:rsidRPr="00DF67FC">
              <w:rPr>
                <w:rFonts w:ascii="標楷體" w:eastAsia="標楷體" w:hAnsi="標楷體" w:hint="eastAsia"/>
                <w:sz w:val="20"/>
                <w:szCs w:val="20"/>
              </w:rPr>
              <w:t>說明</w:t>
            </w:r>
          </w:p>
        </w:tc>
        <w:tc>
          <w:tcPr>
            <w:tcW w:w="992" w:type="dxa"/>
            <w:vAlign w:val="center"/>
          </w:tcPr>
          <w:p w:rsidR="00FE155C" w:rsidRPr="000C53A3" w:rsidRDefault="00FE155C" w:rsidP="00733960">
            <w:pPr>
              <w:spacing w:line="240" w:lineRule="exact"/>
              <w:jc w:val="center"/>
              <w:rPr>
                <w:rFonts w:ascii="標楷體" w:eastAsia="標楷體" w:hAnsi="標楷體"/>
                <w:spacing w:val="-24"/>
                <w:sz w:val="20"/>
                <w:szCs w:val="20"/>
              </w:rPr>
            </w:pPr>
            <w:r w:rsidRPr="000C53A3">
              <w:rPr>
                <w:rFonts w:ascii="標楷體" w:eastAsia="標楷體" w:hAnsi="標楷體" w:hint="eastAsia"/>
                <w:spacing w:val="-24"/>
                <w:sz w:val="20"/>
                <w:szCs w:val="20"/>
              </w:rPr>
              <w:t>用人費用別</w:t>
            </w:r>
          </w:p>
        </w:tc>
      </w:tr>
      <w:tr w:rsidR="00FE155C" w:rsidTr="000C53A3">
        <w:tc>
          <w:tcPr>
            <w:tcW w:w="1242" w:type="dxa"/>
            <w:tcBorders>
              <w:bottom w:val="nil"/>
            </w:tcBorders>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522</w:t>
            </w:r>
          </w:p>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高職教育</w:t>
            </w:r>
          </w:p>
        </w:tc>
        <w:tc>
          <w:tcPr>
            <w:tcW w:w="1843" w:type="dxa"/>
            <w:tcBorders>
              <w:bottom w:val="nil"/>
            </w:tcBorders>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52221000</w:t>
            </w:r>
          </w:p>
          <w:p w:rsidR="00FE155C" w:rsidRPr="00DF67FC" w:rsidRDefault="00FE155C" w:rsidP="00FF1A0C">
            <w:pPr>
              <w:spacing w:line="240" w:lineRule="exact"/>
              <w:rPr>
                <w:rFonts w:ascii="標楷體" w:eastAsia="標楷體" w:hAnsi="標楷體"/>
                <w:sz w:val="20"/>
                <w:szCs w:val="20"/>
              </w:rPr>
            </w:pPr>
            <w:r w:rsidRPr="00DF67FC">
              <w:rPr>
                <w:rFonts w:ascii="標楷體" w:eastAsia="標楷體" w:hAnsi="標楷體" w:hint="eastAsia"/>
                <w:sz w:val="20"/>
                <w:szCs w:val="20"/>
              </w:rPr>
              <w:t>人員維</w:t>
            </w:r>
            <w:r w:rsidR="00FF1A0C">
              <w:rPr>
                <w:rFonts w:ascii="標楷體" w:eastAsia="標楷體" w:hAnsi="標楷體" w:hint="eastAsia"/>
                <w:sz w:val="20"/>
                <w:szCs w:val="20"/>
              </w:rPr>
              <w:t>持</w:t>
            </w:r>
            <w:r w:rsidRPr="00DF67FC">
              <w:rPr>
                <w:rFonts w:ascii="標楷體" w:eastAsia="標楷體" w:hAnsi="標楷體" w:hint="eastAsia"/>
                <w:sz w:val="20"/>
                <w:szCs w:val="20"/>
              </w:rPr>
              <w:t>費</w:t>
            </w:r>
          </w:p>
        </w:tc>
        <w:tc>
          <w:tcPr>
            <w:tcW w:w="2977"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113</w:t>
            </w:r>
          </w:p>
          <w:p w:rsidR="00CF5E59" w:rsidRPr="00DF67FC" w:rsidRDefault="00FE155C" w:rsidP="00CF5E59">
            <w:pPr>
              <w:spacing w:line="240" w:lineRule="exact"/>
              <w:rPr>
                <w:rFonts w:ascii="標楷體" w:eastAsia="標楷體" w:hAnsi="標楷體"/>
                <w:sz w:val="20"/>
                <w:szCs w:val="20"/>
              </w:rPr>
            </w:pPr>
            <w:r w:rsidRPr="00DF67FC">
              <w:rPr>
                <w:rFonts w:ascii="標楷體" w:eastAsia="標楷體" w:hAnsi="標楷體" w:hint="eastAsia"/>
                <w:sz w:val="20"/>
                <w:szCs w:val="20"/>
              </w:rPr>
              <w:t>職員薪金</w:t>
            </w:r>
          </w:p>
        </w:tc>
        <w:tc>
          <w:tcPr>
            <w:tcW w:w="3260"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教師、教</w:t>
            </w:r>
            <w:r>
              <w:rPr>
                <w:rFonts w:ascii="標楷體" w:eastAsia="標楷體" w:hAnsi="標楷體" w:hint="eastAsia"/>
                <w:sz w:val="20"/>
                <w:szCs w:val="20"/>
              </w:rPr>
              <w:t>官</w:t>
            </w:r>
            <w:r w:rsidRPr="00DF67FC">
              <w:rPr>
                <w:rFonts w:ascii="標楷體" w:eastAsia="標楷體" w:hAnsi="標楷體" w:hint="eastAsia"/>
                <w:sz w:val="20"/>
                <w:szCs w:val="20"/>
              </w:rPr>
              <w:t>、代理教師、職員薪資、日校導師費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114</w:t>
            </w:r>
          </w:p>
          <w:p w:rsidR="00CF5E59" w:rsidRPr="00DF67FC" w:rsidRDefault="00FE155C" w:rsidP="00CF5E59">
            <w:pPr>
              <w:spacing w:line="240" w:lineRule="exact"/>
              <w:rPr>
                <w:rFonts w:ascii="標楷體" w:eastAsia="標楷體" w:hAnsi="標楷體"/>
                <w:sz w:val="20"/>
                <w:szCs w:val="20"/>
              </w:rPr>
            </w:pPr>
            <w:r w:rsidRPr="00DF67FC">
              <w:rPr>
                <w:rFonts w:ascii="標楷體" w:eastAsia="標楷體" w:hAnsi="標楷體" w:hint="eastAsia"/>
                <w:sz w:val="20"/>
                <w:szCs w:val="20"/>
              </w:rPr>
              <w:t>工員工資</w:t>
            </w:r>
          </w:p>
        </w:tc>
        <w:tc>
          <w:tcPr>
            <w:tcW w:w="3260"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技工工友薪資</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131</w:t>
            </w:r>
          </w:p>
          <w:p w:rsidR="00CF5E59" w:rsidRPr="00DF67FC" w:rsidRDefault="00FE155C" w:rsidP="00CF5E59">
            <w:pPr>
              <w:spacing w:line="240" w:lineRule="exact"/>
              <w:rPr>
                <w:rFonts w:ascii="標楷體" w:eastAsia="標楷體" w:hAnsi="標楷體"/>
                <w:sz w:val="20"/>
                <w:szCs w:val="20"/>
              </w:rPr>
            </w:pPr>
            <w:r w:rsidRPr="00DF67FC">
              <w:rPr>
                <w:rFonts w:ascii="標楷體" w:eastAsia="標楷體" w:hAnsi="標楷體" w:hint="eastAsia"/>
                <w:sz w:val="20"/>
                <w:szCs w:val="20"/>
              </w:rPr>
              <w:t>加班費</w:t>
            </w:r>
          </w:p>
        </w:tc>
        <w:tc>
          <w:tcPr>
            <w:tcW w:w="3260"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不休假加班費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151</w:t>
            </w:r>
          </w:p>
          <w:p w:rsidR="00CF5E59" w:rsidRPr="00DF67FC" w:rsidRDefault="00FE155C" w:rsidP="00CF5E59">
            <w:pPr>
              <w:spacing w:line="240" w:lineRule="exact"/>
              <w:rPr>
                <w:rFonts w:ascii="標楷體" w:eastAsia="標楷體" w:hAnsi="標楷體"/>
                <w:sz w:val="20"/>
                <w:szCs w:val="20"/>
              </w:rPr>
            </w:pPr>
            <w:r w:rsidRPr="00DF67FC">
              <w:rPr>
                <w:rFonts w:ascii="標楷體" w:eastAsia="標楷體" w:hAnsi="標楷體" w:hint="eastAsia"/>
                <w:sz w:val="20"/>
                <w:szCs w:val="20"/>
              </w:rPr>
              <w:t>考績獎金</w:t>
            </w:r>
          </w:p>
        </w:tc>
        <w:tc>
          <w:tcPr>
            <w:tcW w:w="3260"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考績獎金</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152</w:t>
            </w:r>
          </w:p>
          <w:p w:rsidR="00CF5E59" w:rsidRPr="00DF67FC" w:rsidRDefault="00FE155C" w:rsidP="00CF5E59">
            <w:pPr>
              <w:spacing w:line="240" w:lineRule="exact"/>
              <w:rPr>
                <w:rFonts w:ascii="標楷體" w:eastAsia="標楷體" w:hAnsi="標楷體"/>
                <w:sz w:val="20"/>
                <w:szCs w:val="20"/>
              </w:rPr>
            </w:pPr>
            <w:r w:rsidRPr="00DF67FC">
              <w:rPr>
                <w:rFonts w:ascii="標楷體" w:eastAsia="標楷體" w:hAnsi="標楷體" w:hint="eastAsia"/>
                <w:sz w:val="20"/>
                <w:szCs w:val="20"/>
              </w:rPr>
              <w:t>年終獎金</w:t>
            </w:r>
          </w:p>
        </w:tc>
        <w:tc>
          <w:tcPr>
            <w:tcW w:w="3260" w:type="dxa"/>
          </w:tcPr>
          <w:p w:rsidR="00FE155C" w:rsidRPr="00DF67FC" w:rsidRDefault="00FE155C" w:rsidP="00C96059">
            <w:pPr>
              <w:spacing w:line="240" w:lineRule="exact"/>
              <w:rPr>
                <w:rFonts w:ascii="標楷體" w:eastAsia="標楷體" w:hAnsi="標楷體"/>
                <w:sz w:val="20"/>
                <w:szCs w:val="20"/>
              </w:rPr>
            </w:pPr>
            <w:r w:rsidRPr="00DF67FC">
              <w:rPr>
                <w:rFonts w:ascii="標楷體" w:eastAsia="標楷體" w:hAnsi="標楷體" w:hint="eastAsia"/>
                <w:sz w:val="20"/>
                <w:szCs w:val="20"/>
              </w:rPr>
              <w:t>年終獎金(不含聘僱護士)</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161</w:t>
            </w:r>
          </w:p>
          <w:p w:rsidR="00CF5E59" w:rsidRPr="00DF67FC" w:rsidRDefault="00FE155C" w:rsidP="00CF5E59">
            <w:pPr>
              <w:spacing w:line="240" w:lineRule="exact"/>
              <w:rPr>
                <w:rFonts w:ascii="標楷體" w:eastAsia="標楷體" w:hAnsi="標楷體"/>
                <w:sz w:val="20"/>
                <w:szCs w:val="20"/>
              </w:rPr>
            </w:pPr>
            <w:r w:rsidRPr="00DF67FC">
              <w:rPr>
                <w:rFonts w:ascii="標楷體" w:eastAsia="標楷體" w:hAnsi="標楷體" w:hint="eastAsia"/>
                <w:sz w:val="20"/>
                <w:szCs w:val="20"/>
              </w:rPr>
              <w:t>職員退休及離職金</w:t>
            </w:r>
          </w:p>
        </w:tc>
        <w:tc>
          <w:tcPr>
            <w:tcW w:w="3260" w:type="dxa"/>
          </w:tcPr>
          <w:p w:rsidR="00FE155C" w:rsidRPr="00DF67FC" w:rsidRDefault="00FE155C"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教師、教</w:t>
            </w:r>
            <w:r>
              <w:rPr>
                <w:rFonts w:ascii="標楷體" w:eastAsia="標楷體" w:hAnsi="標楷體" w:hint="eastAsia"/>
                <w:sz w:val="20"/>
                <w:szCs w:val="20"/>
              </w:rPr>
              <w:t>官</w:t>
            </w:r>
            <w:r w:rsidRPr="00DF67FC">
              <w:rPr>
                <w:rFonts w:ascii="標楷體" w:eastAsia="標楷體" w:hAnsi="標楷體" w:hint="eastAsia"/>
                <w:sz w:val="20"/>
                <w:szCs w:val="20"/>
              </w:rPr>
              <w:t>、職員</w:t>
            </w:r>
            <w:r>
              <w:rPr>
                <w:rFonts w:ascii="標楷體" w:eastAsia="標楷體" w:hAnsi="標楷體" w:hint="eastAsia"/>
                <w:sz w:val="20"/>
                <w:szCs w:val="20"/>
              </w:rPr>
              <w:t>退撫基金及</w:t>
            </w:r>
            <w:r w:rsidRPr="00DF67FC">
              <w:rPr>
                <w:rFonts w:ascii="標楷體" w:eastAsia="標楷體" w:hAnsi="標楷體" w:hint="eastAsia"/>
                <w:sz w:val="20"/>
                <w:szCs w:val="20"/>
              </w:rPr>
              <w:t>代理教師</w:t>
            </w:r>
            <w:r>
              <w:rPr>
                <w:rFonts w:ascii="標楷體" w:eastAsia="標楷體" w:hAnsi="標楷體" w:hint="eastAsia"/>
                <w:sz w:val="20"/>
                <w:szCs w:val="20"/>
              </w:rPr>
              <w:t>勞退金</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162</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工員退休及離職金</w:t>
            </w:r>
          </w:p>
        </w:tc>
        <w:tc>
          <w:tcPr>
            <w:tcW w:w="3260" w:type="dxa"/>
          </w:tcPr>
          <w:p w:rsidR="00FE155C" w:rsidRPr="00DF67FC" w:rsidRDefault="00EC3692" w:rsidP="00D414B0">
            <w:pPr>
              <w:spacing w:line="240" w:lineRule="exact"/>
              <w:rPr>
                <w:rFonts w:ascii="標楷體" w:eastAsia="標楷體" w:hAnsi="標楷體"/>
                <w:sz w:val="20"/>
                <w:szCs w:val="20"/>
              </w:rPr>
            </w:pPr>
            <w:r>
              <w:rPr>
                <w:rFonts w:ascii="標楷體" w:eastAsia="標楷體" w:hAnsi="標楷體" w:hint="eastAsia"/>
                <w:sz w:val="20"/>
                <w:szCs w:val="20"/>
              </w:rPr>
              <w:t>技工工友舊制退休準備金、新制勞工退休金</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181</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分擔員工保險費</w:t>
            </w:r>
          </w:p>
        </w:tc>
        <w:tc>
          <w:tcPr>
            <w:tcW w:w="3260" w:type="dxa"/>
          </w:tcPr>
          <w:p w:rsidR="00FE155C" w:rsidRPr="00DF67FC" w:rsidRDefault="00EC3692" w:rsidP="00D414B0">
            <w:pPr>
              <w:spacing w:line="240" w:lineRule="exact"/>
              <w:rPr>
                <w:rFonts w:ascii="標楷體" w:eastAsia="標楷體" w:hAnsi="標楷體"/>
                <w:sz w:val="20"/>
                <w:szCs w:val="20"/>
              </w:rPr>
            </w:pPr>
            <w:r w:rsidRPr="00DF67FC">
              <w:rPr>
                <w:rFonts w:ascii="標楷體" w:eastAsia="標楷體" w:hAnsi="標楷體" w:hint="eastAsia"/>
                <w:sz w:val="20"/>
                <w:szCs w:val="20"/>
              </w:rPr>
              <w:t>教師、教</w:t>
            </w:r>
            <w:r>
              <w:rPr>
                <w:rFonts w:ascii="標楷體" w:eastAsia="標楷體" w:hAnsi="標楷體" w:hint="eastAsia"/>
                <w:sz w:val="20"/>
                <w:szCs w:val="20"/>
              </w:rPr>
              <w:t>官</w:t>
            </w:r>
            <w:r w:rsidRPr="00DF67FC">
              <w:rPr>
                <w:rFonts w:ascii="標楷體" w:eastAsia="標楷體" w:hAnsi="標楷體" w:hint="eastAsia"/>
                <w:sz w:val="20"/>
                <w:szCs w:val="20"/>
              </w:rPr>
              <w:t>、代理教師、職員</w:t>
            </w:r>
            <w:r>
              <w:rPr>
                <w:rFonts w:ascii="標楷體" w:eastAsia="標楷體" w:hAnsi="標楷體" w:hint="eastAsia"/>
                <w:sz w:val="20"/>
                <w:szCs w:val="20"/>
              </w:rPr>
              <w:t>及技工工友等</w:t>
            </w:r>
            <w:r w:rsidR="00C96059">
              <w:rPr>
                <w:rFonts w:ascii="標楷體" w:eastAsia="標楷體" w:hAnsi="標楷體" w:hint="eastAsia"/>
                <w:sz w:val="20"/>
                <w:szCs w:val="20"/>
              </w:rPr>
              <w:t>之</w:t>
            </w:r>
            <w:r>
              <w:rPr>
                <w:rFonts w:ascii="標楷體" w:eastAsia="標楷體" w:hAnsi="標楷體" w:hint="eastAsia"/>
                <w:sz w:val="20"/>
                <w:szCs w:val="20"/>
              </w:rPr>
              <w:t>公、勞、軍、健保及二代健保</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single" w:sz="4" w:space="0" w:color="auto"/>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single" w:sz="4" w:space="0" w:color="auto"/>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18Y</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其他福利費</w:t>
            </w:r>
          </w:p>
        </w:tc>
        <w:tc>
          <w:tcPr>
            <w:tcW w:w="3260" w:type="dxa"/>
          </w:tcPr>
          <w:p w:rsidR="00FE155C" w:rsidRPr="00DF67FC" w:rsidRDefault="00FE155C" w:rsidP="00C96059">
            <w:pPr>
              <w:spacing w:line="240" w:lineRule="exact"/>
              <w:rPr>
                <w:rFonts w:ascii="標楷體" w:eastAsia="標楷體" w:hAnsi="標楷體"/>
                <w:sz w:val="20"/>
                <w:szCs w:val="20"/>
              </w:rPr>
            </w:pPr>
            <w:r>
              <w:rPr>
                <w:rFonts w:ascii="標楷體" w:eastAsia="標楷體" w:hAnsi="標楷體" w:hint="eastAsia"/>
                <w:sz w:val="20"/>
                <w:szCs w:val="20"/>
              </w:rPr>
              <w:t>休假補助費(不含聘僱護士)</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bottom w:val="nil"/>
            </w:tcBorders>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522</w:t>
            </w:r>
          </w:p>
          <w:p w:rsidR="00FE155C" w:rsidRPr="00DF67F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高職教育</w:t>
            </w:r>
          </w:p>
        </w:tc>
        <w:tc>
          <w:tcPr>
            <w:tcW w:w="1843" w:type="dxa"/>
            <w:tcBorders>
              <w:bottom w:val="nil"/>
            </w:tcBorders>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52222000</w:t>
            </w:r>
          </w:p>
          <w:p w:rsidR="00FE155C" w:rsidRPr="00DF67F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一般教學計畫</w:t>
            </w: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122</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約僱職員薪金</w:t>
            </w:r>
          </w:p>
        </w:tc>
        <w:tc>
          <w:tcPr>
            <w:tcW w:w="3260" w:type="dxa"/>
          </w:tcPr>
          <w:p w:rsidR="00FE155C" w:rsidRPr="00DF67F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聘僱護士薪資</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聘雇人員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124</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兼職人員酬金</w:t>
            </w:r>
          </w:p>
        </w:tc>
        <w:tc>
          <w:tcPr>
            <w:tcW w:w="3260" w:type="dxa"/>
          </w:tcPr>
          <w:p w:rsidR="00FE155C" w:rsidRPr="00DF67F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兼任校醫鐘點費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兼任人員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124</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兼職人員酬金</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進修部兼職人員工作補助費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兼任人員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124</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兼職人員酬金</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課業輔導鐘點費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兼任人員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124</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兼職人員酬金</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重補修鐘點費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兼任人員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124</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兼職人員酬金</w:t>
            </w:r>
          </w:p>
        </w:tc>
        <w:tc>
          <w:tcPr>
            <w:tcW w:w="3260" w:type="dxa"/>
          </w:tcPr>
          <w:p w:rsidR="00FE155C" w:rsidRDefault="00FE155C" w:rsidP="00C96059">
            <w:pPr>
              <w:spacing w:line="240" w:lineRule="exact"/>
              <w:rPr>
                <w:rFonts w:ascii="標楷體" w:eastAsia="標楷體" w:hAnsi="標楷體"/>
                <w:sz w:val="20"/>
                <w:szCs w:val="20"/>
              </w:rPr>
            </w:pPr>
            <w:r>
              <w:rPr>
                <w:rFonts w:ascii="標楷體" w:eastAsia="標楷體" w:hAnsi="標楷體" w:hint="eastAsia"/>
                <w:sz w:val="20"/>
                <w:szCs w:val="20"/>
              </w:rPr>
              <w:t>日校教師兼代課鐘點費</w:t>
            </w:r>
            <w:r w:rsidR="007E61CE">
              <w:rPr>
                <w:rFonts w:ascii="標楷體" w:eastAsia="標楷體" w:hAnsi="標楷體" w:hint="eastAsia"/>
                <w:sz w:val="20"/>
                <w:szCs w:val="20"/>
              </w:rPr>
              <w:t>(含綜職班兼代課鐘點費)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兼任人員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124</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兼職人員酬金</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進修部導師費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兼任人員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124</w:t>
            </w:r>
          </w:p>
          <w:p w:rsidR="00CF5E59" w:rsidRPr="00DF67FC"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兼職人員酬金</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進修部</w:t>
            </w:r>
            <w:r w:rsidR="00765884">
              <w:rPr>
                <w:rFonts w:ascii="標楷體" w:eastAsia="標楷體" w:hAnsi="標楷體" w:hint="eastAsia"/>
                <w:sz w:val="20"/>
                <w:szCs w:val="20"/>
              </w:rPr>
              <w:t>兼代課</w:t>
            </w:r>
            <w:r>
              <w:rPr>
                <w:rFonts w:ascii="標楷體" w:eastAsia="標楷體" w:hAnsi="標楷體" w:hint="eastAsia"/>
                <w:sz w:val="20"/>
                <w:szCs w:val="20"/>
              </w:rPr>
              <w:t>鐘點費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兼任人員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132</w:t>
            </w:r>
          </w:p>
          <w:p w:rsidR="00CF5E59"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值班費</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軍訓教官值勤值班費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152</w:t>
            </w:r>
          </w:p>
          <w:p w:rsidR="00CF5E59" w:rsidRDefault="00FE155C" w:rsidP="00CF5E59">
            <w:pPr>
              <w:spacing w:line="240" w:lineRule="exact"/>
              <w:rPr>
                <w:rFonts w:ascii="標楷體" w:eastAsia="標楷體" w:hAnsi="標楷體"/>
                <w:sz w:val="20"/>
                <w:szCs w:val="20"/>
              </w:rPr>
            </w:pPr>
            <w:r>
              <w:rPr>
                <w:rFonts w:ascii="標楷體" w:eastAsia="標楷體" w:hAnsi="標楷體" w:hint="eastAsia"/>
                <w:sz w:val="20"/>
                <w:szCs w:val="20"/>
              </w:rPr>
              <w:t>年終獎金</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約僱護士年終獎金</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聘雇人員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5621C2">
            <w:pPr>
              <w:spacing w:line="260" w:lineRule="exact"/>
              <w:rPr>
                <w:rFonts w:ascii="標楷體" w:eastAsia="標楷體" w:hAnsi="標楷體"/>
                <w:sz w:val="20"/>
                <w:szCs w:val="20"/>
              </w:rPr>
            </w:pPr>
            <w:r>
              <w:rPr>
                <w:rFonts w:ascii="標楷體" w:eastAsia="標楷體" w:hAnsi="標楷體" w:hint="eastAsia"/>
                <w:sz w:val="20"/>
                <w:szCs w:val="20"/>
              </w:rPr>
              <w:t>161</w:t>
            </w:r>
          </w:p>
          <w:p w:rsidR="00CF5E59" w:rsidRDefault="00FE155C" w:rsidP="00CF5E59">
            <w:pPr>
              <w:spacing w:line="260" w:lineRule="exact"/>
              <w:rPr>
                <w:rFonts w:ascii="標楷體" w:eastAsia="標楷體" w:hAnsi="標楷體"/>
                <w:sz w:val="20"/>
                <w:szCs w:val="20"/>
              </w:rPr>
            </w:pPr>
            <w:r>
              <w:rPr>
                <w:rFonts w:ascii="標楷體" w:eastAsia="標楷體" w:hAnsi="標楷體" w:hint="eastAsia"/>
                <w:sz w:val="20"/>
                <w:szCs w:val="20"/>
              </w:rPr>
              <w:t>職員退休及離職金</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約僱護士離職儲金</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聘雇人員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5621C2">
            <w:pPr>
              <w:spacing w:line="260" w:lineRule="exact"/>
              <w:rPr>
                <w:rFonts w:ascii="標楷體" w:eastAsia="標楷體" w:hAnsi="標楷體"/>
                <w:sz w:val="20"/>
                <w:szCs w:val="20"/>
              </w:rPr>
            </w:pPr>
            <w:r>
              <w:rPr>
                <w:rFonts w:ascii="標楷體" w:eastAsia="標楷體" w:hAnsi="標楷體" w:hint="eastAsia"/>
                <w:sz w:val="20"/>
                <w:szCs w:val="20"/>
              </w:rPr>
              <w:t>181</w:t>
            </w:r>
          </w:p>
          <w:p w:rsidR="00CF5E59" w:rsidRDefault="00FE155C" w:rsidP="00CF5E59">
            <w:pPr>
              <w:spacing w:line="260" w:lineRule="exact"/>
              <w:rPr>
                <w:rFonts w:ascii="標楷體" w:eastAsia="標楷體" w:hAnsi="標楷體"/>
                <w:sz w:val="20"/>
                <w:szCs w:val="20"/>
              </w:rPr>
            </w:pPr>
            <w:r>
              <w:rPr>
                <w:rFonts w:ascii="標楷體" w:eastAsia="標楷體" w:hAnsi="標楷體" w:hint="eastAsia"/>
                <w:sz w:val="20"/>
                <w:szCs w:val="20"/>
              </w:rPr>
              <w:t>分擔員工保險費</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約僱護士勞健保費補助</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聘雇人員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5621C2">
            <w:pPr>
              <w:spacing w:line="260" w:lineRule="exact"/>
              <w:rPr>
                <w:rFonts w:ascii="標楷體" w:eastAsia="標楷體" w:hAnsi="標楷體"/>
                <w:sz w:val="20"/>
                <w:szCs w:val="20"/>
              </w:rPr>
            </w:pPr>
            <w:r>
              <w:rPr>
                <w:rFonts w:ascii="標楷體" w:eastAsia="標楷體" w:hAnsi="標楷體" w:hint="eastAsia"/>
                <w:sz w:val="20"/>
                <w:szCs w:val="20"/>
              </w:rPr>
              <w:t>183</w:t>
            </w:r>
          </w:p>
          <w:p w:rsidR="00CF5E59" w:rsidRDefault="00FE155C" w:rsidP="00CF5E59">
            <w:pPr>
              <w:spacing w:line="260" w:lineRule="exact"/>
              <w:rPr>
                <w:rFonts w:ascii="標楷體" w:eastAsia="標楷體" w:hAnsi="標楷體"/>
                <w:sz w:val="20"/>
                <w:szCs w:val="20"/>
              </w:rPr>
            </w:pPr>
            <w:r>
              <w:rPr>
                <w:rFonts w:ascii="標楷體" w:eastAsia="標楷體" w:hAnsi="標楷體" w:hint="eastAsia"/>
                <w:sz w:val="20"/>
                <w:szCs w:val="20"/>
              </w:rPr>
              <w:t>傷病醫藥費</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健康檢查補助費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E155C" w:rsidTr="000C53A3">
        <w:tc>
          <w:tcPr>
            <w:tcW w:w="1242"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1843" w:type="dxa"/>
            <w:tcBorders>
              <w:top w:val="nil"/>
              <w:bottom w:val="nil"/>
            </w:tcBorders>
          </w:tcPr>
          <w:p w:rsidR="00FE155C" w:rsidRPr="00DF67FC" w:rsidRDefault="00FE155C" w:rsidP="00D414B0">
            <w:pPr>
              <w:spacing w:line="240" w:lineRule="exact"/>
              <w:rPr>
                <w:rFonts w:ascii="標楷體" w:eastAsia="標楷體" w:hAnsi="標楷體"/>
                <w:sz w:val="20"/>
                <w:szCs w:val="20"/>
              </w:rPr>
            </w:pPr>
          </w:p>
        </w:tc>
        <w:tc>
          <w:tcPr>
            <w:tcW w:w="2977" w:type="dxa"/>
          </w:tcPr>
          <w:p w:rsidR="00FE155C" w:rsidRDefault="00FE155C" w:rsidP="005621C2">
            <w:pPr>
              <w:spacing w:line="260" w:lineRule="exact"/>
              <w:rPr>
                <w:rFonts w:ascii="標楷體" w:eastAsia="標楷體" w:hAnsi="標楷體"/>
                <w:sz w:val="20"/>
                <w:szCs w:val="20"/>
              </w:rPr>
            </w:pPr>
            <w:r>
              <w:rPr>
                <w:rFonts w:ascii="標楷體" w:eastAsia="標楷體" w:hAnsi="標楷體" w:hint="eastAsia"/>
                <w:sz w:val="20"/>
                <w:szCs w:val="20"/>
              </w:rPr>
              <w:t>18Y</w:t>
            </w:r>
          </w:p>
          <w:p w:rsidR="00CF5E59" w:rsidRDefault="00FE155C" w:rsidP="00CF5E59">
            <w:pPr>
              <w:spacing w:line="260" w:lineRule="exact"/>
              <w:rPr>
                <w:rFonts w:ascii="標楷體" w:eastAsia="標楷體" w:hAnsi="標楷體"/>
                <w:sz w:val="20"/>
                <w:szCs w:val="20"/>
              </w:rPr>
            </w:pPr>
            <w:r>
              <w:rPr>
                <w:rFonts w:ascii="標楷體" w:eastAsia="標楷體" w:hAnsi="標楷體" w:hint="eastAsia"/>
                <w:sz w:val="20"/>
                <w:szCs w:val="20"/>
              </w:rPr>
              <w:t>其他福利費</w:t>
            </w:r>
          </w:p>
        </w:tc>
        <w:tc>
          <w:tcPr>
            <w:tcW w:w="3260" w:type="dxa"/>
          </w:tcPr>
          <w:p w:rsidR="00FE155C" w:rsidRDefault="00FE155C" w:rsidP="00D414B0">
            <w:pPr>
              <w:spacing w:line="240" w:lineRule="exact"/>
              <w:rPr>
                <w:rFonts w:ascii="標楷體" w:eastAsia="標楷體" w:hAnsi="標楷體"/>
                <w:sz w:val="20"/>
                <w:szCs w:val="20"/>
              </w:rPr>
            </w:pPr>
            <w:r>
              <w:rPr>
                <w:rFonts w:ascii="標楷體" w:eastAsia="標楷體" w:hAnsi="標楷體" w:hint="eastAsia"/>
                <w:sz w:val="20"/>
                <w:szCs w:val="20"/>
              </w:rPr>
              <w:t>約僱護士休假補助費</w:t>
            </w:r>
            <w:r w:rsidR="00C96059">
              <w:rPr>
                <w:rFonts w:ascii="標楷體" w:eastAsia="標楷體" w:hAnsi="標楷體" w:hint="eastAsia"/>
                <w:sz w:val="20"/>
                <w:szCs w:val="20"/>
              </w:rPr>
              <w:t>。</w:t>
            </w:r>
          </w:p>
        </w:tc>
        <w:tc>
          <w:tcPr>
            <w:tcW w:w="992" w:type="dxa"/>
          </w:tcPr>
          <w:p w:rsidR="00FE155C" w:rsidRPr="000C53A3" w:rsidRDefault="00FE155C"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聘雇人員</w:t>
            </w:r>
          </w:p>
        </w:tc>
      </w:tr>
      <w:tr w:rsidR="008A1B65" w:rsidTr="000C53A3">
        <w:trPr>
          <w:trHeight w:val="520"/>
        </w:trPr>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5621C2">
            <w:pPr>
              <w:spacing w:line="260" w:lineRule="exact"/>
              <w:rPr>
                <w:rFonts w:ascii="標楷體" w:eastAsia="標楷體" w:hAnsi="標楷體"/>
                <w:sz w:val="20"/>
                <w:szCs w:val="20"/>
              </w:rPr>
            </w:pPr>
            <w:r>
              <w:rPr>
                <w:rFonts w:ascii="標楷體" w:eastAsia="標楷體" w:hAnsi="標楷體" w:hint="eastAsia"/>
                <w:sz w:val="20"/>
                <w:szCs w:val="20"/>
              </w:rPr>
              <w:t>212</w:t>
            </w:r>
          </w:p>
          <w:p w:rsidR="008A1B65" w:rsidRDefault="008A1B65" w:rsidP="00CF5E59">
            <w:pPr>
              <w:spacing w:line="260" w:lineRule="exact"/>
              <w:rPr>
                <w:rFonts w:ascii="標楷體" w:eastAsia="標楷體" w:hAnsi="標楷體"/>
                <w:sz w:val="20"/>
                <w:szCs w:val="20"/>
              </w:rPr>
            </w:pPr>
            <w:r>
              <w:rPr>
                <w:rFonts w:ascii="標楷體" w:eastAsia="標楷體" w:hAnsi="標楷體" w:hint="eastAsia"/>
                <w:sz w:val="20"/>
                <w:szCs w:val="20"/>
              </w:rPr>
              <w:t>工作場所電費</w:t>
            </w:r>
          </w:p>
        </w:tc>
        <w:tc>
          <w:tcPr>
            <w:tcW w:w="3260" w:type="dxa"/>
          </w:tcPr>
          <w:p w:rsidR="008A1B65" w:rsidRDefault="008A1B65" w:rsidP="00A57461">
            <w:pPr>
              <w:spacing w:line="240" w:lineRule="exact"/>
              <w:rPr>
                <w:rFonts w:ascii="標楷體" w:eastAsia="標楷體" w:hAnsi="標楷體"/>
                <w:sz w:val="20"/>
                <w:szCs w:val="20"/>
              </w:rPr>
            </w:pPr>
            <w:r>
              <w:rPr>
                <w:rFonts w:ascii="標楷體" w:eastAsia="標楷體" w:hAnsi="標楷體" w:hint="eastAsia"/>
                <w:sz w:val="20"/>
                <w:szCs w:val="20"/>
              </w:rPr>
              <w:t>電費。</w:t>
            </w:r>
          </w:p>
        </w:tc>
        <w:tc>
          <w:tcPr>
            <w:tcW w:w="992" w:type="dxa"/>
          </w:tcPr>
          <w:p w:rsidR="008A1B65" w:rsidRPr="000C53A3" w:rsidRDefault="008A1B65" w:rsidP="00733960">
            <w:pPr>
              <w:spacing w:line="240" w:lineRule="exact"/>
              <w:jc w:val="center"/>
              <w:rPr>
                <w:rFonts w:ascii="標楷體" w:eastAsia="標楷體" w:hAnsi="標楷體"/>
                <w:spacing w:val="-20"/>
                <w:sz w:val="20"/>
                <w:szCs w:val="20"/>
              </w:rPr>
            </w:pPr>
          </w:p>
        </w:tc>
      </w:tr>
      <w:tr w:rsidR="008A1B65" w:rsidTr="000C53A3">
        <w:trPr>
          <w:trHeight w:val="520"/>
        </w:trPr>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5621C2">
            <w:pPr>
              <w:spacing w:line="260" w:lineRule="exact"/>
              <w:rPr>
                <w:rFonts w:ascii="標楷體" w:eastAsia="標楷體" w:hAnsi="標楷體"/>
                <w:sz w:val="20"/>
                <w:szCs w:val="20"/>
              </w:rPr>
            </w:pPr>
            <w:r>
              <w:rPr>
                <w:rFonts w:ascii="標楷體" w:eastAsia="標楷體" w:hAnsi="標楷體" w:hint="eastAsia"/>
                <w:sz w:val="20"/>
                <w:szCs w:val="20"/>
              </w:rPr>
              <w:t>214</w:t>
            </w:r>
          </w:p>
          <w:p w:rsidR="008A1B65" w:rsidRDefault="008A1B65" w:rsidP="00A57461">
            <w:pPr>
              <w:spacing w:line="260" w:lineRule="exact"/>
              <w:rPr>
                <w:rFonts w:ascii="標楷體" w:eastAsia="標楷體" w:hAnsi="標楷體"/>
                <w:sz w:val="20"/>
                <w:szCs w:val="20"/>
              </w:rPr>
            </w:pPr>
            <w:r>
              <w:rPr>
                <w:rFonts w:ascii="標楷體" w:eastAsia="標楷體" w:hAnsi="標楷體" w:hint="eastAsia"/>
                <w:sz w:val="20"/>
                <w:szCs w:val="20"/>
              </w:rPr>
              <w:t>工作場所水費</w:t>
            </w:r>
          </w:p>
        </w:tc>
        <w:tc>
          <w:tcPr>
            <w:tcW w:w="3260" w:type="dxa"/>
          </w:tcPr>
          <w:p w:rsidR="008A1B65" w:rsidRDefault="008A1B65" w:rsidP="00A57461">
            <w:pPr>
              <w:spacing w:line="240" w:lineRule="exact"/>
              <w:rPr>
                <w:rFonts w:ascii="標楷體" w:eastAsia="標楷體" w:hAnsi="標楷體"/>
                <w:sz w:val="20"/>
                <w:szCs w:val="20"/>
              </w:rPr>
            </w:pPr>
            <w:r>
              <w:rPr>
                <w:rFonts w:ascii="標楷體" w:eastAsia="標楷體" w:hAnsi="標楷體" w:hint="eastAsia"/>
                <w:sz w:val="20"/>
                <w:szCs w:val="20"/>
              </w:rPr>
              <w:t>水費。</w:t>
            </w:r>
          </w:p>
        </w:tc>
        <w:tc>
          <w:tcPr>
            <w:tcW w:w="992" w:type="dxa"/>
          </w:tcPr>
          <w:p w:rsidR="008A1B65" w:rsidRPr="000C53A3" w:rsidRDefault="008A1B65" w:rsidP="00733960">
            <w:pPr>
              <w:spacing w:line="240" w:lineRule="exact"/>
              <w:jc w:val="center"/>
              <w:rPr>
                <w:rFonts w:ascii="標楷體" w:eastAsia="標楷體" w:hAnsi="標楷體"/>
                <w:spacing w:val="-20"/>
                <w:sz w:val="20"/>
                <w:szCs w:val="20"/>
              </w:rPr>
            </w:pPr>
          </w:p>
        </w:tc>
      </w:tr>
      <w:tr w:rsidR="00A57461" w:rsidTr="00602A88">
        <w:tc>
          <w:tcPr>
            <w:tcW w:w="1242" w:type="dxa"/>
            <w:tcBorders>
              <w:top w:val="nil"/>
              <w:bottom w:val="single" w:sz="4" w:space="0" w:color="auto"/>
            </w:tcBorders>
          </w:tcPr>
          <w:p w:rsidR="00A57461" w:rsidRPr="00DF67FC" w:rsidRDefault="00A57461" w:rsidP="00432B4D">
            <w:pPr>
              <w:spacing w:line="240" w:lineRule="exact"/>
              <w:rPr>
                <w:rFonts w:ascii="標楷體" w:eastAsia="標楷體" w:hAnsi="標楷體"/>
                <w:sz w:val="20"/>
                <w:szCs w:val="20"/>
              </w:rPr>
            </w:pPr>
          </w:p>
        </w:tc>
        <w:tc>
          <w:tcPr>
            <w:tcW w:w="1843" w:type="dxa"/>
            <w:tcBorders>
              <w:top w:val="nil"/>
              <w:bottom w:val="single" w:sz="4" w:space="0" w:color="auto"/>
            </w:tcBorders>
          </w:tcPr>
          <w:p w:rsidR="00A57461" w:rsidRPr="00DF67FC" w:rsidRDefault="00A57461" w:rsidP="00432B4D">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216</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氣體費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瓦斯費。</w:t>
            </w:r>
          </w:p>
        </w:tc>
        <w:tc>
          <w:tcPr>
            <w:tcW w:w="992" w:type="dxa"/>
          </w:tcPr>
          <w:p w:rsidR="00A57461" w:rsidRPr="000C53A3" w:rsidRDefault="00A57461" w:rsidP="00733960">
            <w:pPr>
              <w:spacing w:line="240" w:lineRule="exact"/>
              <w:jc w:val="center"/>
              <w:rPr>
                <w:rFonts w:ascii="標楷體" w:eastAsia="標楷體" w:hAnsi="標楷體"/>
                <w:spacing w:val="-20"/>
                <w:sz w:val="20"/>
                <w:szCs w:val="20"/>
              </w:rPr>
            </w:pPr>
          </w:p>
        </w:tc>
      </w:tr>
      <w:tr w:rsidR="000C53A3" w:rsidTr="00602A88">
        <w:tc>
          <w:tcPr>
            <w:tcW w:w="1242" w:type="dxa"/>
            <w:tcBorders>
              <w:top w:val="single" w:sz="4" w:space="0" w:color="auto"/>
              <w:left w:val="single" w:sz="4" w:space="0" w:color="auto"/>
              <w:bottom w:val="nil"/>
              <w:right w:val="single" w:sz="4" w:space="0" w:color="auto"/>
            </w:tcBorders>
          </w:tcPr>
          <w:p w:rsidR="000C53A3" w:rsidRDefault="000C53A3" w:rsidP="00432B4D">
            <w:pPr>
              <w:spacing w:line="240" w:lineRule="exact"/>
              <w:rPr>
                <w:rFonts w:ascii="標楷體" w:eastAsia="標楷體" w:hAnsi="標楷體"/>
                <w:sz w:val="20"/>
                <w:szCs w:val="20"/>
              </w:rPr>
            </w:pPr>
            <w:r>
              <w:rPr>
                <w:rFonts w:ascii="標楷體" w:eastAsia="標楷體" w:hAnsi="標楷體" w:hint="eastAsia"/>
                <w:sz w:val="20"/>
                <w:szCs w:val="20"/>
              </w:rPr>
              <w:t>522</w:t>
            </w:r>
          </w:p>
          <w:p w:rsidR="000C53A3" w:rsidRPr="00DF67FC" w:rsidRDefault="000C53A3" w:rsidP="00432B4D">
            <w:pPr>
              <w:spacing w:line="240" w:lineRule="exact"/>
              <w:rPr>
                <w:rFonts w:ascii="標楷體" w:eastAsia="標楷體" w:hAnsi="標楷體"/>
                <w:sz w:val="20"/>
                <w:szCs w:val="20"/>
              </w:rPr>
            </w:pPr>
            <w:r>
              <w:rPr>
                <w:rFonts w:ascii="標楷體" w:eastAsia="標楷體" w:hAnsi="標楷體" w:hint="eastAsia"/>
                <w:sz w:val="20"/>
                <w:szCs w:val="20"/>
              </w:rPr>
              <w:t>高職教育</w:t>
            </w:r>
          </w:p>
        </w:tc>
        <w:tc>
          <w:tcPr>
            <w:tcW w:w="1843" w:type="dxa"/>
            <w:tcBorders>
              <w:top w:val="single" w:sz="4" w:space="0" w:color="auto"/>
              <w:left w:val="single" w:sz="4" w:space="0" w:color="auto"/>
              <w:bottom w:val="nil"/>
              <w:right w:val="single" w:sz="4" w:space="0" w:color="auto"/>
            </w:tcBorders>
          </w:tcPr>
          <w:p w:rsidR="000C53A3" w:rsidRDefault="000C53A3" w:rsidP="00432B4D">
            <w:pPr>
              <w:spacing w:line="240" w:lineRule="exact"/>
              <w:rPr>
                <w:rFonts w:ascii="標楷體" w:eastAsia="標楷體" w:hAnsi="標楷體"/>
                <w:sz w:val="20"/>
                <w:szCs w:val="20"/>
              </w:rPr>
            </w:pPr>
            <w:r>
              <w:rPr>
                <w:rFonts w:ascii="標楷體" w:eastAsia="標楷體" w:hAnsi="標楷體" w:hint="eastAsia"/>
                <w:sz w:val="20"/>
                <w:szCs w:val="20"/>
              </w:rPr>
              <w:t>52222000</w:t>
            </w:r>
          </w:p>
          <w:p w:rsidR="000C53A3" w:rsidRPr="00DF67FC" w:rsidRDefault="000C53A3" w:rsidP="00432B4D">
            <w:pPr>
              <w:spacing w:line="240" w:lineRule="exact"/>
              <w:rPr>
                <w:rFonts w:ascii="標楷體" w:eastAsia="標楷體" w:hAnsi="標楷體"/>
                <w:sz w:val="20"/>
                <w:szCs w:val="20"/>
              </w:rPr>
            </w:pPr>
            <w:r>
              <w:rPr>
                <w:rFonts w:ascii="標楷體" w:eastAsia="標楷體" w:hAnsi="標楷體" w:hint="eastAsia"/>
                <w:sz w:val="20"/>
                <w:szCs w:val="20"/>
              </w:rPr>
              <w:t>一般教學計畫</w:t>
            </w:r>
          </w:p>
        </w:tc>
        <w:tc>
          <w:tcPr>
            <w:tcW w:w="2977" w:type="dxa"/>
            <w:tcBorders>
              <w:left w:val="single" w:sz="4" w:space="0" w:color="auto"/>
            </w:tcBorders>
          </w:tcPr>
          <w:p w:rsidR="000C53A3" w:rsidRDefault="000C53A3" w:rsidP="00D414B0">
            <w:pPr>
              <w:spacing w:line="240" w:lineRule="exact"/>
              <w:rPr>
                <w:rFonts w:ascii="標楷體" w:eastAsia="標楷體" w:hAnsi="標楷體"/>
                <w:sz w:val="20"/>
                <w:szCs w:val="20"/>
              </w:rPr>
            </w:pPr>
            <w:r>
              <w:rPr>
                <w:rFonts w:ascii="標楷體" w:eastAsia="標楷體" w:hAnsi="標楷體" w:hint="eastAsia"/>
                <w:sz w:val="20"/>
                <w:szCs w:val="20"/>
              </w:rPr>
              <w:t>221</w:t>
            </w:r>
          </w:p>
          <w:p w:rsidR="000C53A3" w:rsidRDefault="000C53A3" w:rsidP="00D414B0">
            <w:pPr>
              <w:spacing w:line="240" w:lineRule="exact"/>
              <w:rPr>
                <w:rFonts w:ascii="標楷體" w:eastAsia="標楷體" w:hAnsi="標楷體"/>
                <w:sz w:val="20"/>
                <w:szCs w:val="20"/>
              </w:rPr>
            </w:pPr>
            <w:r>
              <w:rPr>
                <w:rFonts w:ascii="標楷體" w:eastAsia="標楷體" w:hAnsi="標楷體" w:hint="eastAsia"/>
                <w:sz w:val="20"/>
                <w:szCs w:val="20"/>
              </w:rPr>
              <w:t>郵費</w:t>
            </w:r>
          </w:p>
        </w:tc>
        <w:tc>
          <w:tcPr>
            <w:tcW w:w="3260" w:type="dxa"/>
          </w:tcPr>
          <w:p w:rsidR="000C53A3" w:rsidRDefault="000C53A3" w:rsidP="001F0040">
            <w:pPr>
              <w:spacing w:line="240" w:lineRule="exact"/>
              <w:rPr>
                <w:rFonts w:ascii="標楷體" w:eastAsia="標楷體" w:hAnsi="標楷體"/>
                <w:sz w:val="20"/>
                <w:szCs w:val="20"/>
              </w:rPr>
            </w:pPr>
            <w:r>
              <w:rPr>
                <w:rFonts w:ascii="標楷體" w:eastAsia="標楷體" w:hAnsi="標楷體" w:hint="eastAsia"/>
                <w:sz w:val="20"/>
                <w:szCs w:val="20"/>
              </w:rPr>
              <w:t>郵資。</w:t>
            </w:r>
          </w:p>
        </w:tc>
        <w:tc>
          <w:tcPr>
            <w:tcW w:w="992" w:type="dxa"/>
          </w:tcPr>
          <w:p w:rsidR="000C53A3" w:rsidRPr="007927DF" w:rsidRDefault="000C53A3" w:rsidP="00733960">
            <w:pPr>
              <w:spacing w:line="240" w:lineRule="exact"/>
              <w:jc w:val="center"/>
              <w:rPr>
                <w:rFonts w:ascii="標楷體" w:eastAsia="標楷體" w:hAnsi="標楷體"/>
                <w:sz w:val="20"/>
                <w:szCs w:val="20"/>
              </w:rPr>
            </w:pPr>
          </w:p>
        </w:tc>
      </w:tr>
      <w:tr w:rsidR="00A57461" w:rsidTr="00602A88">
        <w:tc>
          <w:tcPr>
            <w:tcW w:w="1242" w:type="dxa"/>
            <w:tcBorders>
              <w:top w:val="nil"/>
              <w:left w:val="single" w:sz="4" w:space="0" w:color="auto"/>
              <w:bottom w:val="nil"/>
              <w:right w:val="single" w:sz="4" w:space="0" w:color="auto"/>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left w:val="single" w:sz="4" w:space="0" w:color="auto"/>
              <w:bottom w:val="nil"/>
              <w:right w:val="single" w:sz="4" w:space="0" w:color="auto"/>
            </w:tcBorders>
          </w:tcPr>
          <w:p w:rsidR="00A57461" w:rsidRPr="00DF67FC" w:rsidRDefault="00A57461" w:rsidP="00D414B0">
            <w:pPr>
              <w:spacing w:line="240" w:lineRule="exact"/>
              <w:rPr>
                <w:rFonts w:ascii="標楷體" w:eastAsia="標楷體" w:hAnsi="標楷體"/>
                <w:sz w:val="20"/>
                <w:szCs w:val="20"/>
              </w:rPr>
            </w:pPr>
          </w:p>
        </w:tc>
        <w:tc>
          <w:tcPr>
            <w:tcW w:w="2977" w:type="dxa"/>
            <w:tcBorders>
              <w:left w:val="single" w:sz="4" w:space="0" w:color="auto"/>
            </w:tcBorders>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222</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電話費</w:t>
            </w:r>
          </w:p>
        </w:tc>
        <w:tc>
          <w:tcPr>
            <w:tcW w:w="3260" w:type="dxa"/>
          </w:tcPr>
          <w:p w:rsidR="00A57461" w:rsidRDefault="00A57461" w:rsidP="00A57461">
            <w:pPr>
              <w:spacing w:line="240" w:lineRule="exact"/>
              <w:rPr>
                <w:rFonts w:ascii="標楷體" w:eastAsia="標楷體" w:hAnsi="標楷體"/>
                <w:sz w:val="20"/>
                <w:szCs w:val="20"/>
              </w:rPr>
            </w:pPr>
            <w:r>
              <w:rPr>
                <w:rFonts w:ascii="標楷體" w:eastAsia="標楷體" w:hAnsi="標楷體" w:hint="eastAsia"/>
                <w:sz w:val="20"/>
                <w:szCs w:val="20"/>
              </w:rPr>
              <w:t>電話費。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224</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數據通信費</w:t>
            </w:r>
          </w:p>
        </w:tc>
        <w:tc>
          <w:tcPr>
            <w:tcW w:w="3260" w:type="dxa"/>
          </w:tcPr>
          <w:p w:rsidR="00A57461" w:rsidRDefault="00A57461" w:rsidP="00A57461">
            <w:pPr>
              <w:spacing w:line="240" w:lineRule="exact"/>
              <w:rPr>
                <w:rFonts w:ascii="標楷體" w:eastAsia="標楷體" w:hAnsi="標楷體"/>
                <w:sz w:val="20"/>
                <w:szCs w:val="20"/>
              </w:rPr>
            </w:pPr>
            <w:r>
              <w:rPr>
                <w:rFonts w:ascii="標楷體" w:eastAsia="標楷體" w:hAnsi="標楷體" w:hint="eastAsia"/>
                <w:sz w:val="20"/>
                <w:szCs w:val="20"/>
              </w:rPr>
              <w:t>網路數據通訊費。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231</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國內旅費</w:t>
            </w:r>
          </w:p>
        </w:tc>
        <w:tc>
          <w:tcPr>
            <w:tcW w:w="3260" w:type="dxa"/>
          </w:tcPr>
          <w:p w:rsidR="00A57461" w:rsidRDefault="00A57461" w:rsidP="008F2D6B">
            <w:pPr>
              <w:spacing w:line="240" w:lineRule="exact"/>
              <w:rPr>
                <w:rFonts w:ascii="標楷體" w:eastAsia="標楷體" w:hAnsi="標楷體"/>
                <w:sz w:val="20"/>
                <w:szCs w:val="20"/>
              </w:rPr>
            </w:pPr>
            <w:r>
              <w:rPr>
                <w:rFonts w:ascii="標楷體" w:eastAsia="標楷體" w:hAnsi="標楷體" w:hint="eastAsia"/>
                <w:sz w:val="20"/>
                <w:szCs w:val="20"/>
              </w:rPr>
              <w:t>教職員工差旅費。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231</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國內旅費</w:t>
            </w:r>
          </w:p>
        </w:tc>
        <w:tc>
          <w:tcPr>
            <w:tcW w:w="3260" w:type="dxa"/>
          </w:tcPr>
          <w:p w:rsidR="00A57461" w:rsidRDefault="00A57461" w:rsidP="00A57461">
            <w:pPr>
              <w:spacing w:line="240" w:lineRule="exact"/>
              <w:rPr>
                <w:rFonts w:ascii="標楷體" w:eastAsia="標楷體" w:hAnsi="標楷體"/>
                <w:sz w:val="20"/>
                <w:szCs w:val="20"/>
              </w:rPr>
            </w:pPr>
            <w:r>
              <w:rPr>
                <w:rFonts w:ascii="標楷體" w:eastAsia="標楷體" w:hAnsi="標楷體" w:hint="eastAsia"/>
                <w:sz w:val="20"/>
                <w:szCs w:val="20"/>
              </w:rPr>
              <w:t>工科競賽老師差旅費。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235</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貨物運費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公物運輸、快遞等費用。</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235</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貨物運費</w:t>
            </w:r>
          </w:p>
        </w:tc>
        <w:tc>
          <w:tcPr>
            <w:tcW w:w="3260" w:type="dxa"/>
          </w:tcPr>
          <w:p w:rsidR="00A57461" w:rsidRDefault="00A57461" w:rsidP="00A57461">
            <w:pPr>
              <w:spacing w:line="240" w:lineRule="exact"/>
              <w:rPr>
                <w:rFonts w:ascii="標楷體" w:eastAsia="標楷體" w:hAnsi="標楷體"/>
                <w:sz w:val="20"/>
                <w:szCs w:val="20"/>
              </w:rPr>
            </w:pPr>
            <w:r>
              <w:rPr>
                <w:rFonts w:ascii="標楷體" w:eastAsia="標楷體" w:hAnsi="標楷體" w:hint="eastAsia"/>
                <w:sz w:val="20"/>
                <w:szCs w:val="20"/>
              </w:rPr>
              <w:t>化學廢料清理運輸。</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8A1B65" w:rsidTr="000C53A3">
        <w:trPr>
          <w:trHeight w:val="490"/>
        </w:trPr>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241</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印刷及裝訂費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各項資料印刷及裝訂費。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251</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土地改良物修護費</w:t>
            </w:r>
          </w:p>
        </w:tc>
        <w:tc>
          <w:tcPr>
            <w:tcW w:w="3260" w:type="dxa"/>
          </w:tcPr>
          <w:p w:rsidR="00A57461" w:rsidRDefault="00A57461" w:rsidP="00602A88">
            <w:pPr>
              <w:spacing w:line="220" w:lineRule="exact"/>
              <w:rPr>
                <w:rFonts w:ascii="標楷體" w:eastAsia="標楷體" w:hAnsi="標楷體"/>
                <w:sz w:val="20"/>
                <w:szCs w:val="20"/>
              </w:rPr>
            </w:pPr>
            <w:r>
              <w:rPr>
                <w:rFonts w:ascii="標楷體" w:eastAsia="標楷體" w:hAnsi="標楷體" w:hint="eastAsia"/>
                <w:sz w:val="20"/>
                <w:szCs w:val="20"/>
              </w:rPr>
              <w:t>道路、溝渠、圍牆、球場、操場、地面停車場等之整修。</w:t>
            </w:r>
          </w:p>
          <w:p w:rsidR="00C22053" w:rsidRPr="00C22053" w:rsidRDefault="00C22053" w:rsidP="00D414B0">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1</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8A1B65" w:rsidTr="000C53A3">
        <w:trPr>
          <w:trHeight w:val="425"/>
        </w:trPr>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252</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一般房屋修護費</w:t>
            </w:r>
          </w:p>
        </w:tc>
        <w:tc>
          <w:tcPr>
            <w:tcW w:w="3260" w:type="dxa"/>
          </w:tcPr>
          <w:p w:rsidR="008A1B65" w:rsidRDefault="008A1B65" w:rsidP="00602A88">
            <w:pPr>
              <w:spacing w:line="220" w:lineRule="exact"/>
              <w:rPr>
                <w:rFonts w:ascii="標楷體" w:eastAsia="標楷體" w:hAnsi="標楷體"/>
                <w:sz w:val="20"/>
                <w:szCs w:val="20"/>
              </w:rPr>
            </w:pPr>
            <w:r>
              <w:rPr>
                <w:rFonts w:ascii="標楷體" w:eastAsia="標楷體" w:hAnsi="標楷體" w:hint="eastAsia"/>
                <w:sz w:val="20"/>
                <w:szCs w:val="20"/>
              </w:rPr>
              <w:t>教室、辦公室、活動中心、實習工廠等建物之整修。</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2</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602A88">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254</w:t>
            </w:r>
          </w:p>
          <w:p w:rsidR="008A1B65" w:rsidRDefault="008A1B65" w:rsidP="00A57461">
            <w:pPr>
              <w:spacing w:line="240" w:lineRule="exact"/>
              <w:rPr>
                <w:rFonts w:ascii="標楷體" w:eastAsia="標楷體" w:hAnsi="標楷體"/>
                <w:sz w:val="20"/>
                <w:szCs w:val="20"/>
              </w:rPr>
            </w:pPr>
            <w:r>
              <w:rPr>
                <w:rFonts w:ascii="標楷體" w:eastAsia="標楷體" w:hAnsi="標楷體" w:hint="eastAsia"/>
                <w:sz w:val="20"/>
                <w:szCs w:val="20"/>
              </w:rPr>
              <w:t>其他建物修護費</w:t>
            </w:r>
          </w:p>
        </w:tc>
        <w:tc>
          <w:tcPr>
            <w:tcW w:w="3260" w:type="dxa"/>
          </w:tcPr>
          <w:p w:rsidR="008A1B65" w:rsidRDefault="008A1B65" w:rsidP="00602A88">
            <w:pPr>
              <w:spacing w:line="220" w:lineRule="exact"/>
              <w:rPr>
                <w:rFonts w:ascii="標楷體" w:eastAsia="標楷體" w:hAnsi="標楷體"/>
                <w:sz w:val="20"/>
                <w:szCs w:val="20"/>
              </w:rPr>
            </w:pPr>
            <w:r>
              <w:rPr>
                <w:rFonts w:ascii="標楷體" w:eastAsia="標楷體" w:hAnsi="標楷體" w:hint="eastAsia"/>
                <w:sz w:val="20"/>
                <w:szCs w:val="20"/>
              </w:rPr>
              <w:t>傳達室、升旗台、風雨走廊、校門、水塔、水池、高壓變電室等之整修。</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2</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255</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機械及設備修護費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電梯維護合約及修護費。</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3</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255</w:t>
            </w:r>
          </w:p>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機械及設備修護費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資訊設備(電腦、印表機等)修護費。</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3</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rPr>
          <w:trHeight w:val="515"/>
        </w:trPr>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255</w:t>
            </w:r>
          </w:p>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機械及設備修護費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其他機械及設備修護費。</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3</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256</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交通及運輸設備修護費</w:t>
            </w:r>
          </w:p>
        </w:tc>
        <w:tc>
          <w:tcPr>
            <w:tcW w:w="3260" w:type="dxa"/>
          </w:tcPr>
          <w:p w:rsidR="00A57461" w:rsidRDefault="00A57461" w:rsidP="00602A88">
            <w:pPr>
              <w:spacing w:line="220" w:lineRule="exact"/>
              <w:rPr>
                <w:rFonts w:ascii="標楷體" w:eastAsia="標楷體" w:hAnsi="標楷體"/>
                <w:sz w:val="20"/>
                <w:szCs w:val="20"/>
              </w:rPr>
            </w:pPr>
            <w:r>
              <w:rPr>
                <w:rFonts w:ascii="標楷體" w:eastAsia="標楷體" w:hAnsi="標楷體" w:hint="eastAsia"/>
                <w:sz w:val="20"/>
                <w:szCs w:val="20"/>
              </w:rPr>
              <w:t>廣播、電話、監視系統及擴音設備等修護費。</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4</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256</w:t>
            </w:r>
          </w:p>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交通及運輸設備修護費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公務電動機車養護費。</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4</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257</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雜項設備修護費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消防安全設備修護費。</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5</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257</w:t>
            </w:r>
          </w:p>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雜項設備修護費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飲水機維護保養及修護費。</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5</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257</w:t>
            </w:r>
          </w:p>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雜項設備修護費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其他雜項設備修護費。</w:t>
            </w:r>
          </w:p>
          <w:p w:rsidR="00C22053" w:rsidRDefault="00C22053" w:rsidP="00C22053">
            <w:pPr>
              <w:spacing w:line="240" w:lineRule="exact"/>
              <w:rPr>
                <w:rFonts w:ascii="標楷體" w:eastAsia="標楷體" w:hAnsi="標楷體"/>
                <w:sz w:val="20"/>
                <w:szCs w:val="20"/>
              </w:rPr>
            </w:pPr>
            <w:r>
              <w:rPr>
                <w:rFonts w:ascii="標楷體" w:eastAsia="標楷體" w:hAnsi="標楷體" w:hint="eastAsia"/>
                <w:sz w:val="20"/>
                <w:szCs w:val="20"/>
              </w:rPr>
              <w:t>財產編號開頭為</w:t>
            </w:r>
            <w:r>
              <w:rPr>
                <w:rFonts w:ascii="標楷體" w:eastAsia="標楷體" w:hAnsi="標楷體"/>
                <w:sz w:val="20"/>
                <w:szCs w:val="20"/>
              </w:rPr>
              <w:t>”</w:t>
            </w:r>
            <w:r>
              <w:rPr>
                <w:rFonts w:ascii="標楷體" w:eastAsia="標楷體" w:hAnsi="標楷體" w:hint="eastAsia"/>
                <w:sz w:val="20"/>
                <w:szCs w:val="20"/>
              </w:rPr>
              <w:t>5</w:t>
            </w:r>
            <w:r>
              <w:rPr>
                <w:rFonts w:ascii="標楷體" w:eastAsia="標楷體" w:hAnsi="標楷體"/>
                <w:sz w:val="20"/>
                <w:szCs w:val="20"/>
              </w:rPr>
              <w:t>”</w:t>
            </w:r>
            <w:r>
              <w:rPr>
                <w:rFonts w:ascii="標楷體" w:eastAsia="標楷體" w:hAnsi="標楷體" w:hint="eastAsia"/>
                <w:sz w:val="20"/>
                <w:szCs w:val="20"/>
              </w:rPr>
              <w:t>者。</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EC3692">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EC3692">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261</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一般房屋保險費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校舍建築物保險費。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264</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交通及運輸設備保險費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公務電動機車保險費。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26Y</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其他保險費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學生校外活動保險費。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276</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佣金、匯費、經理費及手續費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惜物網拍賣手續費。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279</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外包費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警衛外包經費。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nil"/>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279</w:t>
            </w:r>
          </w:p>
          <w:p w:rsidR="00A57461" w:rsidRDefault="00A57461" w:rsidP="009D6CAD">
            <w:pPr>
              <w:spacing w:line="240" w:lineRule="exact"/>
              <w:rPr>
                <w:rFonts w:ascii="標楷體" w:eastAsia="標楷體" w:hAnsi="標楷體"/>
                <w:sz w:val="20"/>
                <w:szCs w:val="20"/>
              </w:rPr>
            </w:pPr>
            <w:r>
              <w:rPr>
                <w:rFonts w:ascii="標楷體" w:eastAsia="標楷體" w:hAnsi="標楷體" w:hint="eastAsia"/>
                <w:sz w:val="20"/>
                <w:szCs w:val="20"/>
              </w:rPr>
              <w:t>外包費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電子保全經費。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A57461" w:rsidTr="000C53A3">
        <w:tc>
          <w:tcPr>
            <w:tcW w:w="1242" w:type="dxa"/>
            <w:tcBorders>
              <w:top w:val="nil"/>
              <w:bottom w:val="single" w:sz="4" w:space="0" w:color="auto"/>
            </w:tcBorders>
          </w:tcPr>
          <w:p w:rsidR="00A57461" w:rsidRPr="00DF67FC" w:rsidRDefault="00A57461" w:rsidP="00D414B0">
            <w:pPr>
              <w:spacing w:line="240" w:lineRule="exact"/>
              <w:rPr>
                <w:rFonts w:ascii="標楷體" w:eastAsia="標楷體" w:hAnsi="標楷體"/>
                <w:sz w:val="20"/>
                <w:szCs w:val="20"/>
              </w:rPr>
            </w:pPr>
          </w:p>
        </w:tc>
        <w:tc>
          <w:tcPr>
            <w:tcW w:w="1843" w:type="dxa"/>
            <w:tcBorders>
              <w:top w:val="nil"/>
              <w:bottom w:val="single" w:sz="4" w:space="0" w:color="auto"/>
            </w:tcBorders>
          </w:tcPr>
          <w:p w:rsidR="00A57461" w:rsidRPr="00DF67FC" w:rsidRDefault="00A57461" w:rsidP="00D414B0">
            <w:pPr>
              <w:spacing w:line="240" w:lineRule="exact"/>
              <w:rPr>
                <w:rFonts w:ascii="標楷體" w:eastAsia="標楷體" w:hAnsi="標楷體"/>
                <w:sz w:val="20"/>
                <w:szCs w:val="20"/>
              </w:rPr>
            </w:pPr>
          </w:p>
        </w:tc>
        <w:tc>
          <w:tcPr>
            <w:tcW w:w="2977"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27F</w:t>
            </w:r>
          </w:p>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體育活動費</w:t>
            </w:r>
          </w:p>
        </w:tc>
        <w:tc>
          <w:tcPr>
            <w:tcW w:w="3260" w:type="dxa"/>
          </w:tcPr>
          <w:p w:rsidR="00A57461" w:rsidRDefault="00A57461" w:rsidP="00D414B0">
            <w:pPr>
              <w:spacing w:line="240" w:lineRule="exact"/>
              <w:rPr>
                <w:rFonts w:ascii="標楷體" w:eastAsia="標楷體" w:hAnsi="標楷體"/>
                <w:sz w:val="20"/>
                <w:szCs w:val="20"/>
              </w:rPr>
            </w:pPr>
            <w:r>
              <w:rPr>
                <w:rFonts w:ascii="標楷體" w:eastAsia="標楷體" w:hAnsi="標楷體" w:hint="eastAsia"/>
                <w:sz w:val="20"/>
                <w:szCs w:val="20"/>
              </w:rPr>
              <w:t>文康活動費。</w:t>
            </w:r>
          </w:p>
        </w:tc>
        <w:tc>
          <w:tcPr>
            <w:tcW w:w="992" w:type="dxa"/>
          </w:tcPr>
          <w:p w:rsidR="00A57461" w:rsidRPr="007927DF" w:rsidRDefault="00A57461" w:rsidP="00733960">
            <w:pPr>
              <w:spacing w:line="240" w:lineRule="exact"/>
              <w:jc w:val="center"/>
              <w:rPr>
                <w:rFonts w:ascii="標楷體" w:eastAsia="標楷體" w:hAnsi="標楷體"/>
                <w:sz w:val="20"/>
                <w:szCs w:val="20"/>
              </w:rPr>
            </w:pPr>
          </w:p>
        </w:tc>
      </w:tr>
      <w:tr w:rsidR="008A1B65" w:rsidTr="000C53A3">
        <w:tc>
          <w:tcPr>
            <w:tcW w:w="1242" w:type="dxa"/>
            <w:tcBorders>
              <w:top w:val="single" w:sz="4" w:space="0" w:color="auto"/>
              <w:bottom w:val="nil"/>
            </w:tcBorders>
          </w:tcPr>
          <w:p w:rsidR="008A1B65" w:rsidRDefault="008A1B65" w:rsidP="00432B4D">
            <w:pPr>
              <w:spacing w:line="240" w:lineRule="exact"/>
              <w:rPr>
                <w:rFonts w:ascii="標楷體" w:eastAsia="標楷體" w:hAnsi="標楷體"/>
                <w:sz w:val="20"/>
                <w:szCs w:val="20"/>
              </w:rPr>
            </w:pPr>
            <w:r>
              <w:rPr>
                <w:rFonts w:ascii="標楷體" w:eastAsia="標楷體" w:hAnsi="標楷體" w:hint="eastAsia"/>
                <w:sz w:val="20"/>
                <w:szCs w:val="20"/>
              </w:rPr>
              <w:t>522</w:t>
            </w:r>
          </w:p>
          <w:p w:rsidR="008A1B65" w:rsidRPr="00DF67FC" w:rsidRDefault="008A1B65" w:rsidP="00432B4D">
            <w:pPr>
              <w:spacing w:line="240" w:lineRule="exact"/>
              <w:rPr>
                <w:rFonts w:ascii="標楷體" w:eastAsia="標楷體" w:hAnsi="標楷體"/>
                <w:sz w:val="20"/>
                <w:szCs w:val="20"/>
              </w:rPr>
            </w:pPr>
            <w:r>
              <w:rPr>
                <w:rFonts w:ascii="標楷體" w:eastAsia="標楷體" w:hAnsi="標楷體" w:hint="eastAsia"/>
                <w:sz w:val="20"/>
                <w:szCs w:val="20"/>
              </w:rPr>
              <w:t>高職教育</w:t>
            </w:r>
          </w:p>
        </w:tc>
        <w:tc>
          <w:tcPr>
            <w:tcW w:w="1843" w:type="dxa"/>
            <w:tcBorders>
              <w:top w:val="single" w:sz="4" w:space="0" w:color="auto"/>
              <w:bottom w:val="nil"/>
            </w:tcBorders>
          </w:tcPr>
          <w:p w:rsidR="008A1B65" w:rsidRDefault="008A1B65" w:rsidP="00432B4D">
            <w:pPr>
              <w:spacing w:line="240" w:lineRule="exact"/>
              <w:rPr>
                <w:rFonts w:ascii="標楷體" w:eastAsia="標楷體" w:hAnsi="標楷體"/>
                <w:sz w:val="20"/>
                <w:szCs w:val="20"/>
              </w:rPr>
            </w:pPr>
            <w:r>
              <w:rPr>
                <w:rFonts w:ascii="標楷體" w:eastAsia="標楷體" w:hAnsi="標楷體" w:hint="eastAsia"/>
                <w:sz w:val="20"/>
                <w:szCs w:val="20"/>
              </w:rPr>
              <w:t>52222000</w:t>
            </w:r>
          </w:p>
          <w:p w:rsidR="008A1B65" w:rsidRPr="00DF67FC" w:rsidRDefault="008A1B65" w:rsidP="00432B4D">
            <w:pPr>
              <w:spacing w:line="240" w:lineRule="exact"/>
              <w:rPr>
                <w:rFonts w:ascii="標楷體" w:eastAsia="標楷體" w:hAnsi="標楷體"/>
                <w:sz w:val="20"/>
                <w:szCs w:val="20"/>
              </w:rPr>
            </w:pPr>
            <w:r>
              <w:rPr>
                <w:rFonts w:ascii="標楷體" w:eastAsia="標楷體" w:hAnsi="標楷體" w:hint="eastAsia"/>
                <w:sz w:val="20"/>
                <w:szCs w:val="20"/>
              </w:rPr>
              <w:t>一般教學計畫</w:t>
            </w: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285</w:t>
            </w:r>
          </w:p>
          <w:p w:rsidR="008A1B65" w:rsidRPr="00F70C35" w:rsidRDefault="008A1B65" w:rsidP="00D414B0">
            <w:pPr>
              <w:spacing w:line="240" w:lineRule="exact"/>
              <w:rPr>
                <w:rFonts w:ascii="標楷體" w:eastAsia="標楷體" w:hAnsi="標楷體"/>
                <w:spacing w:val="-12"/>
                <w:sz w:val="20"/>
                <w:szCs w:val="20"/>
              </w:rPr>
            </w:pPr>
            <w:r w:rsidRPr="00F70C35">
              <w:rPr>
                <w:rFonts w:ascii="標楷體" w:eastAsia="標楷體" w:hAnsi="標楷體" w:hint="eastAsia"/>
                <w:spacing w:val="-12"/>
                <w:sz w:val="20"/>
                <w:szCs w:val="20"/>
              </w:rPr>
              <w:t>講課鐘點、稿費、出席審查及查詢費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專題演講、校內進修及活動鐘點費。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285</w:t>
            </w:r>
          </w:p>
          <w:p w:rsidR="008A1B65" w:rsidRDefault="00F70C35" w:rsidP="009D6CAD">
            <w:pPr>
              <w:spacing w:line="240" w:lineRule="exact"/>
              <w:rPr>
                <w:rFonts w:ascii="標楷體" w:eastAsia="標楷體" w:hAnsi="標楷體"/>
                <w:sz w:val="20"/>
                <w:szCs w:val="20"/>
              </w:rPr>
            </w:pPr>
            <w:r w:rsidRPr="00F70C35">
              <w:rPr>
                <w:rFonts w:ascii="標楷體" w:eastAsia="標楷體" w:hAnsi="標楷體" w:hint="eastAsia"/>
                <w:spacing w:val="-12"/>
                <w:sz w:val="20"/>
                <w:szCs w:val="20"/>
              </w:rPr>
              <w:t>講課鐘點、稿費、出席審查及查詢費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學者專家出席費、稿費、審查費等。</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285</w:t>
            </w:r>
          </w:p>
          <w:p w:rsidR="008A1B65" w:rsidRDefault="00F70C35" w:rsidP="009D6CAD">
            <w:pPr>
              <w:spacing w:line="240" w:lineRule="exact"/>
              <w:rPr>
                <w:rFonts w:ascii="標楷體" w:eastAsia="標楷體" w:hAnsi="標楷體"/>
                <w:sz w:val="20"/>
                <w:szCs w:val="20"/>
              </w:rPr>
            </w:pPr>
            <w:r w:rsidRPr="00F70C35">
              <w:rPr>
                <w:rFonts w:ascii="標楷體" w:eastAsia="標楷體" w:hAnsi="標楷體" w:hint="eastAsia"/>
                <w:spacing w:val="-12"/>
                <w:sz w:val="20"/>
                <w:szCs w:val="20"/>
              </w:rPr>
              <w:t>講課鐘點、稿費、出席審查及查詢費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社團活動教師鐘點費。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287</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委託檢驗(定)試驗認證費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水質檢驗費。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287</w:t>
            </w:r>
          </w:p>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委託檢驗(定)試驗認證費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消防安全檢查簽證申報費。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287</w:t>
            </w:r>
          </w:p>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委託檢驗(定)試驗認證費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建築物安全檢查簽證申報費。</w:t>
            </w:r>
          </w:p>
        </w:tc>
        <w:tc>
          <w:tcPr>
            <w:tcW w:w="992" w:type="dxa"/>
          </w:tcPr>
          <w:p w:rsidR="008A1B65" w:rsidRPr="007343D5"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288</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委託考選訓練費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研習、訓練等差旅費及報名費。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289</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試務甄選費</w:t>
            </w:r>
          </w:p>
        </w:tc>
        <w:tc>
          <w:tcPr>
            <w:tcW w:w="3260" w:type="dxa"/>
          </w:tcPr>
          <w:p w:rsidR="008A1B65" w:rsidRDefault="008A1B65" w:rsidP="00A57461">
            <w:pPr>
              <w:spacing w:line="240" w:lineRule="exact"/>
              <w:rPr>
                <w:rFonts w:ascii="標楷體" w:eastAsia="標楷體" w:hAnsi="標楷體"/>
                <w:sz w:val="20"/>
                <w:szCs w:val="20"/>
              </w:rPr>
            </w:pPr>
            <w:r>
              <w:rPr>
                <w:rFonts w:ascii="標楷體" w:eastAsia="標楷體" w:hAnsi="標楷體" w:hint="eastAsia"/>
                <w:sz w:val="20"/>
                <w:szCs w:val="20"/>
              </w:rPr>
              <w:t>教師甄試相關經費。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28A</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電腦軟體服務費</w:t>
            </w:r>
          </w:p>
        </w:tc>
        <w:tc>
          <w:tcPr>
            <w:tcW w:w="3260" w:type="dxa"/>
          </w:tcPr>
          <w:p w:rsidR="008A1B65" w:rsidRDefault="008C4156" w:rsidP="00D414B0">
            <w:pPr>
              <w:spacing w:line="240" w:lineRule="exact"/>
              <w:rPr>
                <w:rFonts w:ascii="標楷體" w:eastAsia="標楷體" w:hAnsi="標楷體"/>
                <w:sz w:val="20"/>
                <w:szCs w:val="20"/>
              </w:rPr>
            </w:pPr>
            <w:r>
              <w:rPr>
                <w:rFonts w:ascii="標楷體" w:eastAsia="標楷體" w:hAnsi="標楷體" w:hint="eastAsia"/>
                <w:sz w:val="20"/>
                <w:szCs w:val="20"/>
              </w:rPr>
              <w:t>電腦軟體授權費或購置</w:t>
            </w:r>
            <w:r w:rsidR="008A1B65">
              <w:rPr>
                <w:rFonts w:ascii="標楷體" w:eastAsia="標楷體" w:hAnsi="標楷體" w:hint="eastAsia"/>
                <w:sz w:val="20"/>
                <w:szCs w:val="20"/>
              </w:rPr>
              <w:t>1萬元以下</w:t>
            </w:r>
            <w:r>
              <w:rPr>
                <w:rFonts w:ascii="標楷體" w:eastAsia="標楷體" w:hAnsi="標楷體" w:hint="eastAsia"/>
                <w:sz w:val="20"/>
                <w:szCs w:val="20"/>
              </w:rPr>
              <w:t>之</w:t>
            </w:r>
            <w:r w:rsidR="008A1B65">
              <w:rPr>
                <w:rFonts w:ascii="標楷體" w:eastAsia="標楷體" w:hAnsi="標楷體" w:hint="eastAsia"/>
                <w:sz w:val="20"/>
                <w:szCs w:val="20"/>
              </w:rPr>
              <w:t>電腦軟體。</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28A</w:t>
            </w:r>
          </w:p>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電腦軟體服務費</w:t>
            </w:r>
          </w:p>
        </w:tc>
        <w:tc>
          <w:tcPr>
            <w:tcW w:w="3260" w:type="dxa"/>
          </w:tcPr>
          <w:p w:rsidR="008A1B65" w:rsidRDefault="008A1B65" w:rsidP="008C4156">
            <w:pPr>
              <w:spacing w:line="240" w:lineRule="exact"/>
              <w:rPr>
                <w:rFonts w:ascii="標楷體" w:eastAsia="標楷體" w:hAnsi="標楷體"/>
                <w:sz w:val="20"/>
                <w:szCs w:val="20"/>
              </w:rPr>
            </w:pPr>
            <w:r>
              <w:rPr>
                <w:rFonts w:ascii="標楷體" w:eastAsia="標楷體" w:hAnsi="標楷體" w:hint="eastAsia"/>
                <w:sz w:val="20"/>
                <w:szCs w:val="20"/>
              </w:rPr>
              <w:t>以電腦使用費支應</w:t>
            </w:r>
            <w:r w:rsidR="008C4156">
              <w:rPr>
                <w:rFonts w:ascii="標楷體" w:eastAsia="標楷體" w:hAnsi="標楷體" w:hint="eastAsia"/>
                <w:sz w:val="20"/>
                <w:szCs w:val="20"/>
              </w:rPr>
              <w:t>電腦軟體授權費或購置</w:t>
            </w:r>
            <w:r>
              <w:rPr>
                <w:rFonts w:ascii="標楷體" w:eastAsia="標楷體" w:hAnsi="標楷體" w:hint="eastAsia"/>
                <w:sz w:val="20"/>
                <w:szCs w:val="20"/>
              </w:rPr>
              <w:t>1萬元以</w:t>
            </w:r>
            <w:r w:rsidR="008C4156">
              <w:rPr>
                <w:rFonts w:ascii="標楷體" w:eastAsia="標楷體" w:hAnsi="標楷體" w:hint="eastAsia"/>
                <w:sz w:val="20"/>
                <w:szCs w:val="20"/>
              </w:rPr>
              <w:t>之</w:t>
            </w:r>
            <w:r>
              <w:rPr>
                <w:rFonts w:ascii="標楷體" w:eastAsia="標楷體" w:hAnsi="標楷體" w:hint="eastAsia"/>
                <w:sz w:val="20"/>
                <w:szCs w:val="20"/>
              </w:rPr>
              <w:t>下電腦軟體。</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291</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公共關係費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公共關係費。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311</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物料</w:t>
            </w:r>
          </w:p>
        </w:tc>
        <w:tc>
          <w:tcPr>
            <w:tcW w:w="3260" w:type="dxa"/>
          </w:tcPr>
          <w:p w:rsidR="008A1B65" w:rsidRDefault="008A1B65" w:rsidP="00A57461">
            <w:pPr>
              <w:spacing w:line="240" w:lineRule="exact"/>
              <w:rPr>
                <w:rFonts w:ascii="標楷體" w:eastAsia="標楷體" w:hAnsi="標楷體"/>
                <w:sz w:val="20"/>
                <w:szCs w:val="20"/>
              </w:rPr>
            </w:pPr>
            <w:r>
              <w:rPr>
                <w:rFonts w:ascii="標楷體" w:eastAsia="標楷體" w:hAnsi="標楷體" w:hint="eastAsia"/>
                <w:sz w:val="20"/>
                <w:szCs w:val="20"/>
              </w:rPr>
              <w:t>教學及實習用材料。</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311</w:t>
            </w:r>
          </w:p>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物料</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維修課桌椅及其他器具之物料。</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312</w:t>
            </w:r>
          </w:p>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燃料</w:t>
            </w:r>
          </w:p>
        </w:tc>
        <w:tc>
          <w:tcPr>
            <w:tcW w:w="3260" w:type="dxa"/>
          </w:tcPr>
          <w:p w:rsidR="008A1B65" w:rsidRDefault="008A1B65" w:rsidP="00FD32AC">
            <w:pPr>
              <w:spacing w:line="240" w:lineRule="exact"/>
              <w:rPr>
                <w:rFonts w:ascii="標楷體" w:eastAsia="標楷體" w:hAnsi="標楷體"/>
                <w:sz w:val="20"/>
                <w:szCs w:val="20"/>
              </w:rPr>
            </w:pPr>
            <w:r>
              <w:rPr>
                <w:rFonts w:ascii="標楷體" w:eastAsia="標楷體" w:hAnsi="標楷體" w:hint="eastAsia"/>
                <w:sz w:val="20"/>
                <w:szCs w:val="20"/>
              </w:rPr>
              <w:t>割草機之汽油燃料。</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315</w:t>
            </w:r>
          </w:p>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設備零件</w:t>
            </w:r>
          </w:p>
        </w:tc>
        <w:tc>
          <w:tcPr>
            <w:tcW w:w="3260" w:type="dxa"/>
          </w:tcPr>
          <w:p w:rsidR="008A1B65" w:rsidRDefault="008A1B65" w:rsidP="00A57461">
            <w:pPr>
              <w:spacing w:line="240" w:lineRule="exact"/>
              <w:rPr>
                <w:rFonts w:ascii="標楷體" w:eastAsia="標楷體" w:hAnsi="標楷體"/>
                <w:sz w:val="20"/>
                <w:szCs w:val="20"/>
              </w:rPr>
            </w:pPr>
            <w:r>
              <w:rPr>
                <w:rFonts w:ascii="標楷體" w:eastAsia="標楷體" w:hAnsi="標楷體" w:hint="eastAsia"/>
                <w:sz w:val="20"/>
                <w:szCs w:val="20"/>
              </w:rPr>
              <w:t>各項設備維修零件。</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rPr>
          <w:trHeight w:val="490"/>
        </w:trPr>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321</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辦公(事務)用品</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教學及辦公用之文具、紙張、碳粉等。</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322</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報章雜誌</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報紙、期刊及處室自行使用之圖書。</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323</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農業與園藝用品及環境美化費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校園環境綠美化工程經費。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EC3692">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EC3692">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323</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農業與園藝用品及環境美化費</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校園環境清潔衛生經費。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324</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化學藥劑與實驗用品</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教學實驗用品。</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326</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食品</w:t>
            </w:r>
          </w:p>
        </w:tc>
        <w:tc>
          <w:tcPr>
            <w:tcW w:w="3260" w:type="dxa"/>
          </w:tcPr>
          <w:p w:rsidR="008A1B65" w:rsidRDefault="008A1B65" w:rsidP="00CC4EC8">
            <w:pPr>
              <w:spacing w:line="240" w:lineRule="exact"/>
              <w:rPr>
                <w:rFonts w:ascii="標楷體" w:eastAsia="標楷體" w:hAnsi="標楷體"/>
                <w:sz w:val="20"/>
                <w:szCs w:val="20"/>
              </w:rPr>
            </w:pPr>
            <w:r>
              <w:rPr>
                <w:rFonts w:ascii="標楷體" w:eastAsia="標楷體" w:hAnsi="標楷體" w:hint="eastAsia"/>
                <w:sz w:val="20"/>
                <w:szCs w:val="20"/>
              </w:rPr>
              <w:t>辦理會議、活動等因公誤餐便當。</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328</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醫療用品(非醫療院所使用)</w:t>
            </w:r>
          </w:p>
        </w:tc>
        <w:tc>
          <w:tcPr>
            <w:tcW w:w="3260" w:type="dxa"/>
          </w:tcPr>
          <w:p w:rsidR="008A1B65" w:rsidRDefault="008A1B65" w:rsidP="009C7ED7">
            <w:pPr>
              <w:spacing w:line="240" w:lineRule="exact"/>
              <w:rPr>
                <w:rFonts w:ascii="標楷體" w:eastAsia="標楷體" w:hAnsi="標楷體"/>
                <w:sz w:val="20"/>
                <w:szCs w:val="20"/>
              </w:rPr>
            </w:pPr>
            <w:r>
              <w:rPr>
                <w:rFonts w:ascii="標楷體" w:eastAsia="標楷體" w:hAnsi="標楷體" w:hint="eastAsia"/>
                <w:sz w:val="20"/>
                <w:szCs w:val="20"/>
              </w:rPr>
              <w:t>健康中心或實習處購置醫療保健用品。</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32Y</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其他用品消耗</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購置其他用品、耗材等。(紅布條、鎖匙等)</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7236B5">
            <w:pPr>
              <w:spacing w:line="240" w:lineRule="exact"/>
              <w:rPr>
                <w:rFonts w:ascii="標楷體" w:eastAsia="標楷體" w:hAnsi="標楷體"/>
                <w:sz w:val="20"/>
                <w:szCs w:val="20"/>
              </w:rPr>
            </w:pPr>
            <w:r>
              <w:rPr>
                <w:rFonts w:ascii="標楷體" w:eastAsia="標楷體" w:hAnsi="標楷體" w:hint="eastAsia"/>
                <w:sz w:val="20"/>
                <w:szCs w:val="20"/>
              </w:rPr>
              <w:t>32Y</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其他用品消耗</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畢旅、公訓等老師旅費。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32Y</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其他用品消耗</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補助外聘講師、學生等旅費(非競賽活動)。</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nil"/>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32Y</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其他用品消耗</w:t>
            </w:r>
          </w:p>
        </w:tc>
        <w:tc>
          <w:tcPr>
            <w:tcW w:w="3260" w:type="dxa"/>
          </w:tcPr>
          <w:p w:rsidR="008A1B65" w:rsidRDefault="008A1B65" w:rsidP="00F70C35">
            <w:pPr>
              <w:spacing w:line="240" w:lineRule="exact"/>
              <w:rPr>
                <w:rFonts w:ascii="標楷體" w:eastAsia="標楷體" w:hAnsi="標楷體"/>
                <w:sz w:val="20"/>
                <w:szCs w:val="20"/>
              </w:rPr>
            </w:pPr>
            <w:r>
              <w:rPr>
                <w:rFonts w:ascii="標楷體" w:eastAsia="標楷體" w:hAnsi="標楷體" w:hint="eastAsia"/>
                <w:sz w:val="20"/>
                <w:szCs w:val="20"/>
              </w:rPr>
              <w:t>學務處辦理資源回收活動經費。</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8A1B65" w:rsidTr="000C53A3">
        <w:tc>
          <w:tcPr>
            <w:tcW w:w="1242" w:type="dxa"/>
            <w:tcBorders>
              <w:top w:val="nil"/>
              <w:bottom w:val="single" w:sz="4" w:space="0" w:color="auto"/>
            </w:tcBorders>
          </w:tcPr>
          <w:p w:rsidR="008A1B65" w:rsidRPr="00DF67FC" w:rsidRDefault="008A1B65" w:rsidP="00D414B0">
            <w:pPr>
              <w:spacing w:line="240" w:lineRule="exact"/>
              <w:rPr>
                <w:rFonts w:ascii="標楷體" w:eastAsia="標楷體" w:hAnsi="標楷體"/>
                <w:sz w:val="20"/>
                <w:szCs w:val="20"/>
              </w:rPr>
            </w:pPr>
          </w:p>
        </w:tc>
        <w:tc>
          <w:tcPr>
            <w:tcW w:w="1843" w:type="dxa"/>
            <w:tcBorders>
              <w:top w:val="nil"/>
              <w:bottom w:val="single" w:sz="4" w:space="0" w:color="auto"/>
            </w:tcBorders>
          </w:tcPr>
          <w:p w:rsidR="008A1B65" w:rsidRPr="00DF67FC" w:rsidRDefault="008A1B65" w:rsidP="00D414B0">
            <w:pPr>
              <w:spacing w:line="240" w:lineRule="exact"/>
              <w:rPr>
                <w:rFonts w:ascii="標楷體" w:eastAsia="標楷體" w:hAnsi="標楷體"/>
                <w:sz w:val="20"/>
                <w:szCs w:val="20"/>
              </w:rPr>
            </w:pPr>
          </w:p>
        </w:tc>
        <w:tc>
          <w:tcPr>
            <w:tcW w:w="2977" w:type="dxa"/>
          </w:tcPr>
          <w:p w:rsidR="008A1B65" w:rsidRDefault="008A1B65" w:rsidP="009D6CAD">
            <w:pPr>
              <w:spacing w:line="240" w:lineRule="exact"/>
              <w:rPr>
                <w:rFonts w:ascii="標楷體" w:eastAsia="標楷體" w:hAnsi="標楷體"/>
                <w:sz w:val="20"/>
                <w:szCs w:val="20"/>
              </w:rPr>
            </w:pPr>
            <w:r>
              <w:rPr>
                <w:rFonts w:ascii="標楷體" w:eastAsia="標楷體" w:hAnsi="標楷體" w:hint="eastAsia"/>
                <w:sz w:val="20"/>
                <w:szCs w:val="20"/>
              </w:rPr>
              <w:t>442</w:t>
            </w:r>
          </w:p>
          <w:p w:rsidR="008A1B65" w:rsidRDefault="008A1B65" w:rsidP="001408F5">
            <w:pPr>
              <w:spacing w:line="260" w:lineRule="exact"/>
              <w:rPr>
                <w:rFonts w:ascii="標楷體" w:eastAsia="標楷體" w:hAnsi="標楷體"/>
                <w:sz w:val="20"/>
                <w:szCs w:val="20"/>
              </w:rPr>
            </w:pPr>
            <w:r>
              <w:rPr>
                <w:rFonts w:ascii="標楷體" w:eastAsia="標楷體" w:hAnsi="標楷體" w:hint="eastAsia"/>
                <w:sz w:val="20"/>
                <w:szCs w:val="20"/>
              </w:rPr>
              <w:t>車租</w:t>
            </w:r>
          </w:p>
        </w:tc>
        <w:tc>
          <w:tcPr>
            <w:tcW w:w="3260" w:type="dxa"/>
          </w:tcPr>
          <w:p w:rsidR="008A1B65" w:rsidRDefault="008A1B65" w:rsidP="00D414B0">
            <w:pPr>
              <w:spacing w:line="240" w:lineRule="exact"/>
              <w:rPr>
                <w:rFonts w:ascii="標楷體" w:eastAsia="標楷體" w:hAnsi="標楷體"/>
                <w:sz w:val="20"/>
                <w:szCs w:val="20"/>
              </w:rPr>
            </w:pPr>
            <w:r>
              <w:rPr>
                <w:rFonts w:ascii="標楷體" w:eastAsia="標楷體" w:hAnsi="標楷體" w:hint="eastAsia"/>
                <w:sz w:val="20"/>
                <w:szCs w:val="20"/>
              </w:rPr>
              <w:t>租用遊覽車。</w:t>
            </w:r>
          </w:p>
        </w:tc>
        <w:tc>
          <w:tcPr>
            <w:tcW w:w="992" w:type="dxa"/>
          </w:tcPr>
          <w:p w:rsidR="008A1B65" w:rsidRPr="007927DF" w:rsidRDefault="008A1B65" w:rsidP="00733960">
            <w:pPr>
              <w:spacing w:line="240" w:lineRule="exact"/>
              <w:jc w:val="center"/>
              <w:rPr>
                <w:rFonts w:ascii="標楷體" w:eastAsia="標楷體" w:hAnsi="標楷體"/>
                <w:sz w:val="20"/>
                <w:szCs w:val="20"/>
              </w:rPr>
            </w:pPr>
          </w:p>
        </w:tc>
      </w:tr>
      <w:tr w:rsidR="00F05C3B" w:rsidTr="000C53A3">
        <w:tc>
          <w:tcPr>
            <w:tcW w:w="1242" w:type="dxa"/>
            <w:tcBorders>
              <w:top w:val="single" w:sz="4" w:space="0" w:color="auto"/>
              <w:bottom w:val="nil"/>
            </w:tcBorders>
          </w:tcPr>
          <w:p w:rsidR="00F05C3B" w:rsidRDefault="00F05C3B" w:rsidP="00253093">
            <w:pPr>
              <w:spacing w:line="240" w:lineRule="exact"/>
              <w:rPr>
                <w:rFonts w:ascii="標楷體" w:eastAsia="標楷體" w:hAnsi="標楷體"/>
                <w:sz w:val="20"/>
                <w:szCs w:val="20"/>
              </w:rPr>
            </w:pPr>
            <w:r>
              <w:rPr>
                <w:rFonts w:ascii="標楷體" w:eastAsia="標楷體" w:hAnsi="標楷體" w:hint="eastAsia"/>
                <w:sz w:val="20"/>
                <w:szCs w:val="20"/>
              </w:rPr>
              <w:t>522</w:t>
            </w:r>
          </w:p>
          <w:p w:rsidR="00F05C3B" w:rsidRPr="00DF67FC" w:rsidRDefault="00F05C3B" w:rsidP="00253093">
            <w:pPr>
              <w:spacing w:line="240" w:lineRule="exact"/>
              <w:rPr>
                <w:rFonts w:ascii="標楷體" w:eastAsia="標楷體" w:hAnsi="標楷體"/>
                <w:sz w:val="20"/>
                <w:szCs w:val="20"/>
              </w:rPr>
            </w:pPr>
            <w:r>
              <w:rPr>
                <w:rFonts w:ascii="標楷體" w:eastAsia="標楷體" w:hAnsi="標楷體" w:hint="eastAsia"/>
                <w:sz w:val="20"/>
                <w:szCs w:val="20"/>
              </w:rPr>
              <w:t>高職教育</w:t>
            </w:r>
          </w:p>
        </w:tc>
        <w:tc>
          <w:tcPr>
            <w:tcW w:w="1843" w:type="dxa"/>
            <w:tcBorders>
              <w:top w:val="single" w:sz="4" w:space="0" w:color="auto"/>
              <w:bottom w:val="nil"/>
            </w:tcBorders>
          </w:tcPr>
          <w:p w:rsidR="00F05C3B" w:rsidRDefault="00F05C3B" w:rsidP="00253093">
            <w:pPr>
              <w:spacing w:line="240" w:lineRule="exact"/>
              <w:rPr>
                <w:rFonts w:ascii="標楷體" w:eastAsia="標楷體" w:hAnsi="標楷體"/>
                <w:sz w:val="20"/>
                <w:szCs w:val="20"/>
              </w:rPr>
            </w:pPr>
            <w:r>
              <w:rPr>
                <w:rFonts w:ascii="標楷體" w:eastAsia="標楷體" w:hAnsi="標楷體" w:hint="eastAsia"/>
                <w:sz w:val="20"/>
                <w:szCs w:val="20"/>
              </w:rPr>
              <w:t>52222000</w:t>
            </w:r>
          </w:p>
          <w:p w:rsidR="00F05C3B" w:rsidRPr="00DF67FC" w:rsidRDefault="00F05C3B" w:rsidP="00253093">
            <w:pPr>
              <w:spacing w:line="240" w:lineRule="exact"/>
              <w:rPr>
                <w:rFonts w:ascii="標楷體" w:eastAsia="標楷體" w:hAnsi="標楷體"/>
                <w:sz w:val="20"/>
                <w:szCs w:val="20"/>
              </w:rPr>
            </w:pPr>
            <w:r>
              <w:rPr>
                <w:rFonts w:ascii="標楷體" w:eastAsia="標楷體" w:hAnsi="標楷體" w:hint="eastAsia"/>
                <w:sz w:val="20"/>
                <w:szCs w:val="20"/>
              </w:rPr>
              <w:t>一般教學計畫</w:t>
            </w: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451</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雜項設備租金</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影印機租金。</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661</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行政規費與強制費</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政府機關各項規費。(例如：地政規費)</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712</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學術團體會費</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圖書館、體育等相關團體會費。</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726</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獎助學員生給與</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原住民助學金。</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726</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獎助學員生給與</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特殊教育學生奬助金。</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726</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獎助學員生給與</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軍公教遺族奬助學金。</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744</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慰問、照護及濟助金</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退休教職員、技工工友三節慰問金。</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rPr>
          <w:trHeight w:val="490"/>
        </w:trPr>
        <w:tc>
          <w:tcPr>
            <w:tcW w:w="1242" w:type="dxa"/>
            <w:tcBorders>
              <w:top w:val="nil"/>
            </w:tcBorders>
          </w:tcPr>
          <w:p w:rsidR="00F05C3B" w:rsidRPr="00DF67FC" w:rsidRDefault="00F05C3B" w:rsidP="00D414B0">
            <w:pPr>
              <w:spacing w:line="240" w:lineRule="exact"/>
              <w:rPr>
                <w:rFonts w:ascii="標楷體" w:eastAsia="標楷體" w:hAnsi="標楷體"/>
                <w:sz w:val="20"/>
                <w:szCs w:val="20"/>
              </w:rPr>
            </w:pPr>
          </w:p>
        </w:tc>
        <w:tc>
          <w:tcPr>
            <w:tcW w:w="1843" w:type="dxa"/>
            <w:tcBorders>
              <w:top w:val="nil"/>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751</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技能競賽</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學生參加競賽報名費、旅費等相關費用。</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vMerge w:val="restart"/>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5L1</w:t>
            </w:r>
          </w:p>
          <w:p w:rsidR="00F05C3B" w:rsidRPr="00DF67FC"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行政管理及推展</w:t>
            </w:r>
          </w:p>
        </w:tc>
        <w:tc>
          <w:tcPr>
            <w:tcW w:w="1843" w:type="dxa"/>
            <w:vMerge w:val="restart"/>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5L100300</w:t>
            </w:r>
          </w:p>
          <w:p w:rsidR="00F05C3B" w:rsidRPr="00DF67FC"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教職員退休及撫卹給付</w:t>
            </w: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15Y</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其他獎金</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退休人員獎章獎勵金。</w:t>
            </w:r>
          </w:p>
        </w:tc>
        <w:tc>
          <w:tcPr>
            <w:tcW w:w="992" w:type="dxa"/>
          </w:tcPr>
          <w:p w:rsidR="00F05C3B" w:rsidRPr="000C53A3" w:rsidRDefault="00F05C3B"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其他人員</w:t>
            </w:r>
          </w:p>
        </w:tc>
      </w:tr>
      <w:tr w:rsidR="00F05C3B" w:rsidTr="000C53A3">
        <w:tc>
          <w:tcPr>
            <w:tcW w:w="1242" w:type="dxa"/>
            <w:vMerge/>
            <w:tcBorders>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vMerge/>
            <w:tcBorders>
              <w:bottom w:val="nil"/>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161</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職員退休及離職金</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教職員退休金、月退休金及月撫慰金等。</w:t>
            </w:r>
          </w:p>
        </w:tc>
        <w:tc>
          <w:tcPr>
            <w:tcW w:w="992" w:type="dxa"/>
          </w:tcPr>
          <w:p w:rsidR="00F05C3B" w:rsidRPr="000C53A3" w:rsidRDefault="00F05C3B"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其他人員</w:t>
            </w:r>
          </w:p>
        </w:tc>
      </w:tr>
      <w:tr w:rsidR="00F05C3B" w:rsidTr="000C53A3">
        <w:tc>
          <w:tcPr>
            <w:tcW w:w="1242"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tcBorders>
              <w:top w:val="nil"/>
              <w:bottom w:val="single" w:sz="4" w:space="0" w:color="auto"/>
            </w:tcBorders>
          </w:tcPr>
          <w:p w:rsidR="00F05C3B" w:rsidRPr="00DF67FC" w:rsidRDefault="00F05C3B" w:rsidP="00D414B0">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162</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工員退休及離職金</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技工工友退休金。</w:t>
            </w:r>
          </w:p>
        </w:tc>
        <w:tc>
          <w:tcPr>
            <w:tcW w:w="992" w:type="dxa"/>
          </w:tcPr>
          <w:p w:rsidR="00F05C3B" w:rsidRPr="000C53A3" w:rsidRDefault="00F05C3B"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其他人員</w:t>
            </w:r>
          </w:p>
        </w:tc>
      </w:tr>
      <w:tr w:rsidR="00F05C3B" w:rsidTr="000C53A3">
        <w:tc>
          <w:tcPr>
            <w:tcW w:w="1242" w:type="dxa"/>
            <w:tcBorders>
              <w:top w:val="nil"/>
              <w:bottom w:val="nil"/>
            </w:tcBorders>
          </w:tcPr>
          <w:p w:rsidR="00F05C3B" w:rsidRPr="00DF67FC" w:rsidRDefault="00F05C3B" w:rsidP="00D414B0">
            <w:pPr>
              <w:spacing w:line="240" w:lineRule="exact"/>
              <w:rPr>
                <w:rFonts w:ascii="標楷體" w:eastAsia="標楷體" w:hAnsi="標楷體"/>
                <w:sz w:val="20"/>
                <w:szCs w:val="20"/>
              </w:rPr>
            </w:pPr>
          </w:p>
        </w:tc>
        <w:tc>
          <w:tcPr>
            <w:tcW w:w="1843" w:type="dxa"/>
            <w:vMerge w:val="restart"/>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5L100400</w:t>
            </w:r>
          </w:p>
          <w:p w:rsidR="00F05C3B" w:rsidRPr="00DF67FC"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調整待遇及其他經費</w:t>
            </w: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18Y</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其他福利費</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教職員工婚、喪、生育及子女教育等四項補助。</w:t>
            </w:r>
          </w:p>
        </w:tc>
        <w:tc>
          <w:tcPr>
            <w:tcW w:w="992" w:type="dxa"/>
          </w:tcPr>
          <w:p w:rsidR="00F05C3B" w:rsidRPr="000C53A3" w:rsidRDefault="00F05C3B"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正式人員</w:t>
            </w:r>
          </w:p>
        </w:tc>
      </w:tr>
      <w:tr w:rsidR="00F05C3B" w:rsidTr="000C53A3">
        <w:tc>
          <w:tcPr>
            <w:tcW w:w="1242" w:type="dxa"/>
            <w:tcBorders>
              <w:top w:val="nil"/>
            </w:tcBorders>
          </w:tcPr>
          <w:p w:rsidR="00F05C3B" w:rsidRPr="00DF67FC" w:rsidRDefault="00F05C3B" w:rsidP="007236B5">
            <w:pPr>
              <w:spacing w:line="240" w:lineRule="exact"/>
              <w:rPr>
                <w:rFonts w:ascii="標楷體" w:eastAsia="標楷體" w:hAnsi="標楷體"/>
                <w:sz w:val="20"/>
                <w:szCs w:val="20"/>
              </w:rPr>
            </w:pPr>
          </w:p>
        </w:tc>
        <w:tc>
          <w:tcPr>
            <w:tcW w:w="1843" w:type="dxa"/>
            <w:vMerge/>
          </w:tcPr>
          <w:p w:rsidR="00F05C3B" w:rsidRPr="00DF67FC" w:rsidRDefault="00F05C3B" w:rsidP="007236B5">
            <w:pPr>
              <w:spacing w:line="240" w:lineRule="exact"/>
              <w:rPr>
                <w:rFonts w:ascii="標楷體" w:eastAsia="標楷體" w:hAnsi="標楷體"/>
                <w:sz w:val="20"/>
                <w:szCs w:val="20"/>
              </w:rPr>
            </w:pPr>
          </w:p>
        </w:tc>
        <w:tc>
          <w:tcPr>
            <w:tcW w:w="2977" w:type="dxa"/>
          </w:tcPr>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18Y</w:t>
            </w:r>
          </w:p>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其他福利費</w:t>
            </w:r>
          </w:p>
        </w:tc>
        <w:tc>
          <w:tcPr>
            <w:tcW w:w="3260" w:type="dxa"/>
          </w:tcPr>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退休人員子女教育補助。</w:t>
            </w:r>
          </w:p>
        </w:tc>
        <w:tc>
          <w:tcPr>
            <w:tcW w:w="992" w:type="dxa"/>
          </w:tcPr>
          <w:p w:rsidR="00F05C3B" w:rsidRPr="000C53A3" w:rsidRDefault="00F05C3B" w:rsidP="00733960">
            <w:pPr>
              <w:spacing w:line="240" w:lineRule="exact"/>
              <w:jc w:val="center"/>
              <w:rPr>
                <w:rFonts w:ascii="標楷體" w:eastAsia="標楷體" w:hAnsi="標楷體"/>
                <w:spacing w:val="-20"/>
                <w:sz w:val="20"/>
                <w:szCs w:val="20"/>
              </w:rPr>
            </w:pPr>
            <w:r w:rsidRPr="000C53A3">
              <w:rPr>
                <w:rFonts w:ascii="標楷體" w:eastAsia="標楷體" w:hAnsi="標楷體" w:hint="eastAsia"/>
                <w:spacing w:val="-20"/>
                <w:sz w:val="20"/>
                <w:szCs w:val="20"/>
              </w:rPr>
              <w:t>其他人員</w:t>
            </w:r>
          </w:p>
        </w:tc>
      </w:tr>
      <w:tr w:rsidR="00F05C3B" w:rsidTr="000C53A3">
        <w:tc>
          <w:tcPr>
            <w:tcW w:w="1242"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5M1</w:t>
            </w:r>
          </w:p>
          <w:p w:rsidR="00F05C3B" w:rsidRPr="00DF67FC"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土地購置</w:t>
            </w:r>
          </w:p>
        </w:tc>
        <w:tc>
          <w:tcPr>
            <w:tcW w:w="1843"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5M120000</w:t>
            </w:r>
          </w:p>
          <w:p w:rsidR="00F05C3B" w:rsidRPr="00DF67FC" w:rsidRDefault="00F05C3B" w:rsidP="00227DC1">
            <w:pPr>
              <w:spacing w:line="220" w:lineRule="exact"/>
              <w:rPr>
                <w:rFonts w:ascii="標楷體" w:eastAsia="標楷體" w:hAnsi="標楷體"/>
                <w:sz w:val="20"/>
                <w:szCs w:val="20"/>
              </w:rPr>
            </w:pPr>
            <w:r>
              <w:rPr>
                <w:rFonts w:ascii="標楷體" w:eastAsia="標楷體" w:hAnsi="標楷體" w:hint="eastAsia"/>
                <w:sz w:val="20"/>
                <w:szCs w:val="20"/>
              </w:rPr>
              <w:t>由學校編列執行之土地購置</w:t>
            </w: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512</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興建土地改良物</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興建操場、球場、機車棚等土地改良物。</w:t>
            </w:r>
          </w:p>
        </w:tc>
        <w:tc>
          <w:tcPr>
            <w:tcW w:w="992" w:type="dxa"/>
          </w:tcPr>
          <w:p w:rsidR="00F05C3B" w:rsidRPr="007927DF" w:rsidRDefault="00F05C3B" w:rsidP="00733960">
            <w:pPr>
              <w:spacing w:line="240" w:lineRule="exact"/>
              <w:ind w:left="200" w:hangingChars="100" w:hanging="200"/>
              <w:jc w:val="center"/>
              <w:rPr>
                <w:rFonts w:ascii="標楷體" w:eastAsia="標楷體" w:hAnsi="標楷體"/>
                <w:sz w:val="20"/>
                <w:szCs w:val="20"/>
              </w:rPr>
            </w:pPr>
          </w:p>
        </w:tc>
      </w:tr>
      <w:tr w:rsidR="00F05C3B" w:rsidTr="000C53A3">
        <w:tc>
          <w:tcPr>
            <w:tcW w:w="1242" w:type="dxa"/>
            <w:vMerge w:val="restart"/>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5M3</w:t>
            </w:r>
          </w:p>
          <w:p w:rsidR="00F05C3B" w:rsidRPr="00DF67FC"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交通及運輸設備</w:t>
            </w:r>
          </w:p>
        </w:tc>
        <w:tc>
          <w:tcPr>
            <w:tcW w:w="1843" w:type="dxa"/>
            <w:vMerge w:val="restart"/>
          </w:tcPr>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5M320000</w:t>
            </w:r>
          </w:p>
          <w:p w:rsidR="00F05C3B" w:rsidRPr="00DF67FC" w:rsidRDefault="00F05C3B" w:rsidP="00227DC1">
            <w:pPr>
              <w:spacing w:line="220" w:lineRule="exact"/>
              <w:rPr>
                <w:rFonts w:ascii="標楷體" w:eastAsia="標楷體" w:hAnsi="標楷體"/>
                <w:sz w:val="20"/>
                <w:szCs w:val="20"/>
              </w:rPr>
            </w:pPr>
            <w:r>
              <w:rPr>
                <w:rFonts w:ascii="標楷體" w:eastAsia="標楷體" w:hAnsi="標楷體" w:hint="eastAsia"/>
                <w:sz w:val="20"/>
                <w:szCs w:val="20"/>
              </w:rPr>
              <w:t>由學校編列執行之交通及運輸設備</w:t>
            </w: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515</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購置交通及運輸設備</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購置廣播、監視、電話系統及擴音設備等。</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vMerge/>
            <w:tcBorders>
              <w:bottom w:val="single" w:sz="4" w:space="0" w:color="auto"/>
            </w:tcBorders>
          </w:tcPr>
          <w:p w:rsidR="00F05C3B" w:rsidRPr="00DF67FC" w:rsidRDefault="00F05C3B" w:rsidP="00EC3692">
            <w:pPr>
              <w:spacing w:line="240" w:lineRule="exact"/>
              <w:rPr>
                <w:rFonts w:ascii="標楷體" w:eastAsia="標楷體" w:hAnsi="標楷體"/>
                <w:sz w:val="20"/>
                <w:szCs w:val="20"/>
              </w:rPr>
            </w:pPr>
          </w:p>
        </w:tc>
        <w:tc>
          <w:tcPr>
            <w:tcW w:w="1843" w:type="dxa"/>
            <w:vMerge/>
            <w:tcBorders>
              <w:bottom w:val="single" w:sz="4" w:space="0" w:color="auto"/>
            </w:tcBorders>
          </w:tcPr>
          <w:p w:rsidR="00F05C3B" w:rsidRPr="00DF67FC" w:rsidRDefault="00F05C3B" w:rsidP="001408F5">
            <w:pPr>
              <w:spacing w:line="240" w:lineRule="exact"/>
              <w:rPr>
                <w:rFonts w:ascii="標楷體" w:eastAsia="標楷體" w:hAnsi="標楷體"/>
                <w:sz w:val="20"/>
                <w:szCs w:val="20"/>
              </w:rPr>
            </w:pPr>
          </w:p>
        </w:tc>
        <w:tc>
          <w:tcPr>
            <w:tcW w:w="2977" w:type="dxa"/>
          </w:tcPr>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515</w:t>
            </w:r>
          </w:p>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購置交通及運輸設備</w:t>
            </w:r>
          </w:p>
        </w:tc>
        <w:tc>
          <w:tcPr>
            <w:tcW w:w="3260" w:type="dxa"/>
          </w:tcPr>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購置交通及運輸設備(電動機車)等。</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Borders>
              <w:bottom w:val="nil"/>
            </w:tcBorders>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5M4</w:t>
            </w:r>
          </w:p>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其他設備</w:t>
            </w:r>
          </w:p>
        </w:tc>
        <w:tc>
          <w:tcPr>
            <w:tcW w:w="1843" w:type="dxa"/>
            <w:vMerge w:val="restart"/>
          </w:tcPr>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5M420000</w:t>
            </w:r>
          </w:p>
          <w:p w:rsidR="00F05C3B" w:rsidRDefault="00F05C3B" w:rsidP="00227DC1">
            <w:pPr>
              <w:spacing w:line="220" w:lineRule="exact"/>
              <w:rPr>
                <w:rFonts w:ascii="標楷體" w:eastAsia="標楷體" w:hAnsi="標楷體"/>
                <w:sz w:val="20"/>
                <w:szCs w:val="20"/>
              </w:rPr>
            </w:pPr>
            <w:r>
              <w:rPr>
                <w:rFonts w:ascii="標楷體" w:eastAsia="標楷體" w:hAnsi="標楷體" w:hint="eastAsia"/>
                <w:sz w:val="20"/>
                <w:szCs w:val="20"/>
              </w:rPr>
              <w:t>由學校編列執行之其他設備</w:t>
            </w: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514</w:t>
            </w:r>
          </w:p>
          <w:p w:rsidR="00F05C3B" w:rsidRPr="005764C6"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購置機械及設備</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購置電腦、資訊設備及其他機械設備等。</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Borders>
              <w:top w:val="nil"/>
            </w:tcBorders>
          </w:tcPr>
          <w:p w:rsidR="00F05C3B" w:rsidRDefault="00F05C3B" w:rsidP="00D414B0">
            <w:pPr>
              <w:spacing w:line="240" w:lineRule="exact"/>
              <w:rPr>
                <w:rFonts w:ascii="標楷體" w:eastAsia="標楷體" w:hAnsi="標楷體"/>
                <w:sz w:val="20"/>
                <w:szCs w:val="20"/>
              </w:rPr>
            </w:pPr>
          </w:p>
        </w:tc>
        <w:tc>
          <w:tcPr>
            <w:tcW w:w="1843" w:type="dxa"/>
            <w:vMerge/>
          </w:tcPr>
          <w:p w:rsidR="00F05C3B" w:rsidRDefault="00F05C3B" w:rsidP="007236B5">
            <w:pPr>
              <w:spacing w:line="240" w:lineRule="exact"/>
              <w:rPr>
                <w:rFonts w:ascii="標楷體" w:eastAsia="標楷體" w:hAnsi="標楷體"/>
                <w:sz w:val="20"/>
                <w:szCs w:val="20"/>
              </w:rPr>
            </w:pP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516</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購置雜項設備</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購置冷氣及其他雜項設備等。</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r w:rsidR="00F05C3B" w:rsidTr="000C53A3">
        <w:tc>
          <w:tcPr>
            <w:tcW w:w="1242"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5M5</w:t>
            </w:r>
          </w:p>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無形資產</w:t>
            </w:r>
          </w:p>
        </w:tc>
        <w:tc>
          <w:tcPr>
            <w:tcW w:w="1843" w:type="dxa"/>
          </w:tcPr>
          <w:p w:rsidR="00F05C3B" w:rsidRDefault="00F05C3B" w:rsidP="007236B5">
            <w:pPr>
              <w:spacing w:line="240" w:lineRule="exact"/>
              <w:rPr>
                <w:rFonts w:ascii="標楷體" w:eastAsia="標楷體" w:hAnsi="標楷體"/>
                <w:sz w:val="20"/>
                <w:szCs w:val="20"/>
              </w:rPr>
            </w:pPr>
            <w:r>
              <w:rPr>
                <w:rFonts w:ascii="標楷體" w:eastAsia="標楷體" w:hAnsi="標楷體" w:hint="eastAsia"/>
                <w:sz w:val="20"/>
                <w:szCs w:val="20"/>
              </w:rPr>
              <w:t>5M520000</w:t>
            </w:r>
          </w:p>
          <w:p w:rsidR="00F05C3B" w:rsidRDefault="00F05C3B" w:rsidP="00227DC1">
            <w:pPr>
              <w:spacing w:line="220" w:lineRule="exact"/>
              <w:rPr>
                <w:rFonts w:ascii="標楷體" w:eastAsia="標楷體" w:hAnsi="標楷體"/>
                <w:sz w:val="20"/>
                <w:szCs w:val="20"/>
              </w:rPr>
            </w:pPr>
            <w:r>
              <w:rPr>
                <w:rFonts w:ascii="標楷體" w:eastAsia="標楷體" w:hAnsi="標楷體" w:hint="eastAsia"/>
                <w:sz w:val="20"/>
                <w:szCs w:val="20"/>
              </w:rPr>
              <w:t>由學校編列執行之無形資產</w:t>
            </w:r>
          </w:p>
        </w:tc>
        <w:tc>
          <w:tcPr>
            <w:tcW w:w="2977" w:type="dxa"/>
          </w:tcPr>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521</w:t>
            </w:r>
          </w:p>
          <w:p w:rsidR="00F05C3B" w:rsidRDefault="00F05C3B" w:rsidP="009D6CAD">
            <w:pPr>
              <w:spacing w:line="240" w:lineRule="exact"/>
              <w:rPr>
                <w:rFonts w:ascii="標楷體" w:eastAsia="標楷體" w:hAnsi="標楷體"/>
                <w:sz w:val="20"/>
                <w:szCs w:val="20"/>
              </w:rPr>
            </w:pPr>
            <w:r>
              <w:rPr>
                <w:rFonts w:ascii="標楷體" w:eastAsia="標楷體" w:hAnsi="標楷體" w:hint="eastAsia"/>
                <w:sz w:val="20"/>
                <w:szCs w:val="20"/>
              </w:rPr>
              <w:t>購置電腦軟體</w:t>
            </w:r>
          </w:p>
        </w:tc>
        <w:tc>
          <w:tcPr>
            <w:tcW w:w="3260" w:type="dxa"/>
          </w:tcPr>
          <w:p w:rsidR="00F05C3B" w:rsidRDefault="00F05C3B" w:rsidP="00D414B0">
            <w:pPr>
              <w:spacing w:line="240" w:lineRule="exact"/>
              <w:rPr>
                <w:rFonts w:ascii="標楷體" w:eastAsia="標楷體" w:hAnsi="標楷體"/>
                <w:sz w:val="20"/>
                <w:szCs w:val="20"/>
              </w:rPr>
            </w:pPr>
            <w:r>
              <w:rPr>
                <w:rFonts w:ascii="標楷體" w:eastAsia="標楷體" w:hAnsi="標楷體" w:hint="eastAsia"/>
                <w:sz w:val="20"/>
                <w:szCs w:val="20"/>
              </w:rPr>
              <w:t>購置1萬元以上之電腦軟體。</w:t>
            </w:r>
          </w:p>
        </w:tc>
        <w:tc>
          <w:tcPr>
            <w:tcW w:w="992" w:type="dxa"/>
          </w:tcPr>
          <w:p w:rsidR="00F05C3B" w:rsidRPr="007927DF" w:rsidRDefault="00F05C3B" w:rsidP="00733960">
            <w:pPr>
              <w:spacing w:line="240" w:lineRule="exact"/>
              <w:jc w:val="center"/>
              <w:rPr>
                <w:rFonts w:ascii="標楷體" w:eastAsia="標楷體" w:hAnsi="標楷體"/>
                <w:sz w:val="20"/>
                <w:szCs w:val="20"/>
              </w:rPr>
            </w:pPr>
          </w:p>
        </w:tc>
      </w:tr>
    </w:tbl>
    <w:p w:rsidR="000B1946" w:rsidRDefault="000B1946">
      <w:pPr>
        <w:rPr>
          <w:rFonts w:ascii="標楷體" w:eastAsia="標楷體" w:hAnsi="標楷體"/>
          <w:sz w:val="20"/>
          <w:szCs w:val="20"/>
        </w:rPr>
      </w:pPr>
      <w:r>
        <w:rPr>
          <w:rFonts w:ascii="標楷體" w:eastAsia="標楷體" w:hAnsi="標楷體" w:hint="eastAsia"/>
          <w:sz w:val="20"/>
          <w:szCs w:val="20"/>
        </w:rPr>
        <w:t>備</w:t>
      </w:r>
      <w:r w:rsidR="00E63BF2" w:rsidRPr="00E63BF2">
        <w:rPr>
          <w:rFonts w:ascii="標楷體" w:eastAsia="標楷體" w:hAnsi="標楷體" w:hint="eastAsia"/>
          <w:sz w:val="20"/>
          <w:szCs w:val="20"/>
        </w:rPr>
        <w:t>註：</w:t>
      </w:r>
    </w:p>
    <w:p w:rsidR="00DF67FC" w:rsidRDefault="000B1946">
      <w:pPr>
        <w:rPr>
          <w:rFonts w:ascii="標楷體" w:eastAsia="標楷體" w:hAnsi="標楷體"/>
          <w:sz w:val="20"/>
          <w:szCs w:val="20"/>
        </w:rPr>
      </w:pPr>
      <w:r>
        <w:rPr>
          <w:rFonts w:ascii="標楷體" w:eastAsia="標楷體" w:hAnsi="標楷體" w:hint="eastAsia"/>
          <w:sz w:val="20"/>
          <w:szCs w:val="20"/>
        </w:rPr>
        <w:t>1.</w:t>
      </w:r>
      <w:r w:rsidR="00E63BF2">
        <w:rPr>
          <w:rFonts w:ascii="標楷體" w:eastAsia="標楷體" w:hAnsi="標楷體" w:hint="eastAsia"/>
          <w:sz w:val="20"/>
          <w:szCs w:val="20"/>
        </w:rPr>
        <w:t>以上科目不一定每一年度都會有，需視其說明及性質使用。</w:t>
      </w:r>
    </w:p>
    <w:p w:rsidR="00B07CA0" w:rsidRDefault="00B07CA0">
      <w:pPr>
        <w:rPr>
          <w:rFonts w:ascii="標楷體" w:eastAsia="標楷體" w:hAnsi="標楷體"/>
          <w:sz w:val="20"/>
          <w:szCs w:val="20"/>
        </w:rPr>
      </w:pPr>
      <w:r>
        <w:rPr>
          <w:rFonts w:ascii="標楷體" w:eastAsia="標楷體" w:hAnsi="標楷體" w:hint="eastAsia"/>
          <w:sz w:val="20"/>
          <w:szCs w:val="20"/>
        </w:rPr>
        <w:t>2</w:t>
      </w:r>
      <w:r w:rsidR="000B1946">
        <w:rPr>
          <w:rFonts w:ascii="標楷體" w:eastAsia="標楷體" w:hAnsi="標楷體" w:hint="eastAsia"/>
          <w:sz w:val="20"/>
          <w:szCs w:val="20"/>
        </w:rPr>
        <w:t>.</w:t>
      </w:r>
      <w:r>
        <w:rPr>
          <w:rFonts w:ascii="標楷體" w:eastAsia="標楷體" w:hAnsi="標楷體" w:hint="eastAsia"/>
          <w:sz w:val="20"/>
          <w:szCs w:val="20"/>
        </w:rPr>
        <w:t>如有科目不確定如何使用者，請洽會計室協助認定。</w:t>
      </w:r>
    </w:p>
    <w:p w:rsidR="00141D50" w:rsidRDefault="00141D50">
      <w:pPr>
        <w:rPr>
          <w:rFonts w:ascii="標楷體" w:eastAsia="標楷體" w:hAnsi="標楷體"/>
          <w:sz w:val="20"/>
          <w:szCs w:val="20"/>
        </w:rPr>
      </w:pPr>
      <w:r>
        <w:rPr>
          <w:rFonts w:ascii="標楷體" w:eastAsia="標楷體" w:hAnsi="標楷體" w:hint="eastAsia"/>
          <w:sz w:val="20"/>
          <w:szCs w:val="20"/>
        </w:rPr>
        <w:t>3.統計註記的選用，請</w:t>
      </w:r>
      <w:r w:rsidR="00FE155C">
        <w:rPr>
          <w:rFonts w:ascii="標楷體" w:eastAsia="標楷體" w:hAnsi="標楷體" w:hint="eastAsia"/>
          <w:sz w:val="20"/>
          <w:szCs w:val="20"/>
        </w:rPr>
        <w:t>參考統計註記一覽表之說明，並</w:t>
      </w:r>
      <w:r>
        <w:rPr>
          <w:rFonts w:ascii="標楷體" w:eastAsia="標楷體" w:hAnsi="標楷體" w:hint="eastAsia"/>
          <w:sz w:val="20"/>
          <w:szCs w:val="20"/>
        </w:rPr>
        <w:t>配合部門經費</w:t>
      </w:r>
      <w:r w:rsidR="00FE155C">
        <w:rPr>
          <w:rFonts w:ascii="標楷體" w:eastAsia="標楷體" w:hAnsi="標楷體" w:hint="eastAsia"/>
          <w:sz w:val="20"/>
          <w:szCs w:val="20"/>
        </w:rPr>
        <w:t>用途一覽表</w:t>
      </w:r>
      <w:r>
        <w:rPr>
          <w:rFonts w:ascii="標楷體" w:eastAsia="標楷體" w:hAnsi="標楷體" w:hint="eastAsia"/>
          <w:sz w:val="20"/>
          <w:szCs w:val="20"/>
        </w:rPr>
        <w:t>辦理。</w:t>
      </w:r>
    </w:p>
    <w:p w:rsidR="00480F06" w:rsidRDefault="00667B5A" w:rsidP="002E7F9A">
      <w:pPr>
        <w:ind w:left="200" w:hangingChars="100" w:hanging="200"/>
        <w:rPr>
          <w:rFonts w:ascii="標楷體" w:eastAsia="標楷體" w:hAnsi="標楷體"/>
        </w:rPr>
      </w:pPr>
      <w:r>
        <w:rPr>
          <w:rFonts w:ascii="標楷體" w:eastAsia="標楷體" w:hAnsi="標楷體" w:hint="eastAsia"/>
          <w:sz w:val="20"/>
          <w:szCs w:val="20"/>
        </w:rPr>
        <w:t>4.請</w:t>
      </w:r>
      <w:r w:rsidR="00901B1E">
        <w:rPr>
          <w:rFonts w:ascii="標楷體" w:eastAsia="標楷體" w:hAnsi="標楷體" w:hint="eastAsia"/>
          <w:sz w:val="20"/>
          <w:szCs w:val="20"/>
        </w:rPr>
        <w:t>特別</w:t>
      </w:r>
      <w:r>
        <w:rPr>
          <w:rFonts w:ascii="標楷體" w:eastAsia="標楷體" w:hAnsi="標楷體" w:hint="eastAsia"/>
          <w:sz w:val="20"/>
          <w:szCs w:val="20"/>
        </w:rPr>
        <w:t>注意用途別「744慰問、照護及濟助金」退休人員三節慰問金</w:t>
      </w:r>
      <w:r w:rsidR="001D5A73">
        <w:rPr>
          <w:rFonts w:ascii="標楷體" w:eastAsia="標楷體" w:hAnsi="標楷體" w:hint="eastAsia"/>
          <w:sz w:val="20"/>
          <w:szCs w:val="20"/>
        </w:rPr>
        <w:t>，因其並非用人費用科目，故其</w:t>
      </w:r>
      <w:r>
        <w:rPr>
          <w:rFonts w:ascii="標楷體" w:eastAsia="標楷體" w:hAnsi="標楷體" w:hint="eastAsia"/>
          <w:sz w:val="20"/>
          <w:szCs w:val="20"/>
        </w:rPr>
        <w:t>用人費用別</w:t>
      </w:r>
      <w:r w:rsidRPr="00667B5A">
        <w:rPr>
          <w:rFonts w:ascii="標楷體" w:eastAsia="標楷體" w:hAnsi="標楷體" w:hint="eastAsia"/>
          <w:b/>
          <w:szCs w:val="24"/>
        </w:rPr>
        <w:t>無</w:t>
      </w:r>
      <w:r>
        <w:rPr>
          <w:rFonts w:ascii="標楷體" w:eastAsia="標楷體" w:hAnsi="標楷體" w:hint="eastAsia"/>
          <w:sz w:val="20"/>
          <w:szCs w:val="20"/>
        </w:rPr>
        <w:t>需勾選「其他人員」。</w:t>
      </w:r>
    </w:p>
    <w:p w:rsidR="00E3062E" w:rsidRDefault="00E3062E">
      <w:pPr>
        <w:widowControl/>
        <w:rPr>
          <w:rFonts w:ascii="標楷體" w:eastAsia="標楷體" w:hAnsi="標楷體"/>
        </w:rPr>
      </w:pPr>
      <w:r>
        <w:rPr>
          <w:rFonts w:ascii="標楷體" w:eastAsia="標楷體" w:hAnsi="標楷體"/>
        </w:rPr>
        <w:br w:type="page"/>
      </w:r>
    </w:p>
    <w:p w:rsidR="00B0152D" w:rsidRPr="0081406F" w:rsidRDefault="008B5CB9" w:rsidP="00E3062E">
      <w:pPr>
        <w:rPr>
          <w:rFonts w:ascii="標楷體" w:eastAsia="標楷體" w:hAnsi="標楷體"/>
        </w:rPr>
      </w:pPr>
      <w:r>
        <w:rPr>
          <w:rFonts w:ascii="標楷體" w:eastAsia="標楷體" w:hAnsi="標楷體" w:hint="eastAsia"/>
        </w:rPr>
        <w:t>附件3</w:t>
      </w:r>
    </w:p>
    <w:tbl>
      <w:tblPr>
        <w:tblStyle w:val="a3"/>
        <w:tblW w:w="0" w:type="auto"/>
        <w:tblLook w:val="04A0" w:firstRow="1" w:lastRow="0" w:firstColumn="1" w:lastColumn="0" w:noHBand="0" w:noVBand="1"/>
      </w:tblPr>
      <w:tblGrid>
        <w:gridCol w:w="896"/>
        <w:gridCol w:w="3181"/>
        <w:gridCol w:w="3261"/>
        <w:gridCol w:w="2835"/>
      </w:tblGrid>
      <w:tr w:rsidR="00835C83" w:rsidTr="009C06A9">
        <w:trPr>
          <w:tblHeader/>
        </w:trPr>
        <w:tc>
          <w:tcPr>
            <w:tcW w:w="10173" w:type="dxa"/>
            <w:gridSpan w:val="4"/>
            <w:tcBorders>
              <w:top w:val="nil"/>
              <w:left w:val="nil"/>
              <w:right w:val="nil"/>
            </w:tcBorders>
          </w:tcPr>
          <w:p w:rsidR="00835C83" w:rsidRPr="00B0152D" w:rsidRDefault="00835C83" w:rsidP="00835C83">
            <w:pPr>
              <w:spacing w:line="320" w:lineRule="exact"/>
              <w:jc w:val="center"/>
              <w:rPr>
                <w:rFonts w:ascii="標楷體" w:eastAsia="標楷體" w:hAnsi="標楷體"/>
                <w:b/>
                <w:sz w:val="28"/>
                <w:szCs w:val="28"/>
              </w:rPr>
            </w:pPr>
            <w:r w:rsidRPr="00B0152D">
              <w:rPr>
                <w:rFonts w:ascii="標楷體" w:eastAsia="標楷體" w:hAnsi="標楷體" w:hint="eastAsia"/>
                <w:b/>
                <w:sz w:val="28"/>
                <w:szCs w:val="28"/>
              </w:rPr>
              <w:t>臺中市立東勢工業高級中等學校</w:t>
            </w:r>
          </w:p>
          <w:p w:rsidR="00835C83" w:rsidRDefault="00835C83" w:rsidP="00835C83">
            <w:pPr>
              <w:spacing w:line="320" w:lineRule="exact"/>
              <w:jc w:val="center"/>
              <w:rPr>
                <w:rFonts w:ascii="標楷體" w:eastAsia="標楷體" w:hAnsi="標楷體"/>
              </w:rPr>
            </w:pPr>
            <w:r w:rsidRPr="00B0152D">
              <w:rPr>
                <w:rFonts w:ascii="標楷體" w:eastAsia="標楷體" w:hAnsi="標楷體" w:hint="eastAsia"/>
                <w:b/>
                <w:sz w:val="28"/>
                <w:szCs w:val="28"/>
              </w:rPr>
              <w:t>部門經費用途一覽表</w:t>
            </w:r>
          </w:p>
        </w:tc>
      </w:tr>
      <w:tr w:rsidR="00835C83" w:rsidTr="00D17920">
        <w:trPr>
          <w:tblHeader/>
        </w:trPr>
        <w:tc>
          <w:tcPr>
            <w:tcW w:w="896" w:type="dxa"/>
            <w:tcBorders>
              <w:bottom w:val="single" w:sz="4" w:space="0" w:color="auto"/>
            </w:tcBorders>
          </w:tcPr>
          <w:p w:rsidR="00835C83" w:rsidRPr="009C06A9" w:rsidRDefault="00835C83" w:rsidP="009D6CAD">
            <w:pPr>
              <w:jc w:val="center"/>
              <w:rPr>
                <w:rFonts w:ascii="標楷體" w:eastAsia="標楷體" w:hAnsi="標楷體"/>
                <w:sz w:val="20"/>
                <w:szCs w:val="20"/>
              </w:rPr>
            </w:pPr>
            <w:r w:rsidRPr="009C06A9">
              <w:rPr>
                <w:rFonts w:ascii="標楷體" w:eastAsia="標楷體" w:hAnsi="標楷體" w:hint="eastAsia"/>
                <w:sz w:val="20"/>
                <w:szCs w:val="20"/>
              </w:rPr>
              <w:t>代碼</w:t>
            </w:r>
          </w:p>
        </w:tc>
        <w:tc>
          <w:tcPr>
            <w:tcW w:w="3181" w:type="dxa"/>
            <w:tcBorders>
              <w:bottom w:val="single" w:sz="4" w:space="0" w:color="auto"/>
            </w:tcBorders>
          </w:tcPr>
          <w:p w:rsidR="00835C83" w:rsidRPr="009C06A9" w:rsidRDefault="00835C83" w:rsidP="009D6CAD">
            <w:pPr>
              <w:jc w:val="center"/>
              <w:rPr>
                <w:rFonts w:ascii="標楷體" w:eastAsia="標楷體" w:hAnsi="標楷體"/>
                <w:sz w:val="20"/>
                <w:szCs w:val="20"/>
              </w:rPr>
            </w:pPr>
            <w:r w:rsidRPr="009C06A9">
              <w:rPr>
                <w:rFonts w:ascii="標楷體" w:eastAsia="標楷體" w:hAnsi="標楷體" w:hint="eastAsia"/>
                <w:sz w:val="20"/>
                <w:szCs w:val="20"/>
              </w:rPr>
              <w:t>部門經費用途名稱</w:t>
            </w:r>
          </w:p>
        </w:tc>
        <w:tc>
          <w:tcPr>
            <w:tcW w:w="3261" w:type="dxa"/>
            <w:tcBorders>
              <w:bottom w:val="single" w:sz="4" w:space="0" w:color="auto"/>
            </w:tcBorders>
          </w:tcPr>
          <w:p w:rsidR="00835C83" w:rsidRPr="009C06A9" w:rsidRDefault="00835C83" w:rsidP="009D6CAD">
            <w:pPr>
              <w:jc w:val="center"/>
              <w:rPr>
                <w:rFonts w:ascii="標楷體" w:eastAsia="標楷體" w:hAnsi="標楷體"/>
                <w:sz w:val="20"/>
                <w:szCs w:val="20"/>
              </w:rPr>
            </w:pPr>
            <w:r w:rsidRPr="009C06A9">
              <w:rPr>
                <w:rFonts w:ascii="標楷體" w:eastAsia="標楷體" w:hAnsi="標楷體" w:hint="eastAsia"/>
                <w:sz w:val="20"/>
                <w:szCs w:val="20"/>
              </w:rPr>
              <w:t>說明</w:t>
            </w:r>
          </w:p>
        </w:tc>
        <w:tc>
          <w:tcPr>
            <w:tcW w:w="2835" w:type="dxa"/>
            <w:tcBorders>
              <w:bottom w:val="single" w:sz="4" w:space="0" w:color="auto"/>
            </w:tcBorders>
          </w:tcPr>
          <w:p w:rsidR="00835C83" w:rsidRPr="009C06A9" w:rsidRDefault="00835C83" w:rsidP="00C07405">
            <w:pPr>
              <w:jc w:val="center"/>
              <w:rPr>
                <w:rFonts w:ascii="標楷體" w:eastAsia="標楷體" w:hAnsi="標楷體"/>
                <w:sz w:val="20"/>
                <w:szCs w:val="20"/>
              </w:rPr>
            </w:pPr>
            <w:r w:rsidRPr="009C06A9">
              <w:rPr>
                <w:rFonts w:ascii="標楷體" w:eastAsia="標楷體" w:hAnsi="標楷體" w:hint="eastAsia"/>
                <w:sz w:val="20"/>
                <w:szCs w:val="20"/>
              </w:rPr>
              <w:t>統計註記</w:t>
            </w:r>
          </w:p>
        </w:tc>
      </w:tr>
      <w:tr w:rsidR="00835C83" w:rsidTr="00D17920">
        <w:tc>
          <w:tcPr>
            <w:tcW w:w="896" w:type="dxa"/>
            <w:shd w:val="pct10" w:color="auto" w:fill="auto"/>
          </w:tcPr>
          <w:p w:rsidR="00835C83" w:rsidRPr="009C06A9" w:rsidRDefault="00835C83" w:rsidP="009D6CAD">
            <w:pPr>
              <w:rPr>
                <w:rFonts w:ascii="標楷體" w:eastAsia="標楷體" w:hAnsi="標楷體"/>
                <w:sz w:val="20"/>
                <w:szCs w:val="20"/>
              </w:rPr>
            </w:pPr>
            <w:r w:rsidRPr="009C06A9">
              <w:rPr>
                <w:rFonts w:ascii="標楷體" w:eastAsia="標楷體" w:hAnsi="標楷體" w:hint="eastAsia"/>
                <w:sz w:val="20"/>
                <w:szCs w:val="20"/>
              </w:rPr>
              <w:t>01</w:t>
            </w:r>
          </w:p>
        </w:tc>
        <w:tc>
          <w:tcPr>
            <w:tcW w:w="3181" w:type="dxa"/>
            <w:shd w:val="pct10" w:color="auto" w:fill="auto"/>
          </w:tcPr>
          <w:p w:rsidR="00835C83" w:rsidRPr="009C06A9" w:rsidRDefault="00835C83" w:rsidP="009D6CAD">
            <w:pPr>
              <w:rPr>
                <w:rFonts w:ascii="標楷體" w:eastAsia="標楷體" w:hAnsi="標楷體"/>
                <w:sz w:val="20"/>
                <w:szCs w:val="20"/>
              </w:rPr>
            </w:pPr>
            <w:r w:rsidRPr="009C06A9">
              <w:rPr>
                <w:rFonts w:ascii="標楷體" w:eastAsia="標楷體" w:hAnsi="標楷體" w:hint="eastAsia"/>
                <w:sz w:val="20"/>
                <w:szCs w:val="20"/>
              </w:rPr>
              <w:t>校長室</w:t>
            </w:r>
          </w:p>
        </w:tc>
        <w:tc>
          <w:tcPr>
            <w:tcW w:w="3261" w:type="dxa"/>
            <w:shd w:val="pct10" w:color="auto" w:fill="auto"/>
          </w:tcPr>
          <w:p w:rsidR="00835C83" w:rsidRPr="009C06A9" w:rsidRDefault="007E61CE" w:rsidP="009D6CAD">
            <w:pPr>
              <w:rPr>
                <w:rFonts w:ascii="標楷體" w:eastAsia="標楷體" w:hAnsi="標楷體"/>
                <w:sz w:val="20"/>
                <w:szCs w:val="20"/>
              </w:rPr>
            </w:pPr>
            <w:r>
              <w:rPr>
                <w:rFonts w:ascii="標楷體" w:eastAsia="標楷體" w:hAnsi="標楷體" w:hint="eastAsia"/>
                <w:sz w:val="20"/>
                <w:szCs w:val="20"/>
              </w:rPr>
              <w:t>預算外經費</w:t>
            </w:r>
            <w:r w:rsidR="00613C92">
              <w:rPr>
                <w:rFonts w:ascii="標楷體" w:eastAsia="標楷體" w:hAnsi="標楷體" w:hint="eastAsia"/>
                <w:sz w:val="20"/>
                <w:szCs w:val="20"/>
              </w:rPr>
              <w:t>或收入退還</w:t>
            </w:r>
            <w:r>
              <w:rPr>
                <w:rFonts w:ascii="標楷體" w:eastAsia="標楷體" w:hAnsi="標楷體" w:hint="eastAsia"/>
                <w:sz w:val="20"/>
                <w:szCs w:val="20"/>
              </w:rPr>
              <w:t>用</w:t>
            </w:r>
          </w:p>
        </w:tc>
        <w:tc>
          <w:tcPr>
            <w:tcW w:w="2835" w:type="dxa"/>
            <w:shd w:val="pct10" w:color="auto" w:fill="auto"/>
          </w:tcPr>
          <w:p w:rsidR="00835C83" w:rsidRPr="009C06A9" w:rsidRDefault="00835C83" w:rsidP="008B5CB9">
            <w:pPr>
              <w:rPr>
                <w:rFonts w:ascii="標楷體" w:eastAsia="標楷體" w:hAnsi="標楷體"/>
                <w:sz w:val="20"/>
                <w:szCs w:val="20"/>
              </w:rPr>
            </w:pPr>
          </w:p>
        </w:tc>
      </w:tr>
      <w:tr w:rsidR="00835C83" w:rsidTr="00D17920">
        <w:tc>
          <w:tcPr>
            <w:tcW w:w="896" w:type="dxa"/>
          </w:tcPr>
          <w:p w:rsidR="00835C83" w:rsidRPr="009C06A9" w:rsidRDefault="00835C83" w:rsidP="009D6CAD">
            <w:pPr>
              <w:rPr>
                <w:rFonts w:ascii="標楷體" w:eastAsia="標楷體" w:hAnsi="標楷體"/>
                <w:sz w:val="20"/>
                <w:szCs w:val="20"/>
              </w:rPr>
            </w:pPr>
            <w:r w:rsidRPr="009C06A9">
              <w:rPr>
                <w:rFonts w:ascii="標楷體" w:eastAsia="標楷體" w:hAnsi="標楷體" w:hint="eastAsia"/>
                <w:sz w:val="20"/>
                <w:szCs w:val="20"/>
              </w:rPr>
              <w:t>01-20</w:t>
            </w:r>
          </w:p>
        </w:tc>
        <w:tc>
          <w:tcPr>
            <w:tcW w:w="3181" w:type="dxa"/>
          </w:tcPr>
          <w:p w:rsidR="00835C83" w:rsidRPr="009C06A9" w:rsidRDefault="00835C83" w:rsidP="009D6CAD">
            <w:pPr>
              <w:rPr>
                <w:rFonts w:ascii="標楷體" w:eastAsia="標楷體" w:hAnsi="標楷體"/>
                <w:sz w:val="20"/>
                <w:szCs w:val="20"/>
              </w:rPr>
            </w:pPr>
            <w:r w:rsidRPr="009C06A9">
              <w:rPr>
                <w:rFonts w:ascii="標楷體" w:eastAsia="標楷體" w:hAnsi="標楷體" w:hint="eastAsia"/>
                <w:sz w:val="20"/>
                <w:szCs w:val="20"/>
              </w:rPr>
              <w:t>校長室-業務費</w:t>
            </w:r>
          </w:p>
        </w:tc>
        <w:tc>
          <w:tcPr>
            <w:tcW w:w="3261" w:type="dxa"/>
          </w:tcPr>
          <w:p w:rsidR="00835C83" w:rsidRPr="009C06A9" w:rsidRDefault="007E61CE" w:rsidP="009D6CA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835C83" w:rsidRPr="009C06A9" w:rsidRDefault="00835C83" w:rsidP="008B5CB9">
            <w:pPr>
              <w:rPr>
                <w:rFonts w:ascii="標楷體" w:eastAsia="標楷體" w:hAnsi="標楷體"/>
                <w:sz w:val="20"/>
                <w:szCs w:val="20"/>
              </w:rPr>
            </w:pPr>
          </w:p>
        </w:tc>
      </w:tr>
      <w:tr w:rsidR="00F947C2" w:rsidTr="00D17920">
        <w:tc>
          <w:tcPr>
            <w:tcW w:w="896" w:type="dxa"/>
          </w:tcPr>
          <w:p w:rsidR="00F947C2" w:rsidRPr="009C06A9" w:rsidRDefault="00F947C2" w:rsidP="00F947C2">
            <w:pPr>
              <w:rPr>
                <w:rFonts w:ascii="標楷體" w:eastAsia="標楷體" w:hAnsi="標楷體"/>
                <w:sz w:val="20"/>
                <w:szCs w:val="20"/>
              </w:rPr>
            </w:pPr>
            <w:r>
              <w:rPr>
                <w:rFonts w:ascii="標楷體" w:eastAsia="標楷體" w:hAnsi="標楷體" w:hint="eastAsia"/>
                <w:sz w:val="20"/>
                <w:szCs w:val="20"/>
              </w:rPr>
              <w:t>01-21</w:t>
            </w:r>
          </w:p>
        </w:tc>
        <w:tc>
          <w:tcPr>
            <w:tcW w:w="3181" w:type="dxa"/>
          </w:tcPr>
          <w:p w:rsidR="00F947C2" w:rsidRPr="009C06A9" w:rsidRDefault="00F947C2" w:rsidP="009D6CAD">
            <w:pPr>
              <w:rPr>
                <w:rFonts w:ascii="標楷體" w:eastAsia="標楷體" w:hAnsi="標楷體"/>
                <w:sz w:val="20"/>
                <w:szCs w:val="20"/>
              </w:rPr>
            </w:pPr>
            <w:r>
              <w:rPr>
                <w:rFonts w:ascii="標楷體" w:eastAsia="標楷體" w:hAnsi="標楷體" w:hint="eastAsia"/>
                <w:sz w:val="20"/>
                <w:szCs w:val="20"/>
              </w:rPr>
              <w:t>校長室-差旅費</w:t>
            </w:r>
          </w:p>
        </w:tc>
        <w:tc>
          <w:tcPr>
            <w:tcW w:w="3261" w:type="dxa"/>
          </w:tcPr>
          <w:p w:rsidR="00F947C2" w:rsidRDefault="00F947C2" w:rsidP="009D6CA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F947C2" w:rsidRPr="009C06A9" w:rsidRDefault="00F947C2" w:rsidP="008B5CB9">
            <w:pPr>
              <w:rPr>
                <w:rFonts w:ascii="標楷體" w:eastAsia="標楷體" w:hAnsi="標楷體"/>
                <w:sz w:val="20"/>
                <w:szCs w:val="20"/>
              </w:rPr>
            </w:pPr>
          </w:p>
        </w:tc>
      </w:tr>
      <w:tr w:rsidR="00835C83" w:rsidTr="00D17920">
        <w:tc>
          <w:tcPr>
            <w:tcW w:w="896" w:type="dxa"/>
          </w:tcPr>
          <w:p w:rsidR="00835C83" w:rsidRPr="009C06A9" w:rsidRDefault="00835C83" w:rsidP="009D6CAD">
            <w:pPr>
              <w:rPr>
                <w:rFonts w:ascii="標楷體" w:eastAsia="標楷體" w:hAnsi="標楷體"/>
                <w:sz w:val="20"/>
                <w:szCs w:val="20"/>
              </w:rPr>
            </w:pPr>
            <w:r w:rsidRPr="009C06A9">
              <w:rPr>
                <w:rFonts w:ascii="標楷體" w:eastAsia="標楷體" w:hAnsi="標楷體" w:hint="eastAsia"/>
                <w:sz w:val="20"/>
                <w:szCs w:val="20"/>
              </w:rPr>
              <w:t>01-29</w:t>
            </w:r>
          </w:p>
        </w:tc>
        <w:tc>
          <w:tcPr>
            <w:tcW w:w="3181" w:type="dxa"/>
          </w:tcPr>
          <w:p w:rsidR="00835C83" w:rsidRPr="009C06A9" w:rsidRDefault="00835C83" w:rsidP="009D6CAD">
            <w:pPr>
              <w:rPr>
                <w:rFonts w:ascii="標楷體" w:eastAsia="標楷體" w:hAnsi="標楷體"/>
                <w:sz w:val="20"/>
                <w:szCs w:val="20"/>
              </w:rPr>
            </w:pPr>
            <w:r w:rsidRPr="009C06A9">
              <w:rPr>
                <w:rFonts w:ascii="標楷體" w:eastAsia="標楷體" w:hAnsi="標楷體" w:hint="eastAsia"/>
                <w:sz w:val="20"/>
                <w:szCs w:val="20"/>
              </w:rPr>
              <w:t>校長室-公共關係費</w:t>
            </w:r>
          </w:p>
        </w:tc>
        <w:tc>
          <w:tcPr>
            <w:tcW w:w="3261" w:type="dxa"/>
          </w:tcPr>
          <w:p w:rsidR="00835C83" w:rsidRPr="009C06A9" w:rsidRDefault="007E61CE" w:rsidP="009D6CAD">
            <w:pPr>
              <w:rPr>
                <w:rFonts w:ascii="標楷體" w:eastAsia="標楷體" w:hAnsi="標楷體"/>
                <w:sz w:val="20"/>
                <w:szCs w:val="20"/>
              </w:rPr>
            </w:pPr>
            <w:r>
              <w:rPr>
                <w:rFonts w:ascii="標楷體" w:eastAsia="標楷體" w:hAnsi="標楷體" w:hint="eastAsia"/>
                <w:sz w:val="20"/>
                <w:szCs w:val="20"/>
              </w:rPr>
              <w:t>公共關係費</w:t>
            </w:r>
          </w:p>
        </w:tc>
        <w:tc>
          <w:tcPr>
            <w:tcW w:w="2835" w:type="dxa"/>
          </w:tcPr>
          <w:p w:rsidR="00835C83" w:rsidRPr="009C06A9" w:rsidRDefault="00835C83" w:rsidP="008B5CB9">
            <w:pPr>
              <w:rPr>
                <w:rFonts w:ascii="標楷體" w:eastAsia="標楷體" w:hAnsi="標楷體"/>
                <w:sz w:val="20"/>
                <w:szCs w:val="20"/>
              </w:rPr>
            </w:pPr>
          </w:p>
        </w:tc>
      </w:tr>
      <w:tr w:rsidR="00ED65C7" w:rsidTr="00D17920">
        <w:tc>
          <w:tcPr>
            <w:tcW w:w="896" w:type="dxa"/>
          </w:tcPr>
          <w:p w:rsidR="00ED65C7" w:rsidRPr="009C06A9" w:rsidRDefault="00ED65C7" w:rsidP="00ED65C7">
            <w:pPr>
              <w:rPr>
                <w:rFonts w:ascii="標楷體" w:eastAsia="標楷體" w:hAnsi="標楷體"/>
                <w:sz w:val="20"/>
                <w:szCs w:val="20"/>
              </w:rPr>
            </w:pPr>
            <w:r>
              <w:rPr>
                <w:rFonts w:ascii="標楷體" w:eastAsia="標楷體" w:hAnsi="標楷體" w:hint="eastAsia"/>
                <w:sz w:val="20"/>
                <w:szCs w:val="20"/>
              </w:rPr>
              <w:t>01-40</w:t>
            </w:r>
          </w:p>
        </w:tc>
        <w:tc>
          <w:tcPr>
            <w:tcW w:w="3181" w:type="dxa"/>
          </w:tcPr>
          <w:p w:rsidR="00ED65C7" w:rsidRPr="009C06A9" w:rsidRDefault="00ED65C7" w:rsidP="005B2F72">
            <w:pPr>
              <w:rPr>
                <w:rFonts w:ascii="標楷體" w:eastAsia="標楷體" w:hAnsi="標楷體"/>
                <w:sz w:val="20"/>
                <w:szCs w:val="20"/>
              </w:rPr>
            </w:pPr>
            <w:r>
              <w:rPr>
                <w:rFonts w:ascii="標楷體" w:eastAsia="標楷體" w:hAnsi="標楷體" w:hint="eastAsia"/>
                <w:sz w:val="20"/>
                <w:szCs w:val="20"/>
              </w:rPr>
              <w:t>校長室-分期經費</w:t>
            </w:r>
          </w:p>
        </w:tc>
        <w:tc>
          <w:tcPr>
            <w:tcW w:w="3261" w:type="dxa"/>
          </w:tcPr>
          <w:p w:rsidR="00ED65C7" w:rsidRDefault="00ED65C7" w:rsidP="005B2F72">
            <w:pPr>
              <w:rPr>
                <w:rFonts w:ascii="標楷體" w:eastAsia="標楷體" w:hAnsi="標楷體"/>
                <w:sz w:val="20"/>
                <w:szCs w:val="20"/>
              </w:rPr>
            </w:pPr>
            <w:r>
              <w:rPr>
                <w:rFonts w:ascii="標楷體" w:eastAsia="標楷體" w:hAnsi="標楷體" w:hint="eastAsia"/>
                <w:sz w:val="20"/>
                <w:szCs w:val="20"/>
              </w:rPr>
              <w:t>分期付款經費</w:t>
            </w:r>
          </w:p>
        </w:tc>
        <w:tc>
          <w:tcPr>
            <w:tcW w:w="2835" w:type="dxa"/>
          </w:tcPr>
          <w:p w:rsidR="00ED65C7" w:rsidRPr="009C06A9" w:rsidRDefault="00ED65C7" w:rsidP="008B5CB9">
            <w:pPr>
              <w:rPr>
                <w:rFonts w:ascii="標楷體" w:eastAsia="標楷體" w:hAnsi="標楷體"/>
                <w:sz w:val="20"/>
                <w:szCs w:val="20"/>
              </w:rPr>
            </w:pPr>
          </w:p>
        </w:tc>
      </w:tr>
      <w:tr w:rsidR="00ED65C7" w:rsidTr="00D17920">
        <w:tc>
          <w:tcPr>
            <w:tcW w:w="896" w:type="dxa"/>
          </w:tcPr>
          <w:p w:rsidR="00ED65C7" w:rsidRPr="009C06A9" w:rsidRDefault="00ED65C7" w:rsidP="009D6CAD">
            <w:pPr>
              <w:rPr>
                <w:rFonts w:ascii="標楷體" w:eastAsia="標楷體" w:hAnsi="標楷體"/>
                <w:sz w:val="20"/>
                <w:szCs w:val="20"/>
              </w:rPr>
            </w:pPr>
            <w:r w:rsidRPr="009C06A9">
              <w:rPr>
                <w:rFonts w:ascii="標楷體" w:eastAsia="標楷體" w:hAnsi="標楷體" w:hint="eastAsia"/>
                <w:sz w:val="20"/>
                <w:szCs w:val="20"/>
              </w:rPr>
              <w:t>01-51</w:t>
            </w:r>
          </w:p>
        </w:tc>
        <w:tc>
          <w:tcPr>
            <w:tcW w:w="3181" w:type="dxa"/>
          </w:tcPr>
          <w:p w:rsidR="00ED65C7" w:rsidRPr="009C06A9" w:rsidRDefault="00ED65C7" w:rsidP="009D6CAD">
            <w:pPr>
              <w:rPr>
                <w:rFonts w:ascii="標楷體" w:eastAsia="標楷體" w:hAnsi="標楷體"/>
                <w:sz w:val="20"/>
                <w:szCs w:val="20"/>
              </w:rPr>
            </w:pPr>
            <w:r w:rsidRPr="009C06A9">
              <w:rPr>
                <w:rFonts w:ascii="標楷體" w:eastAsia="標楷體" w:hAnsi="標楷體" w:hint="eastAsia"/>
                <w:sz w:val="20"/>
                <w:szCs w:val="20"/>
              </w:rPr>
              <w:t>校長室-資本門固定資產</w:t>
            </w:r>
          </w:p>
        </w:tc>
        <w:tc>
          <w:tcPr>
            <w:tcW w:w="3261" w:type="dxa"/>
          </w:tcPr>
          <w:p w:rsidR="00ED65C7" w:rsidRPr="009C06A9" w:rsidRDefault="00ED65C7" w:rsidP="009D6CA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ED65C7" w:rsidRPr="009C06A9" w:rsidRDefault="00ED65C7" w:rsidP="008B5CB9">
            <w:pPr>
              <w:rPr>
                <w:rFonts w:ascii="標楷體" w:eastAsia="標楷體" w:hAnsi="標楷體"/>
                <w:sz w:val="20"/>
                <w:szCs w:val="20"/>
              </w:rPr>
            </w:pPr>
          </w:p>
        </w:tc>
      </w:tr>
      <w:tr w:rsidR="0002275D" w:rsidTr="00D17920">
        <w:tc>
          <w:tcPr>
            <w:tcW w:w="896" w:type="dxa"/>
            <w:tcBorders>
              <w:bottom w:val="single" w:sz="4" w:space="0" w:color="auto"/>
            </w:tcBorders>
          </w:tcPr>
          <w:p w:rsidR="0002275D" w:rsidRPr="009C06A9" w:rsidRDefault="0002275D" w:rsidP="00883BFA">
            <w:pPr>
              <w:rPr>
                <w:rFonts w:ascii="標楷體" w:eastAsia="標楷體" w:hAnsi="標楷體"/>
                <w:sz w:val="20"/>
                <w:szCs w:val="20"/>
              </w:rPr>
            </w:pPr>
            <w:r w:rsidRPr="009C06A9">
              <w:rPr>
                <w:rFonts w:ascii="標楷體" w:eastAsia="標楷體" w:hAnsi="標楷體" w:hint="eastAsia"/>
                <w:sz w:val="20"/>
                <w:szCs w:val="20"/>
              </w:rPr>
              <w:t>01-52</w:t>
            </w:r>
          </w:p>
        </w:tc>
        <w:tc>
          <w:tcPr>
            <w:tcW w:w="3181" w:type="dxa"/>
            <w:tcBorders>
              <w:bottom w:val="single" w:sz="4" w:space="0" w:color="auto"/>
            </w:tcBorders>
          </w:tcPr>
          <w:p w:rsidR="0002275D" w:rsidRPr="009C06A9" w:rsidRDefault="0002275D" w:rsidP="00883BFA">
            <w:pPr>
              <w:rPr>
                <w:rFonts w:ascii="標楷體" w:eastAsia="標楷體" w:hAnsi="標楷體"/>
                <w:sz w:val="20"/>
                <w:szCs w:val="20"/>
              </w:rPr>
            </w:pPr>
            <w:r w:rsidRPr="009C06A9">
              <w:rPr>
                <w:rFonts w:ascii="標楷體" w:eastAsia="標楷體" w:hAnsi="標楷體" w:hint="eastAsia"/>
                <w:sz w:val="20"/>
                <w:szCs w:val="20"/>
              </w:rPr>
              <w:t>校長室-資本門無形資產</w:t>
            </w:r>
          </w:p>
        </w:tc>
        <w:tc>
          <w:tcPr>
            <w:tcW w:w="3261" w:type="dxa"/>
            <w:tcBorders>
              <w:bottom w:val="single" w:sz="4" w:space="0" w:color="auto"/>
            </w:tcBorders>
          </w:tcPr>
          <w:p w:rsidR="0002275D" w:rsidRPr="009C06A9" w:rsidRDefault="0002275D" w:rsidP="00883BFA">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Borders>
              <w:bottom w:val="single" w:sz="4" w:space="0" w:color="auto"/>
            </w:tcBorders>
          </w:tcPr>
          <w:p w:rsidR="0002275D" w:rsidRPr="009C06A9" w:rsidRDefault="0002275D" w:rsidP="008B5CB9">
            <w:pPr>
              <w:rPr>
                <w:rFonts w:ascii="標楷體" w:eastAsia="標楷體" w:hAnsi="標楷體"/>
                <w:sz w:val="20"/>
                <w:szCs w:val="20"/>
              </w:rPr>
            </w:pPr>
          </w:p>
        </w:tc>
      </w:tr>
      <w:tr w:rsidR="0002275D" w:rsidTr="00D17920">
        <w:tc>
          <w:tcPr>
            <w:tcW w:w="896" w:type="dxa"/>
            <w:tcBorders>
              <w:bottom w:val="single" w:sz="4" w:space="0" w:color="auto"/>
            </w:tcBorders>
          </w:tcPr>
          <w:p w:rsidR="0002275D" w:rsidRPr="009C06A9" w:rsidRDefault="0002275D" w:rsidP="0002275D">
            <w:pPr>
              <w:rPr>
                <w:rFonts w:ascii="標楷體" w:eastAsia="標楷體" w:hAnsi="標楷體"/>
                <w:sz w:val="20"/>
                <w:szCs w:val="20"/>
              </w:rPr>
            </w:pPr>
            <w:r w:rsidRPr="009C06A9">
              <w:rPr>
                <w:rFonts w:ascii="標楷體" w:eastAsia="標楷體" w:hAnsi="標楷體" w:hint="eastAsia"/>
                <w:sz w:val="20"/>
                <w:szCs w:val="20"/>
              </w:rPr>
              <w:t>01</w:t>
            </w:r>
            <w:r>
              <w:rPr>
                <w:rFonts w:ascii="標楷體" w:eastAsia="標楷體" w:hAnsi="標楷體" w:hint="eastAsia"/>
                <w:sz w:val="20"/>
                <w:szCs w:val="20"/>
              </w:rPr>
              <w:t>-99</w:t>
            </w:r>
          </w:p>
        </w:tc>
        <w:tc>
          <w:tcPr>
            <w:tcW w:w="3181" w:type="dxa"/>
            <w:tcBorders>
              <w:bottom w:val="single" w:sz="4" w:space="0" w:color="auto"/>
            </w:tcBorders>
          </w:tcPr>
          <w:p w:rsidR="0002275D" w:rsidRPr="009C06A9" w:rsidRDefault="0002275D" w:rsidP="0002275D">
            <w:pPr>
              <w:rPr>
                <w:rFonts w:ascii="標楷體" w:eastAsia="標楷體" w:hAnsi="標楷體"/>
                <w:sz w:val="20"/>
                <w:szCs w:val="20"/>
              </w:rPr>
            </w:pPr>
            <w:r w:rsidRPr="009C06A9">
              <w:rPr>
                <w:rFonts w:ascii="標楷體" w:eastAsia="標楷體" w:hAnsi="標楷體" w:hint="eastAsia"/>
                <w:sz w:val="20"/>
                <w:szCs w:val="20"/>
              </w:rPr>
              <w:t>校長室-</w:t>
            </w:r>
            <w:r>
              <w:rPr>
                <w:rFonts w:ascii="標楷體" w:eastAsia="標楷體" w:hAnsi="標楷體" w:hint="eastAsia"/>
                <w:sz w:val="20"/>
                <w:szCs w:val="20"/>
              </w:rPr>
              <w:t>計畫經費</w:t>
            </w:r>
          </w:p>
        </w:tc>
        <w:tc>
          <w:tcPr>
            <w:tcW w:w="3261" w:type="dxa"/>
            <w:tcBorders>
              <w:bottom w:val="single" w:sz="4" w:space="0" w:color="auto"/>
            </w:tcBorders>
          </w:tcPr>
          <w:p w:rsidR="0002275D" w:rsidRPr="009C06A9" w:rsidRDefault="0002275D" w:rsidP="0002275D">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tcBorders>
              <w:bottom w:val="single" w:sz="4" w:space="0" w:color="auto"/>
            </w:tcBorders>
          </w:tcPr>
          <w:p w:rsidR="0002275D" w:rsidRPr="009C06A9" w:rsidRDefault="0002275D" w:rsidP="008B5CB9">
            <w:pPr>
              <w:rPr>
                <w:rFonts w:ascii="標楷體" w:eastAsia="標楷體" w:hAnsi="標楷體"/>
                <w:sz w:val="20"/>
                <w:szCs w:val="20"/>
              </w:rPr>
            </w:pPr>
          </w:p>
        </w:tc>
      </w:tr>
      <w:tr w:rsidR="0002275D" w:rsidTr="00D17920">
        <w:tc>
          <w:tcPr>
            <w:tcW w:w="896" w:type="dxa"/>
            <w:shd w:val="pct10" w:color="auto" w:fill="auto"/>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02</w:t>
            </w:r>
          </w:p>
        </w:tc>
        <w:tc>
          <w:tcPr>
            <w:tcW w:w="3181" w:type="dxa"/>
            <w:shd w:val="pct10" w:color="auto" w:fill="auto"/>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教務處</w:t>
            </w:r>
          </w:p>
        </w:tc>
        <w:tc>
          <w:tcPr>
            <w:tcW w:w="3261" w:type="dxa"/>
            <w:shd w:val="pct10" w:color="auto" w:fill="auto"/>
          </w:tcPr>
          <w:p w:rsidR="0002275D" w:rsidRPr="009C06A9" w:rsidRDefault="0002275D"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02275D" w:rsidRPr="009C06A9" w:rsidRDefault="0002275D" w:rsidP="008B5CB9">
            <w:pPr>
              <w:rPr>
                <w:rFonts w:ascii="標楷體" w:eastAsia="標楷體" w:hAnsi="標楷體"/>
                <w:sz w:val="20"/>
                <w:szCs w:val="20"/>
              </w:rPr>
            </w:pPr>
          </w:p>
        </w:tc>
      </w:tr>
      <w:tr w:rsidR="0002275D" w:rsidTr="00D17920">
        <w:tc>
          <w:tcPr>
            <w:tcW w:w="896"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02-11</w:t>
            </w:r>
          </w:p>
        </w:tc>
        <w:tc>
          <w:tcPr>
            <w:tcW w:w="3181"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教務處-</w:t>
            </w:r>
            <w:r>
              <w:rPr>
                <w:rFonts w:ascii="標楷體" w:eastAsia="標楷體" w:hAnsi="標楷體" w:hint="eastAsia"/>
                <w:sz w:val="20"/>
                <w:szCs w:val="20"/>
              </w:rPr>
              <w:t>E05</w:t>
            </w:r>
            <w:r w:rsidRPr="009C06A9">
              <w:rPr>
                <w:rFonts w:ascii="標楷體" w:eastAsia="標楷體" w:hAnsi="標楷體" w:hint="eastAsia"/>
                <w:sz w:val="20"/>
                <w:szCs w:val="20"/>
              </w:rPr>
              <w:t>兼代課鐘點費</w:t>
            </w:r>
          </w:p>
        </w:tc>
        <w:tc>
          <w:tcPr>
            <w:tcW w:w="3261" w:type="dxa"/>
          </w:tcPr>
          <w:p w:rsidR="0002275D" w:rsidRPr="009C06A9" w:rsidRDefault="0002275D" w:rsidP="007E61CE">
            <w:pPr>
              <w:spacing w:line="240" w:lineRule="exact"/>
              <w:rPr>
                <w:rFonts w:ascii="標楷體" w:eastAsia="標楷體" w:hAnsi="標楷體"/>
                <w:sz w:val="20"/>
                <w:szCs w:val="20"/>
              </w:rPr>
            </w:pPr>
            <w:r w:rsidRPr="009C06A9">
              <w:rPr>
                <w:rFonts w:ascii="標楷體" w:eastAsia="標楷體" w:hAnsi="標楷體" w:hint="eastAsia"/>
                <w:sz w:val="20"/>
                <w:szCs w:val="20"/>
              </w:rPr>
              <w:t>兼代課鐘點費</w:t>
            </w:r>
            <w:r>
              <w:rPr>
                <w:rFonts w:ascii="標楷體" w:eastAsia="標楷體" w:hAnsi="標楷體" w:hint="eastAsia"/>
                <w:sz w:val="20"/>
                <w:szCs w:val="20"/>
              </w:rPr>
              <w:t>(含綜職班兼代課鐘點費)</w:t>
            </w:r>
          </w:p>
        </w:tc>
        <w:tc>
          <w:tcPr>
            <w:tcW w:w="2835" w:type="dxa"/>
          </w:tcPr>
          <w:p w:rsidR="0002275D" w:rsidRPr="009C06A9" w:rsidRDefault="0002275D" w:rsidP="00321C0B">
            <w:pPr>
              <w:spacing w:line="240" w:lineRule="exact"/>
              <w:ind w:left="400" w:hangingChars="200" w:hanging="400"/>
              <w:rPr>
                <w:rFonts w:ascii="標楷體" w:eastAsia="標楷體" w:hAnsi="標楷體"/>
                <w:sz w:val="20"/>
                <w:szCs w:val="20"/>
              </w:rPr>
            </w:pPr>
            <w:r>
              <w:rPr>
                <w:rFonts w:ascii="標楷體" w:eastAsia="標楷體" w:hAnsi="標楷體" w:hint="eastAsia"/>
                <w:sz w:val="20"/>
                <w:szCs w:val="20"/>
              </w:rPr>
              <w:t>E05</w:t>
            </w:r>
            <w:r w:rsidRPr="009C06A9">
              <w:rPr>
                <w:rFonts w:ascii="標楷體" w:eastAsia="標楷體" w:hAnsi="標楷體" w:hint="eastAsia"/>
                <w:sz w:val="20"/>
                <w:szCs w:val="20"/>
              </w:rPr>
              <w:t>教師兼代課鐘點費(不含補校、兼職交通費)</w:t>
            </w:r>
          </w:p>
        </w:tc>
      </w:tr>
      <w:tr w:rsidR="0002275D" w:rsidTr="00D17920">
        <w:tc>
          <w:tcPr>
            <w:tcW w:w="896"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02-20</w:t>
            </w:r>
          </w:p>
        </w:tc>
        <w:tc>
          <w:tcPr>
            <w:tcW w:w="3181"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教務處-業務費</w:t>
            </w:r>
          </w:p>
        </w:tc>
        <w:tc>
          <w:tcPr>
            <w:tcW w:w="3261" w:type="dxa"/>
          </w:tcPr>
          <w:p w:rsidR="0002275D" w:rsidRPr="009C06A9" w:rsidRDefault="0002275D"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02275D" w:rsidRPr="009C06A9" w:rsidRDefault="0002275D" w:rsidP="008B5CB9">
            <w:pPr>
              <w:rPr>
                <w:rFonts w:ascii="標楷體" w:eastAsia="標楷體" w:hAnsi="標楷體"/>
                <w:sz w:val="20"/>
                <w:szCs w:val="20"/>
              </w:rPr>
            </w:pPr>
          </w:p>
        </w:tc>
      </w:tr>
      <w:tr w:rsidR="0002275D" w:rsidTr="00D17920">
        <w:tc>
          <w:tcPr>
            <w:tcW w:w="896" w:type="dxa"/>
          </w:tcPr>
          <w:p w:rsidR="0002275D" w:rsidRPr="009C06A9" w:rsidRDefault="0002275D" w:rsidP="00F947C2">
            <w:pPr>
              <w:rPr>
                <w:rFonts w:ascii="標楷體" w:eastAsia="標楷體" w:hAnsi="標楷體"/>
                <w:sz w:val="20"/>
                <w:szCs w:val="20"/>
              </w:rPr>
            </w:pPr>
            <w:r>
              <w:rPr>
                <w:rFonts w:ascii="標楷體" w:eastAsia="標楷體" w:hAnsi="標楷體" w:hint="eastAsia"/>
                <w:sz w:val="20"/>
                <w:szCs w:val="20"/>
              </w:rPr>
              <w:t>02-21</w:t>
            </w:r>
          </w:p>
        </w:tc>
        <w:tc>
          <w:tcPr>
            <w:tcW w:w="3181" w:type="dxa"/>
          </w:tcPr>
          <w:p w:rsidR="0002275D" w:rsidRPr="009C06A9" w:rsidRDefault="0002275D" w:rsidP="009D6CAD">
            <w:pPr>
              <w:rPr>
                <w:rFonts w:ascii="標楷體" w:eastAsia="標楷體" w:hAnsi="標楷體"/>
                <w:sz w:val="20"/>
                <w:szCs w:val="20"/>
              </w:rPr>
            </w:pPr>
            <w:r>
              <w:rPr>
                <w:rFonts w:ascii="標楷體" w:eastAsia="標楷體" w:hAnsi="標楷體" w:hint="eastAsia"/>
                <w:sz w:val="20"/>
                <w:szCs w:val="20"/>
              </w:rPr>
              <w:t>教務處-差旅費</w:t>
            </w:r>
          </w:p>
        </w:tc>
        <w:tc>
          <w:tcPr>
            <w:tcW w:w="3261" w:type="dxa"/>
          </w:tcPr>
          <w:p w:rsidR="0002275D" w:rsidRPr="009C06A9" w:rsidRDefault="0002275D" w:rsidP="009D6CA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02275D" w:rsidRPr="009C06A9" w:rsidRDefault="0002275D" w:rsidP="009D6CAD">
            <w:pPr>
              <w:rPr>
                <w:rFonts w:ascii="標楷體" w:eastAsia="標楷體" w:hAnsi="標楷體"/>
                <w:sz w:val="20"/>
                <w:szCs w:val="20"/>
              </w:rPr>
            </w:pPr>
          </w:p>
        </w:tc>
      </w:tr>
      <w:tr w:rsidR="0002275D" w:rsidTr="00D17920">
        <w:tc>
          <w:tcPr>
            <w:tcW w:w="896" w:type="dxa"/>
          </w:tcPr>
          <w:p w:rsidR="0002275D" w:rsidRPr="009C06A9" w:rsidRDefault="0002275D" w:rsidP="00ED65C7">
            <w:pPr>
              <w:rPr>
                <w:rFonts w:ascii="標楷體" w:eastAsia="標楷體" w:hAnsi="標楷體"/>
                <w:sz w:val="20"/>
                <w:szCs w:val="20"/>
              </w:rPr>
            </w:pPr>
            <w:r>
              <w:rPr>
                <w:rFonts w:ascii="標楷體" w:eastAsia="標楷體" w:hAnsi="標楷體" w:hint="eastAsia"/>
                <w:sz w:val="20"/>
                <w:szCs w:val="20"/>
              </w:rPr>
              <w:t>02-40</w:t>
            </w:r>
          </w:p>
        </w:tc>
        <w:tc>
          <w:tcPr>
            <w:tcW w:w="3181" w:type="dxa"/>
          </w:tcPr>
          <w:p w:rsidR="0002275D" w:rsidRPr="009C06A9" w:rsidRDefault="0002275D" w:rsidP="003E389F">
            <w:pPr>
              <w:rPr>
                <w:rFonts w:ascii="標楷體" w:eastAsia="標楷體" w:hAnsi="標楷體"/>
                <w:sz w:val="20"/>
                <w:szCs w:val="20"/>
              </w:rPr>
            </w:pPr>
            <w:r>
              <w:rPr>
                <w:rFonts w:ascii="標楷體" w:eastAsia="標楷體" w:hAnsi="標楷體" w:hint="eastAsia"/>
                <w:sz w:val="20"/>
                <w:szCs w:val="20"/>
              </w:rPr>
              <w:t>教務處-分期經費</w:t>
            </w:r>
          </w:p>
        </w:tc>
        <w:tc>
          <w:tcPr>
            <w:tcW w:w="3261" w:type="dxa"/>
          </w:tcPr>
          <w:p w:rsidR="0002275D" w:rsidRDefault="0002275D" w:rsidP="005B2F72">
            <w:pPr>
              <w:rPr>
                <w:rFonts w:ascii="標楷體" w:eastAsia="標楷體" w:hAnsi="標楷體"/>
                <w:sz w:val="20"/>
                <w:szCs w:val="20"/>
              </w:rPr>
            </w:pPr>
            <w:r>
              <w:rPr>
                <w:rFonts w:ascii="標楷體" w:eastAsia="標楷體" w:hAnsi="標楷體" w:hint="eastAsia"/>
                <w:sz w:val="20"/>
                <w:szCs w:val="20"/>
              </w:rPr>
              <w:t>分期付款經費</w:t>
            </w:r>
          </w:p>
        </w:tc>
        <w:tc>
          <w:tcPr>
            <w:tcW w:w="2835" w:type="dxa"/>
          </w:tcPr>
          <w:p w:rsidR="0002275D" w:rsidRPr="009C06A9" w:rsidRDefault="0002275D" w:rsidP="008B5CB9">
            <w:pPr>
              <w:rPr>
                <w:rFonts w:ascii="標楷體" w:eastAsia="標楷體" w:hAnsi="標楷體"/>
                <w:sz w:val="20"/>
                <w:szCs w:val="20"/>
              </w:rPr>
            </w:pPr>
          </w:p>
        </w:tc>
      </w:tr>
      <w:tr w:rsidR="0002275D" w:rsidTr="00D17920">
        <w:tc>
          <w:tcPr>
            <w:tcW w:w="896"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02-51</w:t>
            </w:r>
          </w:p>
        </w:tc>
        <w:tc>
          <w:tcPr>
            <w:tcW w:w="3181"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教務處-資本門固定資產</w:t>
            </w:r>
          </w:p>
        </w:tc>
        <w:tc>
          <w:tcPr>
            <w:tcW w:w="3261" w:type="dxa"/>
          </w:tcPr>
          <w:p w:rsidR="0002275D" w:rsidRPr="009C06A9" w:rsidRDefault="0002275D"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02275D" w:rsidRPr="009C06A9" w:rsidRDefault="0002275D" w:rsidP="008B5CB9">
            <w:pPr>
              <w:rPr>
                <w:rFonts w:ascii="標楷體" w:eastAsia="標楷體" w:hAnsi="標楷體"/>
                <w:sz w:val="20"/>
                <w:szCs w:val="20"/>
              </w:rPr>
            </w:pPr>
          </w:p>
        </w:tc>
      </w:tr>
      <w:tr w:rsidR="0002275D" w:rsidTr="00D17920">
        <w:tc>
          <w:tcPr>
            <w:tcW w:w="896"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02-52</w:t>
            </w:r>
          </w:p>
        </w:tc>
        <w:tc>
          <w:tcPr>
            <w:tcW w:w="3181"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教務處-資本門無形資產</w:t>
            </w:r>
          </w:p>
        </w:tc>
        <w:tc>
          <w:tcPr>
            <w:tcW w:w="3261" w:type="dxa"/>
          </w:tcPr>
          <w:p w:rsidR="0002275D" w:rsidRPr="009C06A9" w:rsidRDefault="0002275D"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Pr>
          <w:p w:rsidR="0002275D" w:rsidRPr="009C06A9" w:rsidRDefault="0002275D" w:rsidP="008B5CB9">
            <w:pPr>
              <w:rPr>
                <w:rFonts w:ascii="標楷體" w:eastAsia="標楷體" w:hAnsi="標楷體"/>
                <w:sz w:val="20"/>
                <w:szCs w:val="20"/>
              </w:rPr>
            </w:pPr>
          </w:p>
        </w:tc>
      </w:tr>
      <w:tr w:rsidR="0002275D" w:rsidTr="00D17920">
        <w:tc>
          <w:tcPr>
            <w:tcW w:w="896"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02-71</w:t>
            </w:r>
          </w:p>
        </w:tc>
        <w:tc>
          <w:tcPr>
            <w:tcW w:w="3181"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教務處-原住民助學金</w:t>
            </w:r>
          </w:p>
        </w:tc>
        <w:tc>
          <w:tcPr>
            <w:tcW w:w="3261"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原住民助學金</w:t>
            </w:r>
          </w:p>
        </w:tc>
        <w:tc>
          <w:tcPr>
            <w:tcW w:w="2835" w:type="dxa"/>
          </w:tcPr>
          <w:p w:rsidR="0002275D" w:rsidRPr="009C06A9" w:rsidRDefault="0002275D" w:rsidP="008B5CB9">
            <w:pPr>
              <w:rPr>
                <w:rFonts w:ascii="標楷體" w:eastAsia="標楷體" w:hAnsi="標楷體"/>
                <w:sz w:val="20"/>
                <w:szCs w:val="20"/>
              </w:rPr>
            </w:pPr>
          </w:p>
        </w:tc>
      </w:tr>
      <w:tr w:rsidR="0002275D" w:rsidTr="00D17920">
        <w:tc>
          <w:tcPr>
            <w:tcW w:w="896"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02-72</w:t>
            </w:r>
          </w:p>
        </w:tc>
        <w:tc>
          <w:tcPr>
            <w:tcW w:w="3181"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教務處-軍公教遺族獎助學金</w:t>
            </w:r>
          </w:p>
        </w:tc>
        <w:tc>
          <w:tcPr>
            <w:tcW w:w="3261" w:type="dxa"/>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軍公教遺族獎助學金</w:t>
            </w:r>
          </w:p>
        </w:tc>
        <w:tc>
          <w:tcPr>
            <w:tcW w:w="2835" w:type="dxa"/>
          </w:tcPr>
          <w:p w:rsidR="0002275D" w:rsidRPr="009C06A9" w:rsidRDefault="0002275D" w:rsidP="008B5CB9">
            <w:pPr>
              <w:rPr>
                <w:rFonts w:ascii="標楷體" w:eastAsia="標楷體" w:hAnsi="標楷體"/>
                <w:sz w:val="20"/>
                <w:szCs w:val="20"/>
              </w:rPr>
            </w:pPr>
          </w:p>
        </w:tc>
      </w:tr>
      <w:tr w:rsidR="0002275D" w:rsidTr="00D17920">
        <w:tc>
          <w:tcPr>
            <w:tcW w:w="896" w:type="dxa"/>
            <w:tcBorders>
              <w:bottom w:val="single" w:sz="4" w:space="0" w:color="auto"/>
            </w:tcBorders>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02-73</w:t>
            </w:r>
          </w:p>
        </w:tc>
        <w:tc>
          <w:tcPr>
            <w:tcW w:w="3181" w:type="dxa"/>
            <w:tcBorders>
              <w:bottom w:val="single" w:sz="4" w:space="0" w:color="auto"/>
            </w:tcBorders>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教務處-特殊教育學生獎助金</w:t>
            </w:r>
          </w:p>
        </w:tc>
        <w:tc>
          <w:tcPr>
            <w:tcW w:w="3261" w:type="dxa"/>
            <w:tcBorders>
              <w:bottom w:val="single" w:sz="4" w:space="0" w:color="auto"/>
            </w:tcBorders>
          </w:tcPr>
          <w:p w:rsidR="0002275D" w:rsidRPr="009C06A9" w:rsidRDefault="0002275D" w:rsidP="009D6CAD">
            <w:pPr>
              <w:rPr>
                <w:rFonts w:ascii="標楷體" w:eastAsia="標楷體" w:hAnsi="標楷體"/>
                <w:sz w:val="20"/>
                <w:szCs w:val="20"/>
              </w:rPr>
            </w:pPr>
            <w:r w:rsidRPr="009C06A9">
              <w:rPr>
                <w:rFonts w:ascii="標楷體" w:eastAsia="標楷體" w:hAnsi="標楷體" w:hint="eastAsia"/>
                <w:sz w:val="20"/>
                <w:szCs w:val="20"/>
              </w:rPr>
              <w:t>特殊教育學生獎助金</w:t>
            </w:r>
          </w:p>
        </w:tc>
        <w:tc>
          <w:tcPr>
            <w:tcW w:w="2835" w:type="dxa"/>
            <w:tcBorders>
              <w:bottom w:val="single" w:sz="4" w:space="0" w:color="auto"/>
            </w:tcBorders>
          </w:tcPr>
          <w:p w:rsidR="0002275D" w:rsidRPr="009C06A9" w:rsidRDefault="0002275D" w:rsidP="008B5CB9">
            <w:pPr>
              <w:rPr>
                <w:rFonts w:ascii="標楷體" w:eastAsia="標楷體" w:hAnsi="標楷體"/>
                <w:sz w:val="20"/>
                <w:szCs w:val="20"/>
              </w:rPr>
            </w:pPr>
          </w:p>
        </w:tc>
      </w:tr>
      <w:tr w:rsidR="0002275D" w:rsidTr="000265AB">
        <w:tc>
          <w:tcPr>
            <w:tcW w:w="896" w:type="dxa"/>
            <w:vAlign w:val="center"/>
          </w:tcPr>
          <w:p w:rsidR="0002275D" w:rsidRPr="009C06A9" w:rsidRDefault="0002275D" w:rsidP="002E7F9A">
            <w:pPr>
              <w:rPr>
                <w:rFonts w:ascii="標楷體" w:eastAsia="標楷體" w:hAnsi="標楷體"/>
                <w:sz w:val="20"/>
                <w:szCs w:val="20"/>
              </w:rPr>
            </w:pPr>
            <w:r w:rsidRPr="009C06A9">
              <w:rPr>
                <w:rFonts w:ascii="標楷體" w:eastAsia="標楷體" w:hAnsi="標楷體" w:hint="eastAsia"/>
                <w:sz w:val="20"/>
                <w:szCs w:val="20"/>
              </w:rPr>
              <w:t>02-</w:t>
            </w:r>
            <w:r>
              <w:rPr>
                <w:rFonts w:ascii="標楷體" w:eastAsia="標楷體" w:hAnsi="標楷體" w:hint="eastAsia"/>
                <w:sz w:val="20"/>
                <w:szCs w:val="20"/>
              </w:rPr>
              <w:t>8</w:t>
            </w:r>
            <w:r w:rsidRPr="009C06A9">
              <w:rPr>
                <w:rFonts w:ascii="標楷體" w:eastAsia="標楷體" w:hAnsi="標楷體" w:hint="eastAsia"/>
                <w:sz w:val="20"/>
                <w:szCs w:val="20"/>
              </w:rPr>
              <w:t>1</w:t>
            </w:r>
          </w:p>
        </w:tc>
        <w:tc>
          <w:tcPr>
            <w:tcW w:w="3181" w:type="dxa"/>
            <w:vAlign w:val="center"/>
          </w:tcPr>
          <w:p w:rsidR="0002275D" w:rsidRPr="009C06A9" w:rsidRDefault="0002275D" w:rsidP="005F323B">
            <w:pPr>
              <w:rPr>
                <w:rFonts w:ascii="標楷體" w:eastAsia="標楷體" w:hAnsi="標楷體"/>
                <w:sz w:val="20"/>
                <w:szCs w:val="20"/>
              </w:rPr>
            </w:pPr>
            <w:r w:rsidRPr="009C06A9">
              <w:rPr>
                <w:rFonts w:ascii="標楷體" w:eastAsia="標楷體" w:hAnsi="標楷體" w:hint="eastAsia"/>
                <w:sz w:val="20"/>
                <w:szCs w:val="20"/>
              </w:rPr>
              <w:t>教務處-</w:t>
            </w:r>
            <w:r>
              <w:rPr>
                <w:rFonts w:ascii="標楷體" w:eastAsia="標楷體" w:hAnsi="標楷體" w:hint="eastAsia"/>
                <w:sz w:val="20"/>
                <w:szCs w:val="20"/>
              </w:rPr>
              <w:t>E01</w:t>
            </w:r>
            <w:r w:rsidRPr="009C06A9">
              <w:rPr>
                <w:rFonts w:ascii="標楷體" w:eastAsia="標楷體" w:hAnsi="標楷體" w:hint="eastAsia"/>
                <w:sz w:val="20"/>
                <w:szCs w:val="20"/>
              </w:rPr>
              <w:t>重補修</w:t>
            </w:r>
            <w:r>
              <w:rPr>
                <w:rFonts w:ascii="標楷體" w:eastAsia="標楷體" w:hAnsi="標楷體" w:hint="eastAsia"/>
                <w:sz w:val="20"/>
                <w:szCs w:val="20"/>
              </w:rPr>
              <w:t>-10</w:t>
            </w:r>
            <w:r w:rsidR="005F323B">
              <w:rPr>
                <w:rFonts w:ascii="標楷體" w:eastAsia="標楷體" w:hAnsi="標楷體" w:hint="eastAsia"/>
                <w:sz w:val="20"/>
                <w:szCs w:val="20"/>
              </w:rPr>
              <w:t>8</w:t>
            </w:r>
            <w:r>
              <w:rPr>
                <w:rFonts w:ascii="標楷體" w:eastAsia="標楷體" w:hAnsi="標楷體" w:hint="eastAsia"/>
                <w:sz w:val="20"/>
                <w:szCs w:val="20"/>
              </w:rPr>
              <w:t>寒</w:t>
            </w:r>
          </w:p>
        </w:tc>
        <w:tc>
          <w:tcPr>
            <w:tcW w:w="3261" w:type="dxa"/>
          </w:tcPr>
          <w:p w:rsidR="0002275D" w:rsidRPr="009C06A9" w:rsidRDefault="0002275D" w:rsidP="005F323B">
            <w:pPr>
              <w:spacing w:line="240" w:lineRule="exact"/>
              <w:rPr>
                <w:rFonts w:ascii="標楷體" w:eastAsia="標楷體" w:hAnsi="標楷體"/>
                <w:sz w:val="20"/>
                <w:szCs w:val="20"/>
              </w:rPr>
            </w:pPr>
            <w:r>
              <w:rPr>
                <w:rFonts w:ascii="標楷體" w:eastAsia="標楷體" w:hAnsi="標楷體" w:hint="eastAsia"/>
                <w:sz w:val="20"/>
                <w:szCs w:val="20"/>
              </w:rPr>
              <w:t>10</w:t>
            </w:r>
            <w:r w:rsidR="005F323B">
              <w:rPr>
                <w:rFonts w:ascii="標楷體" w:eastAsia="標楷體" w:hAnsi="標楷體" w:hint="eastAsia"/>
                <w:sz w:val="20"/>
                <w:szCs w:val="20"/>
              </w:rPr>
              <w:t>8</w:t>
            </w:r>
            <w:r w:rsidRPr="005F323B">
              <w:rPr>
                <w:rFonts w:ascii="標楷體" w:eastAsia="標楷體" w:hAnsi="標楷體" w:hint="eastAsia"/>
                <w:color w:val="FF0000"/>
                <w:sz w:val="20"/>
                <w:szCs w:val="20"/>
              </w:rPr>
              <w:t>年</w:t>
            </w:r>
            <w:r w:rsidR="005F323B" w:rsidRPr="005F323B">
              <w:rPr>
                <w:rFonts w:ascii="標楷體" w:eastAsia="標楷體" w:hAnsi="標楷體" w:hint="eastAsia"/>
                <w:color w:val="FF0000"/>
                <w:sz w:val="20"/>
                <w:szCs w:val="20"/>
              </w:rPr>
              <w:t>度</w:t>
            </w:r>
            <w:r>
              <w:rPr>
                <w:rFonts w:ascii="標楷體" w:eastAsia="標楷體" w:hAnsi="標楷體" w:hint="eastAsia"/>
                <w:sz w:val="20"/>
                <w:szCs w:val="20"/>
              </w:rPr>
              <w:t>寒假</w:t>
            </w:r>
            <w:r w:rsidRPr="009C06A9">
              <w:rPr>
                <w:rFonts w:ascii="標楷體" w:eastAsia="標楷體" w:hAnsi="標楷體" w:hint="eastAsia"/>
                <w:sz w:val="20"/>
                <w:szCs w:val="20"/>
              </w:rPr>
              <w:t>重補修</w:t>
            </w:r>
            <w:r>
              <w:rPr>
                <w:rFonts w:ascii="標楷體" w:eastAsia="標楷體" w:hAnsi="標楷體" w:hint="eastAsia"/>
                <w:sz w:val="20"/>
                <w:szCs w:val="20"/>
              </w:rPr>
              <w:t>鐘點費、業務費、水電費等</w:t>
            </w:r>
          </w:p>
        </w:tc>
        <w:tc>
          <w:tcPr>
            <w:tcW w:w="2835" w:type="dxa"/>
            <w:vAlign w:val="center"/>
          </w:tcPr>
          <w:p w:rsidR="0002275D" w:rsidRPr="009C06A9" w:rsidRDefault="0002275D" w:rsidP="002E7F9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02275D" w:rsidTr="00150D2C">
        <w:tc>
          <w:tcPr>
            <w:tcW w:w="896" w:type="dxa"/>
          </w:tcPr>
          <w:p w:rsidR="0002275D" w:rsidRPr="009C06A9" w:rsidRDefault="0002275D" w:rsidP="002E7F9A">
            <w:pPr>
              <w:rPr>
                <w:rFonts w:ascii="標楷體" w:eastAsia="標楷體" w:hAnsi="標楷體"/>
                <w:sz w:val="20"/>
                <w:szCs w:val="20"/>
              </w:rPr>
            </w:pPr>
            <w:r w:rsidRPr="009C06A9">
              <w:rPr>
                <w:rFonts w:ascii="標楷體" w:eastAsia="標楷體" w:hAnsi="標楷體" w:hint="eastAsia"/>
                <w:sz w:val="20"/>
                <w:szCs w:val="20"/>
              </w:rPr>
              <w:t>02-</w:t>
            </w:r>
            <w:r>
              <w:rPr>
                <w:rFonts w:ascii="標楷體" w:eastAsia="標楷體" w:hAnsi="標楷體" w:hint="eastAsia"/>
                <w:sz w:val="20"/>
                <w:szCs w:val="20"/>
              </w:rPr>
              <w:t>82</w:t>
            </w:r>
          </w:p>
        </w:tc>
        <w:tc>
          <w:tcPr>
            <w:tcW w:w="3181" w:type="dxa"/>
            <w:vAlign w:val="center"/>
          </w:tcPr>
          <w:p w:rsidR="0002275D" w:rsidRPr="000265AB" w:rsidRDefault="0002275D" w:rsidP="00150D2C">
            <w:pPr>
              <w:spacing w:line="240" w:lineRule="exact"/>
              <w:rPr>
                <w:rFonts w:ascii="標楷體" w:eastAsia="標楷體" w:hAnsi="標楷體"/>
                <w:sz w:val="20"/>
                <w:szCs w:val="20"/>
              </w:rPr>
            </w:pPr>
            <w:r w:rsidRPr="000265AB">
              <w:rPr>
                <w:rFonts w:ascii="標楷體" w:eastAsia="標楷體" w:hAnsi="標楷體" w:hint="eastAsia"/>
                <w:sz w:val="20"/>
                <w:szCs w:val="20"/>
              </w:rPr>
              <w:t>教務處-E01課業輔導費-107上</w:t>
            </w:r>
          </w:p>
        </w:tc>
        <w:tc>
          <w:tcPr>
            <w:tcW w:w="3261" w:type="dxa"/>
          </w:tcPr>
          <w:p w:rsidR="0002275D" w:rsidRPr="000265AB" w:rsidRDefault="0002275D" w:rsidP="000265AB">
            <w:pPr>
              <w:spacing w:line="240" w:lineRule="exact"/>
              <w:rPr>
                <w:rFonts w:ascii="標楷體" w:eastAsia="標楷體" w:hAnsi="標楷體"/>
                <w:sz w:val="20"/>
                <w:szCs w:val="20"/>
              </w:rPr>
            </w:pPr>
            <w:r w:rsidRPr="000265AB">
              <w:rPr>
                <w:rFonts w:ascii="標楷體" w:eastAsia="標楷體" w:hAnsi="標楷體" w:hint="eastAsia"/>
                <w:sz w:val="20"/>
                <w:szCs w:val="20"/>
              </w:rPr>
              <w:t>107</w:t>
            </w:r>
            <w:r w:rsidRPr="005F323B">
              <w:rPr>
                <w:rFonts w:ascii="標楷體" w:eastAsia="標楷體" w:hAnsi="標楷體" w:hint="eastAsia"/>
                <w:color w:val="FF0000"/>
                <w:sz w:val="20"/>
                <w:szCs w:val="20"/>
              </w:rPr>
              <w:t>學年度</w:t>
            </w:r>
            <w:r w:rsidRPr="000265AB">
              <w:rPr>
                <w:rFonts w:ascii="標楷體" w:eastAsia="標楷體" w:hAnsi="標楷體" w:hint="eastAsia"/>
                <w:sz w:val="20"/>
                <w:szCs w:val="20"/>
              </w:rPr>
              <w:t>上學期課業輔導鐘點費、業務費、水電費等</w:t>
            </w:r>
          </w:p>
        </w:tc>
        <w:tc>
          <w:tcPr>
            <w:tcW w:w="2835" w:type="dxa"/>
            <w:vAlign w:val="center"/>
          </w:tcPr>
          <w:p w:rsidR="0002275D" w:rsidRPr="009C06A9" w:rsidRDefault="0002275D" w:rsidP="002E7F9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02275D" w:rsidTr="000265AB">
        <w:tc>
          <w:tcPr>
            <w:tcW w:w="896" w:type="dxa"/>
            <w:vAlign w:val="center"/>
          </w:tcPr>
          <w:p w:rsidR="0002275D" w:rsidRPr="009C06A9" w:rsidRDefault="0002275D" w:rsidP="002E7F9A">
            <w:pPr>
              <w:rPr>
                <w:rFonts w:ascii="標楷體" w:eastAsia="標楷體" w:hAnsi="標楷體"/>
                <w:sz w:val="20"/>
                <w:szCs w:val="20"/>
              </w:rPr>
            </w:pPr>
            <w:r w:rsidRPr="009C06A9">
              <w:rPr>
                <w:rFonts w:ascii="標楷體" w:eastAsia="標楷體" w:hAnsi="標楷體" w:hint="eastAsia"/>
                <w:sz w:val="20"/>
                <w:szCs w:val="20"/>
              </w:rPr>
              <w:t>02-</w:t>
            </w:r>
            <w:r>
              <w:rPr>
                <w:rFonts w:ascii="標楷體" w:eastAsia="標楷體" w:hAnsi="標楷體" w:hint="eastAsia"/>
                <w:sz w:val="20"/>
                <w:szCs w:val="20"/>
              </w:rPr>
              <w:t>83</w:t>
            </w:r>
          </w:p>
        </w:tc>
        <w:tc>
          <w:tcPr>
            <w:tcW w:w="3181" w:type="dxa"/>
            <w:vAlign w:val="center"/>
          </w:tcPr>
          <w:p w:rsidR="0002275D" w:rsidRPr="009C06A9" w:rsidRDefault="0002275D" w:rsidP="00101E76">
            <w:pPr>
              <w:rPr>
                <w:rFonts w:ascii="標楷體" w:eastAsia="標楷體" w:hAnsi="標楷體"/>
                <w:sz w:val="20"/>
                <w:szCs w:val="20"/>
              </w:rPr>
            </w:pPr>
            <w:r w:rsidRPr="009C06A9">
              <w:rPr>
                <w:rFonts w:ascii="標楷體" w:eastAsia="標楷體" w:hAnsi="標楷體" w:hint="eastAsia"/>
                <w:sz w:val="20"/>
                <w:szCs w:val="20"/>
              </w:rPr>
              <w:t>教務處-</w:t>
            </w:r>
            <w:r>
              <w:rPr>
                <w:rFonts w:ascii="標楷體" w:eastAsia="標楷體" w:hAnsi="標楷體" w:hint="eastAsia"/>
                <w:sz w:val="20"/>
                <w:szCs w:val="20"/>
              </w:rPr>
              <w:t>E01</w:t>
            </w:r>
            <w:r w:rsidRPr="009C06A9">
              <w:rPr>
                <w:rFonts w:ascii="標楷體" w:eastAsia="標楷體" w:hAnsi="標楷體" w:hint="eastAsia"/>
                <w:sz w:val="20"/>
                <w:szCs w:val="20"/>
              </w:rPr>
              <w:t>電腦使用費</w:t>
            </w:r>
          </w:p>
        </w:tc>
        <w:tc>
          <w:tcPr>
            <w:tcW w:w="3261" w:type="dxa"/>
          </w:tcPr>
          <w:p w:rsidR="0002275D" w:rsidRPr="009C06A9" w:rsidRDefault="0002275D" w:rsidP="00753D45">
            <w:pPr>
              <w:spacing w:line="240" w:lineRule="exact"/>
              <w:rPr>
                <w:rFonts w:ascii="標楷體" w:eastAsia="標楷體" w:hAnsi="標楷體"/>
                <w:sz w:val="20"/>
                <w:szCs w:val="20"/>
              </w:rPr>
            </w:pPr>
            <w:r>
              <w:rPr>
                <w:rFonts w:ascii="標楷體" w:eastAsia="標楷體" w:hAnsi="標楷體" w:hint="eastAsia"/>
                <w:sz w:val="20"/>
                <w:szCs w:val="20"/>
              </w:rPr>
              <w:t>108</w:t>
            </w:r>
            <w:r w:rsidRPr="005F323B">
              <w:rPr>
                <w:rFonts w:ascii="標楷體" w:eastAsia="標楷體" w:hAnsi="標楷體" w:hint="eastAsia"/>
                <w:color w:val="FF0000"/>
                <w:sz w:val="20"/>
                <w:szCs w:val="20"/>
              </w:rPr>
              <w:t>年度</w:t>
            </w:r>
            <w:r w:rsidRPr="009C06A9">
              <w:rPr>
                <w:rFonts w:ascii="標楷體" w:eastAsia="標楷體" w:hAnsi="標楷體" w:hint="eastAsia"/>
                <w:sz w:val="20"/>
                <w:szCs w:val="20"/>
              </w:rPr>
              <w:t>電腦使用費</w:t>
            </w:r>
            <w:r>
              <w:rPr>
                <w:rFonts w:ascii="標楷體" w:eastAsia="標楷體" w:hAnsi="標楷體" w:hint="eastAsia"/>
                <w:sz w:val="20"/>
                <w:szCs w:val="20"/>
              </w:rPr>
              <w:t>相關支出(107下及108上)</w:t>
            </w:r>
          </w:p>
        </w:tc>
        <w:tc>
          <w:tcPr>
            <w:tcW w:w="2835" w:type="dxa"/>
            <w:vAlign w:val="center"/>
          </w:tcPr>
          <w:p w:rsidR="0002275D" w:rsidRPr="009C06A9" w:rsidRDefault="0002275D" w:rsidP="002E7F9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02275D" w:rsidTr="00A3669F">
        <w:tc>
          <w:tcPr>
            <w:tcW w:w="896" w:type="dxa"/>
            <w:vAlign w:val="center"/>
          </w:tcPr>
          <w:p w:rsidR="0002275D" w:rsidRPr="009C06A9" w:rsidRDefault="0002275D" w:rsidP="00D03191">
            <w:pPr>
              <w:rPr>
                <w:rFonts w:ascii="標楷體" w:eastAsia="標楷體" w:hAnsi="標楷體"/>
                <w:sz w:val="20"/>
                <w:szCs w:val="20"/>
              </w:rPr>
            </w:pPr>
            <w:r w:rsidRPr="009C06A9">
              <w:rPr>
                <w:rFonts w:ascii="標楷體" w:eastAsia="標楷體" w:hAnsi="標楷體" w:hint="eastAsia"/>
                <w:sz w:val="20"/>
                <w:szCs w:val="20"/>
              </w:rPr>
              <w:t>02-</w:t>
            </w:r>
            <w:r>
              <w:rPr>
                <w:rFonts w:ascii="標楷體" w:eastAsia="標楷體" w:hAnsi="標楷體" w:hint="eastAsia"/>
                <w:sz w:val="20"/>
                <w:szCs w:val="20"/>
              </w:rPr>
              <w:t>84</w:t>
            </w:r>
          </w:p>
        </w:tc>
        <w:tc>
          <w:tcPr>
            <w:tcW w:w="3181" w:type="dxa"/>
            <w:vAlign w:val="center"/>
          </w:tcPr>
          <w:p w:rsidR="0002275D" w:rsidRPr="009C06A9" w:rsidRDefault="0002275D" w:rsidP="005F323B">
            <w:pPr>
              <w:rPr>
                <w:rFonts w:ascii="標楷體" w:eastAsia="標楷體" w:hAnsi="標楷體"/>
                <w:sz w:val="20"/>
                <w:szCs w:val="20"/>
              </w:rPr>
            </w:pPr>
            <w:r w:rsidRPr="009C06A9">
              <w:rPr>
                <w:rFonts w:ascii="標楷體" w:eastAsia="標楷體" w:hAnsi="標楷體" w:hint="eastAsia"/>
                <w:sz w:val="20"/>
                <w:szCs w:val="20"/>
              </w:rPr>
              <w:t>教務處-</w:t>
            </w:r>
            <w:r>
              <w:rPr>
                <w:rFonts w:ascii="標楷體" w:eastAsia="標楷體" w:hAnsi="標楷體" w:hint="eastAsia"/>
                <w:sz w:val="20"/>
                <w:szCs w:val="20"/>
              </w:rPr>
              <w:t>E01</w:t>
            </w:r>
            <w:r w:rsidR="005F323B">
              <w:rPr>
                <w:rFonts w:ascii="標楷體" w:eastAsia="標楷體" w:hAnsi="標楷體" w:hint="eastAsia"/>
                <w:sz w:val="20"/>
                <w:szCs w:val="20"/>
              </w:rPr>
              <w:t>課業輔導費</w:t>
            </w:r>
            <w:r>
              <w:rPr>
                <w:rFonts w:ascii="標楷體" w:eastAsia="標楷體" w:hAnsi="標楷體" w:hint="eastAsia"/>
                <w:sz w:val="20"/>
                <w:szCs w:val="20"/>
              </w:rPr>
              <w:t>-107</w:t>
            </w:r>
            <w:r w:rsidR="005F323B">
              <w:rPr>
                <w:rFonts w:ascii="標楷體" w:eastAsia="標楷體" w:hAnsi="標楷體" w:hint="eastAsia"/>
                <w:sz w:val="20"/>
                <w:szCs w:val="20"/>
              </w:rPr>
              <w:t>下</w:t>
            </w:r>
          </w:p>
        </w:tc>
        <w:tc>
          <w:tcPr>
            <w:tcW w:w="3261" w:type="dxa"/>
          </w:tcPr>
          <w:p w:rsidR="0002275D" w:rsidRPr="009C06A9" w:rsidRDefault="0002275D" w:rsidP="005F323B">
            <w:pPr>
              <w:spacing w:line="240" w:lineRule="exact"/>
              <w:rPr>
                <w:rFonts w:ascii="標楷體" w:eastAsia="標楷體" w:hAnsi="標楷體"/>
                <w:sz w:val="20"/>
                <w:szCs w:val="20"/>
              </w:rPr>
            </w:pPr>
            <w:r>
              <w:rPr>
                <w:rFonts w:ascii="標楷體" w:eastAsia="標楷體" w:hAnsi="標楷體" w:hint="eastAsia"/>
                <w:sz w:val="20"/>
                <w:szCs w:val="20"/>
              </w:rPr>
              <w:t>107</w:t>
            </w:r>
            <w:r w:rsidRPr="00904004">
              <w:rPr>
                <w:rFonts w:ascii="標楷體" w:eastAsia="標楷體" w:hAnsi="標楷體" w:hint="eastAsia"/>
                <w:color w:val="FF0000"/>
                <w:sz w:val="20"/>
                <w:szCs w:val="20"/>
              </w:rPr>
              <w:t>學年度</w:t>
            </w:r>
            <w:r w:rsidR="005F323B">
              <w:rPr>
                <w:rFonts w:ascii="標楷體" w:eastAsia="標楷體" w:hAnsi="標楷體" w:hint="eastAsia"/>
                <w:sz w:val="20"/>
                <w:szCs w:val="20"/>
              </w:rPr>
              <w:t>下學期課業輔導費</w:t>
            </w:r>
            <w:r>
              <w:rPr>
                <w:rFonts w:ascii="標楷體" w:eastAsia="標楷體" w:hAnsi="標楷體" w:hint="eastAsia"/>
                <w:sz w:val="20"/>
                <w:szCs w:val="20"/>
              </w:rPr>
              <w:t>鐘點費、業務費、水電費等</w:t>
            </w:r>
          </w:p>
        </w:tc>
        <w:tc>
          <w:tcPr>
            <w:tcW w:w="2835" w:type="dxa"/>
            <w:vAlign w:val="center"/>
          </w:tcPr>
          <w:p w:rsidR="0002275D" w:rsidRPr="009C06A9" w:rsidRDefault="0002275D" w:rsidP="00A3669F">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DF744A" w:rsidTr="00883BFA">
        <w:tc>
          <w:tcPr>
            <w:tcW w:w="896" w:type="dxa"/>
          </w:tcPr>
          <w:p w:rsidR="00DF744A" w:rsidRPr="009C06A9" w:rsidRDefault="00DF744A" w:rsidP="00883BFA">
            <w:pPr>
              <w:rPr>
                <w:rFonts w:ascii="標楷體" w:eastAsia="標楷體" w:hAnsi="標楷體"/>
                <w:sz w:val="20"/>
                <w:szCs w:val="20"/>
              </w:rPr>
            </w:pPr>
            <w:r w:rsidRPr="009C06A9">
              <w:rPr>
                <w:rFonts w:ascii="標楷體" w:eastAsia="標楷體" w:hAnsi="標楷體" w:hint="eastAsia"/>
                <w:sz w:val="20"/>
                <w:szCs w:val="20"/>
              </w:rPr>
              <w:t>02-</w:t>
            </w:r>
            <w:r>
              <w:rPr>
                <w:rFonts w:ascii="標楷體" w:eastAsia="標楷體" w:hAnsi="標楷體" w:hint="eastAsia"/>
                <w:sz w:val="20"/>
                <w:szCs w:val="20"/>
              </w:rPr>
              <w:t>85</w:t>
            </w:r>
          </w:p>
        </w:tc>
        <w:tc>
          <w:tcPr>
            <w:tcW w:w="3181" w:type="dxa"/>
            <w:vAlign w:val="center"/>
          </w:tcPr>
          <w:p w:rsidR="00DF744A" w:rsidRPr="000265AB" w:rsidRDefault="00DF744A" w:rsidP="00DF744A">
            <w:pPr>
              <w:spacing w:line="240" w:lineRule="exact"/>
              <w:rPr>
                <w:rFonts w:ascii="標楷體" w:eastAsia="標楷體" w:hAnsi="標楷體"/>
                <w:sz w:val="20"/>
                <w:szCs w:val="20"/>
              </w:rPr>
            </w:pPr>
            <w:r w:rsidRPr="000265AB">
              <w:rPr>
                <w:rFonts w:ascii="標楷體" w:eastAsia="標楷體" w:hAnsi="標楷體" w:hint="eastAsia"/>
                <w:sz w:val="20"/>
                <w:szCs w:val="20"/>
              </w:rPr>
              <w:t>教務處-E01課業輔導費-10</w:t>
            </w:r>
            <w:r>
              <w:rPr>
                <w:rFonts w:ascii="標楷體" w:eastAsia="標楷體" w:hAnsi="標楷體" w:hint="eastAsia"/>
                <w:sz w:val="20"/>
                <w:szCs w:val="20"/>
              </w:rPr>
              <w:t>7暑</w:t>
            </w:r>
          </w:p>
        </w:tc>
        <w:tc>
          <w:tcPr>
            <w:tcW w:w="3261" w:type="dxa"/>
          </w:tcPr>
          <w:p w:rsidR="00DF744A" w:rsidRPr="000265AB" w:rsidRDefault="00DF744A" w:rsidP="00DF744A">
            <w:pPr>
              <w:spacing w:line="240" w:lineRule="exact"/>
              <w:rPr>
                <w:rFonts w:ascii="標楷體" w:eastAsia="標楷體" w:hAnsi="標楷體"/>
                <w:sz w:val="20"/>
                <w:szCs w:val="20"/>
              </w:rPr>
            </w:pPr>
            <w:r w:rsidRPr="000265AB">
              <w:rPr>
                <w:rFonts w:ascii="標楷體" w:eastAsia="標楷體" w:hAnsi="標楷體" w:hint="eastAsia"/>
                <w:sz w:val="20"/>
                <w:szCs w:val="20"/>
              </w:rPr>
              <w:t>107</w:t>
            </w:r>
            <w:r w:rsidRPr="00904004">
              <w:rPr>
                <w:rFonts w:ascii="標楷體" w:eastAsia="標楷體" w:hAnsi="標楷體" w:hint="eastAsia"/>
                <w:color w:val="FF0000"/>
                <w:sz w:val="20"/>
                <w:szCs w:val="20"/>
              </w:rPr>
              <w:t>學年度</w:t>
            </w:r>
            <w:r>
              <w:rPr>
                <w:rFonts w:ascii="標楷體" w:eastAsia="標楷體" w:hAnsi="標楷體" w:hint="eastAsia"/>
                <w:sz w:val="20"/>
                <w:szCs w:val="20"/>
              </w:rPr>
              <w:t>暑</w:t>
            </w:r>
            <w:r w:rsidRPr="000265AB">
              <w:rPr>
                <w:rFonts w:ascii="標楷體" w:eastAsia="標楷體" w:hAnsi="標楷體" w:hint="eastAsia"/>
                <w:sz w:val="20"/>
                <w:szCs w:val="20"/>
              </w:rPr>
              <w:t>期課業輔導鐘點費、業務費、水電費等</w:t>
            </w:r>
          </w:p>
        </w:tc>
        <w:tc>
          <w:tcPr>
            <w:tcW w:w="2835" w:type="dxa"/>
            <w:vAlign w:val="center"/>
          </w:tcPr>
          <w:p w:rsidR="00DF744A" w:rsidRPr="009C06A9" w:rsidRDefault="00DF744A" w:rsidP="00883BF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904004" w:rsidTr="00883BFA">
        <w:tc>
          <w:tcPr>
            <w:tcW w:w="896" w:type="dxa"/>
          </w:tcPr>
          <w:p w:rsidR="00904004" w:rsidRPr="009C06A9" w:rsidRDefault="00904004" w:rsidP="00904004">
            <w:pPr>
              <w:rPr>
                <w:rFonts w:ascii="標楷體" w:eastAsia="標楷體" w:hAnsi="標楷體"/>
                <w:sz w:val="20"/>
                <w:szCs w:val="20"/>
              </w:rPr>
            </w:pPr>
            <w:r w:rsidRPr="009C06A9">
              <w:rPr>
                <w:rFonts w:ascii="標楷體" w:eastAsia="標楷體" w:hAnsi="標楷體" w:hint="eastAsia"/>
                <w:sz w:val="20"/>
                <w:szCs w:val="20"/>
              </w:rPr>
              <w:t>02-</w:t>
            </w:r>
            <w:r>
              <w:rPr>
                <w:rFonts w:ascii="標楷體" w:eastAsia="標楷體" w:hAnsi="標楷體" w:hint="eastAsia"/>
                <w:sz w:val="20"/>
                <w:szCs w:val="20"/>
              </w:rPr>
              <w:t>86</w:t>
            </w:r>
          </w:p>
        </w:tc>
        <w:tc>
          <w:tcPr>
            <w:tcW w:w="3181" w:type="dxa"/>
            <w:vAlign w:val="center"/>
          </w:tcPr>
          <w:p w:rsidR="00904004" w:rsidRPr="000265AB" w:rsidRDefault="00904004" w:rsidP="00904004">
            <w:pPr>
              <w:spacing w:line="240" w:lineRule="exact"/>
              <w:rPr>
                <w:rFonts w:ascii="標楷體" w:eastAsia="標楷體" w:hAnsi="標楷體"/>
                <w:sz w:val="20"/>
                <w:szCs w:val="20"/>
              </w:rPr>
            </w:pPr>
            <w:r w:rsidRPr="000265AB">
              <w:rPr>
                <w:rFonts w:ascii="標楷體" w:eastAsia="標楷體" w:hAnsi="標楷體" w:hint="eastAsia"/>
                <w:sz w:val="20"/>
                <w:szCs w:val="20"/>
              </w:rPr>
              <w:t>教務處-E01課業輔導費-10</w:t>
            </w:r>
            <w:r>
              <w:rPr>
                <w:rFonts w:ascii="標楷體" w:eastAsia="標楷體" w:hAnsi="標楷體" w:hint="eastAsia"/>
                <w:sz w:val="20"/>
                <w:szCs w:val="20"/>
              </w:rPr>
              <w:t>8上</w:t>
            </w:r>
          </w:p>
        </w:tc>
        <w:tc>
          <w:tcPr>
            <w:tcW w:w="3261" w:type="dxa"/>
          </w:tcPr>
          <w:p w:rsidR="00904004" w:rsidRPr="000265AB" w:rsidRDefault="00904004" w:rsidP="00904004">
            <w:pPr>
              <w:spacing w:line="240" w:lineRule="exact"/>
              <w:rPr>
                <w:rFonts w:ascii="標楷體" w:eastAsia="標楷體" w:hAnsi="標楷體"/>
                <w:sz w:val="20"/>
                <w:szCs w:val="20"/>
              </w:rPr>
            </w:pPr>
            <w:r w:rsidRPr="000265AB">
              <w:rPr>
                <w:rFonts w:ascii="標楷體" w:eastAsia="標楷體" w:hAnsi="標楷體" w:hint="eastAsia"/>
                <w:sz w:val="20"/>
                <w:szCs w:val="20"/>
              </w:rPr>
              <w:t>10</w:t>
            </w:r>
            <w:r>
              <w:rPr>
                <w:rFonts w:ascii="標楷體" w:eastAsia="標楷體" w:hAnsi="標楷體" w:hint="eastAsia"/>
                <w:sz w:val="20"/>
                <w:szCs w:val="20"/>
              </w:rPr>
              <w:t>8</w:t>
            </w:r>
            <w:r w:rsidRPr="00904004">
              <w:rPr>
                <w:rFonts w:ascii="標楷體" w:eastAsia="標楷體" w:hAnsi="標楷體" w:hint="eastAsia"/>
                <w:color w:val="FF0000"/>
                <w:sz w:val="20"/>
                <w:szCs w:val="20"/>
              </w:rPr>
              <w:t>學年度</w:t>
            </w:r>
            <w:r>
              <w:rPr>
                <w:rFonts w:ascii="標楷體" w:eastAsia="標楷體" w:hAnsi="標楷體" w:hint="eastAsia"/>
                <w:sz w:val="20"/>
                <w:szCs w:val="20"/>
              </w:rPr>
              <w:t>上</w:t>
            </w:r>
            <w:r w:rsidRPr="000265AB">
              <w:rPr>
                <w:rFonts w:ascii="標楷體" w:eastAsia="標楷體" w:hAnsi="標楷體" w:hint="eastAsia"/>
                <w:sz w:val="20"/>
                <w:szCs w:val="20"/>
              </w:rPr>
              <w:t>學期課業輔導鐘點費、業務費、水電費等</w:t>
            </w:r>
          </w:p>
        </w:tc>
        <w:tc>
          <w:tcPr>
            <w:tcW w:w="2835" w:type="dxa"/>
            <w:vAlign w:val="center"/>
          </w:tcPr>
          <w:p w:rsidR="00904004" w:rsidRPr="009C06A9" w:rsidRDefault="00904004" w:rsidP="00883BF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B54CBB" w:rsidTr="00150D2C">
        <w:tc>
          <w:tcPr>
            <w:tcW w:w="896" w:type="dxa"/>
          </w:tcPr>
          <w:p w:rsidR="00B54CBB" w:rsidRPr="009C06A9" w:rsidRDefault="00B54CBB" w:rsidP="00883BFA">
            <w:pPr>
              <w:rPr>
                <w:rFonts w:ascii="標楷體" w:eastAsia="標楷體" w:hAnsi="標楷體"/>
                <w:sz w:val="20"/>
                <w:szCs w:val="20"/>
              </w:rPr>
            </w:pPr>
            <w:r w:rsidRPr="009C06A9">
              <w:rPr>
                <w:rFonts w:ascii="標楷體" w:eastAsia="標楷體" w:hAnsi="標楷體" w:hint="eastAsia"/>
                <w:sz w:val="20"/>
                <w:szCs w:val="20"/>
              </w:rPr>
              <w:t>02-</w:t>
            </w:r>
            <w:r>
              <w:rPr>
                <w:rFonts w:ascii="標楷體" w:eastAsia="標楷體" w:hAnsi="標楷體" w:hint="eastAsia"/>
                <w:sz w:val="20"/>
                <w:szCs w:val="20"/>
              </w:rPr>
              <w:t>87</w:t>
            </w:r>
          </w:p>
        </w:tc>
        <w:tc>
          <w:tcPr>
            <w:tcW w:w="3181" w:type="dxa"/>
            <w:vAlign w:val="center"/>
          </w:tcPr>
          <w:p w:rsidR="00B54CBB" w:rsidRPr="000265AB" w:rsidRDefault="00B54CBB" w:rsidP="00883BFA">
            <w:pPr>
              <w:spacing w:line="240" w:lineRule="exact"/>
              <w:rPr>
                <w:rFonts w:ascii="標楷體" w:eastAsia="標楷體" w:hAnsi="標楷體"/>
                <w:sz w:val="20"/>
                <w:szCs w:val="20"/>
              </w:rPr>
            </w:pPr>
            <w:r w:rsidRPr="000265AB">
              <w:rPr>
                <w:rFonts w:ascii="標楷體" w:eastAsia="標楷體" w:hAnsi="標楷體" w:hint="eastAsia"/>
                <w:sz w:val="20"/>
                <w:szCs w:val="20"/>
              </w:rPr>
              <w:t>教務處-E01</w:t>
            </w:r>
            <w:r>
              <w:rPr>
                <w:rFonts w:ascii="標楷體" w:eastAsia="標楷體" w:hAnsi="標楷體" w:hint="eastAsia"/>
                <w:sz w:val="20"/>
                <w:szCs w:val="20"/>
              </w:rPr>
              <w:t>重補修</w:t>
            </w:r>
            <w:r w:rsidRPr="000265AB">
              <w:rPr>
                <w:rFonts w:ascii="標楷體" w:eastAsia="標楷體" w:hAnsi="標楷體" w:hint="eastAsia"/>
                <w:sz w:val="20"/>
                <w:szCs w:val="20"/>
              </w:rPr>
              <w:t>-10</w:t>
            </w:r>
            <w:r>
              <w:rPr>
                <w:rFonts w:ascii="標楷體" w:eastAsia="標楷體" w:hAnsi="標楷體" w:hint="eastAsia"/>
                <w:sz w:val="20"/>
                <w:szCs w:val="20"/>
              </w:rPr>
              <w:t>8暑</w:t>
            </w:r>
          </w:p>
        </w:tc>
        <w:tc>
          <w:tcPr>
            <w:tcW w:w="3261" w:type="dxa"/>
          </w:tcPr>
          <w:p w:rsidR="00B54CBB" w:rsidRPr="000265AB" w:rsidRDefault="00B54CBB" w:rsidP="00883BFA">
            <w:pPr>
              <w:spacing w:line="240" w:lineRule="exact"/>
              <w:rPr>
                <w:rFonts w:ascii="標楷體" w:eastAsia="標楷體" w:hAnsi="標楷體"/>
                <w:sz w:val="20"/>
                <w:szCs w:val="20"/>
              </w:rPr>
            </w:pPr>
            <w:r w:rsidRPr="000265AB">
              <w:rPr>
                <w:rFonts w:ascii="標楷體" w:eastAsia="標楷體" w:hAnsi="標楷體" w:hint="eastAsia"/>
                <w:sz w:val="20"/>
                <w:szCs w:val="20"/>
              </w:rPr>
              <w:t>10</w:t>
            </w:r>
            <w:r>
              <w:rPr>
                <w:rFonts w:ascii="標楷體" w:eastAsia="標楷體" w:hAnsi="標楷體" w:hint="eastAsia"/>
                <w:sz w:val="20"/>
                <w:szCs w:val="20"/>
              </w:rPr>
              <w:t>8</w:t>
            </w:r>
            <w:r w:rsidRPr="00904004">
              <w:rPr>
                <w:rFonts w:ascii="標楷體" w:eastAsia="標楷體" w:hAnsi="標楷體" w:hint="eastAsia"/>
                <w:color w:val="FF0000"/>
                <w:sz w:val="20"/>
                <w:szCs w:val="20"/>
              </w:rPr>
              <w:t>年度</w:t>
            </w:r>
            <w:r>
              <w:rPr>
                <w:rFonts w:ascii="標楷體" w:eastAsia="標楷體" w:hAnsi="標楷體" w:hint="eastAsia"/>
                <w:sz w:val="20"/>
                <w:szCs w:val="20"/>
              </w:rPr>
              <w:t>暑假重補修</w:t>
            </w:r>
            <w:r w:rsidRPr="000265AB">
              <w:rPr>
                <w:rFonts w:ascii="標楷體" w:eastAsia="標楷體" w:hAnsi="標楷體" w:hint="eastAsia"/>
                <w:sz w:val="20"/>
                <w:szCs w:val="20"/>
              </w:rPr>
              <w:t>鐘點費、業務費、水電費等</w:t>
            </w:r>
          </w:p>
        </w:tc>
        <w:tc>
          <w:tcPr>
            <w:tcW w:w="2835" w:type="dxa"/>
            <w:vAlign w:val="center"/>
          </w:tcPr>
          <w:p w:rsidR="00B54CBB" w:rsidRPr="009C06A9" w:rsidRDefault="00B54CBB" w:rsidP="00883BF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B54CBB" w:rsidTr="00150D2C">
        <w:tc>
          <w:tcPr>
            <w:tcW w:w="896" w:type="dxa"/>
          </w:tcPr>
          <w:p w:rsidR="00B54CBB" w:rsidRPr="009C06A9" w:rsidRDefault="00B54CBB" w:rsidP="00B54CBB">
            <w:pPr>
              <w:rPr>
                <w:rFonts w:ascii="標楷體" w:eastAsia="標楷體" w:hAnsi="標楷體"/>
                <w:sz w:val="20"/>
                <w:szCs w:val="20"/>
              </w:rPr>
            </w:pPr>
            <w:r w:rsidRPr="009C06A9">
              <w:rPr>
                <w:rFonts w:ascii="標楷體" w:eastAsia="標楷體" w:hAnsi="標楷體" w:hint="eastAsia"/>
                <w:sz w:val="20"/>
                <w:szCs w:val="20"/>
              </w:rPr>
              <w:t>02-</w:t>
            </w:r>
            <w:r>
              <w:rPr>
                <w:rFonts w:ascii="標楷體" w:eastAsia="標楷體" w:hAnsi="標楷體" w:hint="eastAsia"/>
                <w:sz w:val="20"/>
                <w:szCs w:val="20"/>
              </w:rPr>
              <w:t>99</w:t>
            </w:r>
          </w:p>
        </w:tc>
        <w:tc>
          <w:tcPr>
            <w:tcW w:w="3181" w:type="dxa"/>
            <w:vAlign w:val="center"/>
          </w:tcPr>
          <w:p w:rsidR="00B54CBB" w:rsidRPr="000265AB" w:rsidRDefault="00B54CBB" w:rsidP="00B54CBB">
            <w:pPr>
              <w:spacing w:line="240" w:lineRule="exact"/>
              <w:rPr>
                <w:rFonts w:ascii="標楷體" w:eastAsia="標楷體" w:hAnsi="標楷體"/>
                <w:sz w:val="20"/>
                <w:szCs w:val="20"/>
              </w:rPr>
            </w:pPr>
            <w:r w:rsidRPr="000265AB">
              <w:rPr>
                <w:rFonts w:ascii="標楷體" w:eastAsia="標楷體" w:hAnsi="標楷體" w:hint="eastAsia"/>
                <w:sz w:val="20"/>
                <w:szCs w:val="20"/>
              </w:rPr>
              <w:t>教務處-</w:t>
            </w:r>
            <w:r>
              <w:rPr>
                <w:rFonts w:ascii="標楷體" w:eastAsia="標楷體" w:hAnsi="標楷體" w:hint="eastAsia"/>
                <w:sz w:val="20"/>
                <w:szCs w:val="20"/>
              </w:rPr>
              <w:t>計畫經費</w:t>
            </w:r>
          </w:p>
        </w:tc>
        <w:tc>
          <w:tcPr>
            <w:tcW w:w="3261" w:type="dxa"/>
          </w:tcPr>
          <w:p w:rsidR="00B54CBB" w:rsidRPr="009C06A9" w:rsidRDefault="00B54CBB" w:rsidP="00883BFA">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vAlign w:val="center"/>
          </w:tcPr>
          <w:p w:rsidR="00B54CBB" w:rsidRPr="009C06A9" w:rsidRDefault="00B54CBB" w:rsidP="00A3669F">
            <w:pPr>
              <w:rPr>
                <w:rFonts w:ascii="標楷體" w:eastAsia="標楷體" w:hAnsi="標楷體"/>
                <w:sz w:val="20"/>
                <w:szCs w:val="20"/>
              </w:rPr>
            </w:pPr>
          </w:p>
        </w:tc>
      </w:tr>
      <w:tr w:rsidR="00B54CBB" w:rsidTr="00D17920">
        <w:tc>
          <w:tcPr>
            <w:tcW w:w="896" w:type="dxa"/>
            <w:shd w:val="pct10" w:color="auto" w:fill="auto"/>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03</w:t>
            </w:r>
          </w:p>
        </w:tc>
        <w:tc>
          <w:tcPr>
            <w:tcW w:w="3181" w:type="dxa"/>
            <w:shd w:val="pct10" w:color="auto" w:fill="auto"/>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圖書館</w:t>
            </w:r>
          </w:p>
        </w:tc>
        <w:tc>
          <w:tcPr>
            <w:tcW w:w="3261" w:type="dxa"/>
            <w:shd w:val="pct10" w:color="auto" w:fill="auto"/>
          </w:tcPr>
          <w:p w:rsidR="00B54CBB" w:rsidRPr="009C06A9" w:rsidRDefault="00B54CBB"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03-20</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圖書館-業務費</w:t>
            </w:r>
          </w:p>
        </w:tc>
        <w:tc>
          <w:tcPr>
            <w:tcW w:w="3261" w:type="dxa"/>
          </w:tcPr>
          <w:p w:rsidR="00B54CBB" w:rsidRPr="009C06A9" w:rsidRDefault="00B54CBB"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F947C2">
            <w:pPr>
              <w:rPr>
                <w:rFonts w:ascii="標楷體" w:eastAsia="標楷體" w:hAnsi="標楷體"/>
                <w:sz w:val="20"/>
                <w:szCs w:val="20"/>
              </w:rPr>
            </w:pPr>
            <w:r w:rsidRPr="009C06A9">
              <w:rPr>
                <w:rFonts w:ascii="標楷體" w:eastAsia="標楷體" w:hAnsi="標楷體" w:hint="eastAsia"/>
                <w:sz w:val="20"/>
                <w:szCs w:val="20"/>
              </w:rPr>
              <w:t>03-2</w:t>
            </w:r>
            <w:r>
              <w:rPr>
                <w:rFonts w:ascii="標楷體" w:eastAsia="標楷體" w:hAnsi="標楷體" w:hint="eastAsia"/>
                <w:sz w:val="20"/>
                <w:szCs w:val="20"/>
              </w:rPr>
              <w:t>1</w:t>
            </w:r>
          </w:p>
        </w:tc>
        <w:tc>
          <w:tcPr>
            <w:tcW w:w="3181" w:type="dxa"/>
          </w:tcPr>
          <w:p w:rsidR="00B54CBB" w:rsidRPr="009C06A9" w:rsidRDefault="00B54CBB" w:rsidP="00F947C2">
            <w:pPr>
              <w:rPr>
                <w:rFonts w:ascii="標楷體" w:eastAsia="標楷體" w:hAnsi="標楷體"/>
                <w:sz w:val="20"/>
                <w:szCs w:val="20"/>
              </w:rPr>
            </w:pPr>
            <w:r w:rsidRPr="009C06A9">
              <w:rPr>
                <w:rFonts w:ascii="標楷體" w:eastAsia="標楷體" w:hAnsi="標楷體" w:hint="eastAsia"/>
                <w:sz w:val="20"/>
                <w:szCs w:val="20"/>
              </w:rPr>
              <w:t>圖書館-</w:t>
            </w:r>
            <w:r>
              <w:rPr>
                <w:rFonts w:ascii="標楷體" w:eastAsia="標楷體" w:hAnsi="標楷體" w:hint="eastAsia"/>
                <w:sz w:val="20"/>
                <w:szCs w:val="20"/>
              </w:rPr>
              <w:t>差旅費</w:t>
            </w:r>
          </w:p>
        </w:tc>
        <w:tc>
          <w:tcPr>
            <w:tcW w:w="3261" w:type="dxa"/>
          </w:tcPr>
          <w:p w:rsidR="00B54CBB" w:rsidRDefault="00B54CBB" w:rsidP="00432B4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ED65C7">
            <w:pPr>
              <w:rPr>
                <w:rFonts w:ascii="標楷體" w:eastAsia="標楷體" w:hAnsi="標楷體"/>
                <w:sz w:val="20"/>
                <w:szCs w:val="20"/>
              </w:rPr>
            </w:pPr>
            <w:r>
              <w:rPr>
                <w:rFonts w:ascii="標楷體" w:eastAsia="標楷體" w:hAnsi="標楷體" w:hint="eastAsia"/>
                <w:sz w:val="20"/>
                <w:szCs w:val="20"/>
              </w:rPr>
              <w:t>03-40</w:t>
            </w:r>
          </w:p>
        </w:tc>
        <w:tc>
          <w:tcPr>
            <w:tcW w:w="3181" w:type="dxa"/>
          </w:tcPr>
          <w:p w:rsidR="00B54CBB" w:rsidRPr="009C06A9" w:rsidRDefault="00B54CBB" w:rsidP="003E389F">
            <w:pPr>
              <w:rPr>
                <w:rFonts w:ascii="標楷體" w:eastAsia="標楷體" w:hAnsi="標楷體"/>
                <w:sz w:val="20"/>
                <w:szCs w:val="20"/>
              </w:rPr>
            </w:pPr>
            <w:r>
              <w:rPr>
                <w:rFonts w:ascii="標楷體" w:eastAsia="標楷體" w:hAnsi="標楷體" w:hint="eastAsia"/>
                <w:sz w:val="20"/>
                <w:szCs w:val="20"/>
              </w:rPr>
              <w:t>圖書館-分期經費</w:t>
            </w:r>
          </w:p>
        </w:tc>
        <w:tc>
          <w:tcPr>
            <w:tcW w:w="3261" w:type="dxa"/>
          </w:tcPr>
          <w:p w:rsidR="00B54CBB" w:rsidRDefault="00B54CBB" w:rsidP="005B2F72">
            <w:pPr>
              <w:rPr>
                <w:rFonts w:ascii="標楷體" w:eastAsia="標楷體" w:hAnsi="標楷體"/>
                <w:sz w:val="20"/>
                <w:szCs w:val="20"/>
              </w:rPr>
            </w:pPr>
            <w:r>
              <w:rPr>
                <w:rFonts w:ascii="標楷體" w:eastAsia="標楷體" w:hAnsi="標楷體" w:hint="eastAsia"/>
                <w:sz w:val="20"/>
                <w:szCs w:val="20"/>
              </w:rPr>
              <w:t>分期付款經費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03-51</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圖書館-資本門固定資產</w:t>
            </w:r>
          </w:p>
        </w:tc>
        <w:tc>
          <w:tcPr>
            <w:tcW w:w="3261" w:type="dxa"/>
          </w:tcPr>
          <w:p w:rsidR="00B54CBB" w:rsidRPr="009C06A9" w:rsidRDefault="00B54CBB"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Borders>
              <w:bottom w:val="single" w:sz="4" w:space="0" w:color="auto"/>
            </w:tcBorders>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03-52</w:t>
            </w:r>
          </w:p>
        </w:tc>
        <w:tc>
          <w:tcPr>
            <w:tcW w:w="3181" w:type="dxa"/>
            <w:tcBorders>
              <w:bottom w:val="single" w:sz="4" w:space="0" w:color="auto"/>
            </w:tcBorders>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圖書館-資本門無形資產</w:t>
            </w:r>
          </w:p>
        </w:tc>
        <w:tc>
          <w:tcPr>
            <w:tcW w:w="3261" w:type="dxa"/>
            <w:tcBorders>
              <w:bottom w:val="single" w:sz="4" w:space="0" w:color="auto"/>
            </w:tcBorders>
          </w:tcPr>
          <w:p w:rsidR="00B54CBB" w:rsidRPr="009C06A9" w:rsidRDefault="00B54CBB"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Borders>
              <w:bottom w:val="single" w:sz="4" w:space="0" w:color="auto"/>
            </w:tcBorders>
          </w:tcPr>
          <w:p w:rsidR="00B54CBB" w:rsidRPr="009C06A9" w:rsidRDefault="00B54CBB" w:rsidP="008B5CB9">
            <w:pPr>
              <w:rPr>
                <w:rFonts w:ascii="標楷體" w:eastAsia="標楷體" w:hAnsi="標楷體"/>
                <w:sz w:val="20"/>
                <w:szCs w:val="20"/>
              </w:rPr>
            </w:pPr>
          </w:p>
        </w:tc>
      </w:tr>
      <w:tr w:rsidR="00B54CBB" w:rsidTr="00D17920">
        <w:tc>
          <w:tcPr>
            <w:tcW w:w="896" w:type="dxa"/>
            <w:tcBorders>
              <w:bottom w:val="single" w:sz="4" w:space="0" w:color="auto"/>
            </w:tcBorders>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03-99</w:t>
            </w:r>
          </w:p>
        </w:tc>
        <w:tc>
          <w:tcPr>
            <w:tcW w:w="3181" w:type="dxa"/>
            <w:tcBorders>
              <w:bottom w:val="single" w:sz="4" w:space="0" w:color="auto"/>
            </w:tcBorders>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圖書館-計畫經費</w:t>
            </w:r>
          </w:p>
        </w:tc>
        <w:tc>
          <w:tcPr>
            <w:tcW w:w="3261" w:type="dxa"/>
            <w:tcBorders>
              <w:bottom w:val="single" w:sz="4" w:space="0" w:color="auto"/>
            </w:tcBorders>
          </w:tcPr>
          <w:p w:rsidR="00B54CBB" w:rsidRPr="009C06A9" w:rsidRDefault="00B54CBB" w:rsidP="00883BFA">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tcBorders>
              <w:bottom w:val="single" w:sz="4" w:space="0" w:color="auto"/>
            </w:tcBorders>
          </w:tcPr>
          <w:p w:rsidR="00B54CBB" w:rsidRPr="009C06A9" w:rsidRDefault="00B54CBB" w:rsidP="008B5CB9">
            <w:pPr>
              <w:rPr>
                <w:rFonts w:ascii="標楷體" w:eastAsia="標楷體" w:hAnsi="標楷體"/>
                <w:sz w:val="20"/>
                <w:szCs w:val="20"/>
              </w:rPr>
            </w:pPr>
          </w:p>
        </w:tc>
      </w:tr>
      <w:tr w:rsidR="00B54CBB" w:rsidTr="00D17920">
        <w:tc>
          <w:tcPr>
            <w:tcW w:w="896" w:type="dxa"/>
            <w:shd w:val="pct10" w:color="auto" w:fill="auto"/>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w:t>
            </w:r>
          </w:p>
        </w:tc>
        <w:tc>
          <w:tcPr>
            <w:tcW w:w="3181" w:type="dxa"/>
            <w:shd w:val="pct10" w:color="auto" w:fill="auto"/>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w:t>
            </w:r>
          </w:p>
        </w:tc>
        <w:tc>
          <w:tcPr>
            <w:tcW w:w="3261" w:type="dxa"/>
            <w:shd w:val="pct10" w:color="auto" w:fill="auto"/>
          </w:tcPr>
          <w:p w:rsidR="00B54CBB" w:rsidRPr="009C06A9" w:rsidRDefault="00B54CBB"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04-11</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學務處-校醫經費</w:t>
            </w:r>
          </w:p>
        </w:tc>
        <w:tc>
          <w:tcPr>
            <w:tcW w:w="326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校醫經費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04-12</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學務處-教官值班費</w:t>
            </w:r>
          </w:p>
        </w:tc>
        <w:tc>
          <w:tcPr>
            <w:tcW w:w="326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教官值班費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04-20</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學務處-業務費</w:t>
            </w:r>
          </w:p>
        </w:tc>
        <w:tc>
          <w:tcPr>
            <w:tcW w:w="3261" w:type="dxa"/>
          </w:tcPr>
          <w:p w:rsidR="00B54CBB" w:rsidRPr="009C06A9" w:rsidRDefault="00B54CBB"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F947C2">
            <w:pPr>
              <w:rPr>
                <w:rFonts w:ascii="標楷體" w:eastAsia="標楷體" w:hAnsi="標楷體"/>
                <w:sz w:val="20"/>
                <w:szCs w:val="20"/>
              </w:rPr>
            </w:pPr>
            <w:r w:rsidRPr="009C06A9">
              <w:rPr>
                <w:rFonts w:ascii="標楷體" w:eastAsia="標楷體" w:hAnsi="標楷體" w:hint="eastAsia"/>
                <w:sz w:val="20"/>
                <w:szCs w:val="20"/>
              </w:rPr>
              <w:t>04-2</w:t>
            </w:r>
            <w:r>
              <w:rPr>
                <w:rFonts w:ascii="標楷體" w:eastAsia="標楷體" w:hAnsi="標楷體" w:hint="eastAsia"/>
                <w:sz w:val="20"/>
                <w:szCs w:val="20"/>
              </w:rPr>
              <w:t>1</w:t>
            </w:r>
          </w:p>
        </w:tc>
        <w:tc>
          <w:tcPr>
            <w:tcW w:w="3181" w:type="dxa"/>
          </w:tcPr>
          <w:p w:rsidR="00B54CBB" w:rsidRPr="009C06A9" w:rsidRDefault="00B54CBB" w:rsidP="00F947C2">
            <w:pPr>
              <w:rPr>
                <w:rFonts w:ascii="標楷體" w:eastAsia="標楷體" w:hAnsi="標楷體"/>
                <w:sz w:val="20"/>
                <w:szCs w:val="20"/>
              </w:rPr>
            </w:pPr>
            <w:r w:rsidRPr="009C06A9">
              <w:rPr>
                <w:rFonts w:ascii="標楷體" w:eastAsia="標楷體" w:hAnsi="標楷體" w:hint="eastAsia"/>
                <w:sz w:val="20"/>
                <w:szCs w:val="20"/>
              </w:rPr>
              <w:t>學務處-</w:t>
            </w:r>
            <w:r>
              <w:rPr>
                <w:rFonts w:ascii="標楷體" w:eastAsia="標楷體" w:hAnsi="標楷體" w:hint="eastAsia"/>
                <w:sz w:val="20"/>
                <w:szCs w:val="20"/>
              </w:rPr>
              <w:t>差旅</w:t>
            </w:r>
            <w:r w:rsidRPr="009C06A9">
              <w:rPr>
                <w:rFonts w:ascii="標楷體" w:eastAsia="標楷體" w:hAnsi="標楷體" w:hint="eastAsia"/>
                <w:sz w:val="20"/>
                <w:szCs w:val="20"/>
              </w:rPr>
              <w:t>費</w:t>
            </w:r>
          </w:p>
        </w:tc>
        <w:tc>
          <w:tcPr>
            <w:tcW w:w="3261" w:type="dxa"/>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04-22</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學務處-專案差旅費</w:t>
            </w:r>
          </w:p>
        </w:tc>
        <w:tc>
          <w:tcPr>
            <w:tcW w:w="326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畢旅、公訓等老師旅費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04-23</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學務處-社團教師鐘點費</w:t>
            </w:r>
          </w:p>
        </w:tc>
        <w:tc>
          <w:tcPr>
            <w:tcW w:w="326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社團教師鐘點費</w:t>
            </w:r>
            <w:r>
              <w:rPr>
                <w:rFonts w:ascii="標楷體" w:eastAsia="標楷體" w:hAnsi="標楷體" w:hint="eastAsia"/>
                <w:sz w:val="20"/>
                <w:szCs w:val="20"/>
              </w:rPr>
              <w:t>(內外聘)</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04-24</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w:t>
            </w:r>
            <w:r>
              <w:rPr>
                <w:rFonts w:ascii="標楷體" w:eastAsia="標楷體" w:hAnsi="標楷體" w:hint="eastAsia"/>
                <w:sz w:val="20"/>
                <w:szCs w:val="20"/>
              </w:rPr>
              <w:t>E01</w:t>
            </w:r>
            <w:r w:rsidRPr="009C06A9">
              <w:rPr>
                <w:rFonts w:ascii="標楷體" w:eastAsia="標楷體" w:hAnsi="標楷體" w:hint="eastAsia"/>
                <w:sz w:val="20"/>
                <w:szCs w:val="20"/>
              </w:rPr>
              <w:t>清潔醫療用品經費</w:t>
            </w:r>
          </w:p>
        </w:tc>
        <w:tc>
          <w:tcPr>
            <w:tcW w:w="326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清潔醫療用品經費</w:t>
            </w:r>
          </w:p>
        </w:tc>
        <w:tc>
          <w:tcPr>
            <w:tcW w:w="2835" w:type="dxa"/>
          </w:tcPr>
          <w:p w:rsidR="00B54CBB" w:rsidRPr="009C06A9" w:rsidRDefault="00B54CBB" w:rsidP="00883BF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04-25</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學務處-性平經費</w:t>
            </w:r>
          </w:p>
        </w:tc>
        <w:tc>
          <w:tcPr>
            <w:tcW w:w="326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性平經費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04-51</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學務處-資本門固定資產</w:t>
            </w:r>
          </w:p>
        </w:tc>
        <w:tc>
          <w:tcPr>
            <w:tcW w:w="3261" w:type="dxa"/>
          </w:tcPr>
          <w:p w:rsidR="00B54CBB" w:rsidRPr="009C06A9" w:rsidRDefault="00B54CBB"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Borders>
              <w:bottom w:val="single" w:sz="4" w:space="0" w:color="auto"/>
            </w:tcBorders>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04-52</w:t>
            </w:r>
          </w:p>
        </w:tc>
        <w:tc>
          <w:tcPr>
            <w:tcW w:w="3181" w:type="dxa"/>
            <w:tcBorders>
              <w:bottom w:val="single" w:sz="4" w:space="0" w:color="auto"/>
            </w:tcBorders>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學務處-資本門無形資產</w:t>
            </w:r>
          </w:p>
        </w:tc>
        <w:tc>
          <w:tcPr>
            <w:tcW w:w="3261" w:type="dxa"/>
            <w:tcBorders>
              <w:bottom w:val="single" w:sz="4" w:space="0" w:color="auto"/>
            </w:tcBorders>
          </w:tcPr>
          <w:p w:rsidR="00B54CBB" w:rsidRPr="009C06A9" w:rsidRDefault="00B54CBB"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Borders>
              <w:bottom w:val="single" w:sz="4" w:space="0" w:color="auto"/>
            </w:tcBorders>
          </w:tcPr>
          <w:p w:rsidR="00B54CBB" w:rsidRPr="009C06A9" w:rsidRDefault="00B54CBB" w:rsidP="008B5CB9">
            <w:pPr>
              <w:rPr>
                <w:rFonts w:ascii="標楷體" w:eastAsia="標楷體" w:hAnsi="標楷體"/>
                <w:sz w:val="20"/>
                <w:szCs w:val="20"/>
              </w:rPr>
            </w:pPr>
          </w:p>
        </w:tc>
      </w:tr>
      <w:tr w:rsidR="00B54CBB" w:rsidTr="002E7F9A">
        <w:tc>
          <w:tcPr>
            <w:tcW w:w="896" w:type="dxa"/>
          </w:tcPr>
          <w:p w:rsidR="00B54CBB" w:rsidRPr="009C06A9" w:rsidRDefault="00B54CBB" w:rsidP="002E7F9A">
            <w:pPr>
              <w:rPr>
                <w:rFonts w:ascii="標楷體" w:eastAsia="標楷體" w:hAnsi="標楷體"/>
                <w:sz w:val="20"/>
                <w:szCs w:val="20"/>
              </w:rPr>
            </w:pPr>
            <w:r w:rsidRPr="009C06A9">
              <w:rPr>
                <w:rFonts w:ascii="標楷體" w:eastAsia="標楷體" w:hAnsi="標楷體" w:hint="eastAsia"/>
                <w:sz w:val="20"/>
                <w:szCs w:val="20"/>
              </w:rPr>
              <w:t>04-</w:t>
            </w:r>
            <w:r>
              <w:rPr>
                <w:rFonts w:ascii="標楷體" w:eastAsia="標楷體" w:hAnsi="標楷體" w:hint="eastAsia"/>
                <w:sz w:val="20"/>
                <w:szCs w:val="20"/>
              </w:rPr>
              <w:t>81</w:t>
            </w:r>
          </w:p>
        </w:tc>
        <w:tc>
          <w:tcPr>
            <w:tcW w:w="3181" w:type="dxa"/>
          </w:tcPr>
          <w:p w:rsidR="00B54CBB" w:rsidRPr="009C06A9" w:rsidRDefault="00B54CBB" w:rsidP="007F5281">
            <w:pPr>
              <w:rPr>
                <w:rFonts w:ascii="標楷體" w:eastAsia="標楷體" w:hAnsi="標楷體"/>
                <w:sz w:val="20"/>
                <w:szCs w:val="20"/>
              </w:rPr>
            </w:pPr>
            <w:r w:rsidRPr="009C06A9">
              <w:rPr>
                <w:rFonts w:ascii="標楷體" w:eastAsia="標楷體" w:hAnsi="標楷體" w:hint="eastAsia"/>
                <w:sz w:val="20"/>
                <w:szCs w:val="20"/>
              </w:rPr>
              <w:t>學務處-</w:t>
            </w:r>
            <w:r>
              <w:rPr>
                <w:rFonts w:ascii="標楷體" w:eastAsia="標楷體" w:hAnsi="標楷體" w:hint="eastAsia"/>
                <w:sz w:val="20"/>
                <w:szCs w:val="20"/>
              </w:rPr>
              <w:t>E01</w:t>
            </w:r>
            <w:r w:rsidRPr="009C06A9">
              <w:rPr>
                <w:rFonts w:ascii="標楷體" w:eastAsia="標楷體" w:hAnsi="標楷體" w:hint="eastAsia"/>
                <w:sz w:val="20"/>
                <w:szCs w:val="20"/>
              </w:rPr>
              <w:t>資源回收</w:t>
            </w:r>
            <w:r>
              <w:rPr>
                <w:rFonts w:ascii="標楷體" w:eastAsia="標楷體" w:hAnsi="標楷體" w:hint="eastAsia"/>
                <w:sz w:val="20"/>
                <w:szCs w:val="20"/>
              </w:rPr>
              <w:t>-107學年</w:t>
            </w:r>
          </w:p>
        </w:tc>
        <w:tc>
          <w:tcPr>
            <w:tcW w:w="3261" w:type="dxa"/>
          </w:tcPr>
          <w:p w:rsidR="00B54CBB" w:rsidRPr="009C06A9" w:rsidRDefault="00B54CBB" w:rsidP="002E7F9A">
            <w:pPr>
              <w:rPr>
                <w:rFonts w:ascii="標楷體" w:eastAsia="標楷體" w:hAnsi="標楷體"/>
                <w:sz w:val="20"/>
                <w:szCs w:val="20"/>
              </w:rPr>
            </w:pPr>
            <w:r>
              <w:rPr>
                <w:rFonts w:ascii="標楷體" w:eastAsia="標楷體" w:hAnsi="標楷體" w:hint="eastAsia"/>
                <w:sz w:val="20"/>
                <w:szCs w:val="20"/>
              </w:rPr>
              <w:t>107</w:t>
            </w:r>
            <w:r w:rsidRPr="00B54CBB">
              <w:rPr>
                <w:rFonts w:ascii="標楷體" w:eastAsia="標楷體" w:hAnsi="標楷體" w:hint="eastAsia"/>
                <w:color w:val="FF0000"/>
                <w:sz w:val="20"/>
                <w:szCs w:val="20"/>
              </w:rPr>
              <w:t>學年度</w:t>
            </w:r>
            <w:r w:rsidRPr="009C06A9">
              <w:rPr>
                <w:rFonts w:ascii="標楷體" w:eastAsia="標楷體" w:hAnsi="標楷體" w:hint="eastAsia"/>
                <w:sz w:val="20"/>
                <w:szCs w:val="20"/>
              </w:rPr>
              <w:t>資源回收</w:t>
            </w:r>
            <w:r>
              <w:rPr>
                <w:rFonts w:ascii="標楷體" w:eastAsia="標楷體" w:hAnsi="標楷體" w:hint="eastAsia"/>
                <w:sz w:val="20"/>
                <w:szCs w:val="20"/>
              </w:rPr>
              <w:t>相關經費</w:t>
            </w:r>
          </w:p>
        </w:tc>
        <w:tc>
          <w:tcPr>
            <w:tcW w:w="2835" w:type="dxa"/>
          </w:tcPr>
          <w:p w:rsidR="00B54CBB" w:rsidRPr="009C06A9" w:rsidRDefault="00B54CBB" w:rsidP="002E7F9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B54CBB" w:rsidTr="00A3669F">
        <w:tc>
          <w:tcPr>
            <w:tcW w:w="896" w:type="dxa"/>
          </w:tcPr>
          <w:p w:rsidR="00B54CBB" w:rsidRPr="009C06A9" w:rsidRDefault="00B54CBB" w:rsidP="007F5281">
            <w:pPr>
              <w:rPr>
                <w:rFonts w:ascii="標楷體" w:eastAsia="標楷體" w:hAnsi="標楷體"/>
                <w:sz w:val="20"/>
                <w:szCs w:val="20"/>
              </w:rPr>
            </w:pPr>
            <w:r w:rsidRPr="009C06A9">
              <w:rPr>
                <w:rFonts w:ascii="標楷體" w:eastAsia="標楷體" w:hAnsi="標楷體" w:hint="eastAsia"/>
                <w:sz w:val="20"/>
                <w:szCs w:val="20"/>
              </w:rPr>
              <w:t>04-</w:t>
            </w:r>
            <w:r>
              <w:rPr>
                <w:rFonts w:ascii="標楷體" w:eastAsia="標楷體" w:hAnsi="標楷體" w:hint="eastAsia"/>
                <w:sz w:val="20"/>
                <w:szCs w:val="20"/>
              </w:rPr>
              <w:t>82</w:t>
            </w:r>
          </w:p>
        </w:tc>
        <w:tc>
          <w:tcPr>
            <w:tcW w:w="3181" w:type="dxa"/>
          </w:tcPr>
          <w:p w:rsidR="00B54CBB" w:rsidRPr="009C06A9" w:rsidRDefault="00B54CBB" w:rsidP="007F5281">
            <w:pPr>
              <w:rPr>
                <w:rFonts w:ascii="標楷體" w:eastAsia="標楷體" w:hAnsi="標楷體"/>
                <w:sz w:val="20"/>
                <w:szCs w:val="20"/>
              </w:rPr>
            </w:pPr>
            <w:r w:rsidRPr="009C06A9">
              <w:rPr>
                <w:rFonts w:ascii="標楷體" w:eastAsia="標楷體" w:hAnsi="標楷體" w:hint="eastAsia"/>
                <w:sz w:val="20"/>
                <w:szCs w:val="20"/>
              </w:rPr>
              <w:t>學務處-</w:t>
            </w:r>
            <w:r>
              <w:rPr>
                <w:rFonts w:ascii="標楷體" w:eastAsia="標楷體" w:hAnsi="標楷體" w:hint="eastAsia"/>
                <w:sz w:val="20"/>
                <w:szCs w:val="20"/>
              </w:rPr>
              <w:t>E01</w:t>
            </w:r>
            <w:r w:rsidRPr="009C06A9">
              <w:rPr>
                <w:rFonts w:ascii="標楷體" w:eastAsia="標楷體" w:hAnsi="標楷體" w:hint="eastAsia"/>
                <w:sz w:val="20"/>
                <w:szCs w:val="20"/>
              </w:rPr>
              <w:t>資源回收</w:t>
            </w:r>
            <w:r>
              <w:rPr>
                <w:rFonts w:ascii="標楷體" w:eastAsia="標楷體" w:hAnsi="標楷體" w:hint="eastAsia"/>
                <w:sz w:val="20"/>
                <w:szCs w:val="20"/>
              </w:rPr>
              <w:t>-108學年</w:t>
            </w:r>
          </w:p>
        </w:tc>
        <w:tc>
          <w:tcPr>
            <w:tcW w:w="3261" w:type="dxa"/>
          </w:tcPr>
          <w:p w:rsidR="00B54CBB" w:rsidRPr="009C06A9" w:rsidRDefault="00B54CBB" w:rsidP="00A3669F">
            <w:pPr>
              <w:rPr>
                <w:rFonts w:ascii="標楷體" w:eastAsia="標楷體" w:hAnsi="標楷體"/>
                <w:sz w:val="20"/>
                <w:szCs w:val="20"/>
              </w:rPr>
            </w:pPr>
            <w:r>
              <w:rPr>
                <w:rFonts w:ascii="標楷體" w:eastAsia="標楷體" w:hAnsi="標楷體" w:hint="eastAsia"/>
                <w:sz w:val="20"/>
                <w:szCs w:val="20"/>
              </w:rPr>
              <w:t>108</w:t>
            </w:r>
            <w:r w:rsidRPr="00B54CBB">
              <w:rPr>
                <w:rFonts w:ascii="標楷體" w:eastAsia="標楷體" w:hAnsi="標楷體" w:hint="eastAsia"/>
                <w:color w:val="FF0000"/>
                <w:sz w:val="20"/>
                <w:szCs w:val="20"/>
              </w:rPr>
              <w:t>學年度</w:t>
            </w:r>
            <w:r w:rsidRPr="009C06A9">
              <w:rPr>
                <w:rFonts w:ascii="標楷體" w:eastAsia="標楷體" w:hAnsi="標楷體" w:hint="eastAsia"/>
                <w:sz w:val="20"/>
                <w:szCs w:val="20"/>
              </w:rPr>
              <w:t>資源回收</w:t>
            </w:r>
            <w:r>
              <w:rPr>
                <w:rFonts w:ascii="標楷體" w:eastAsia="標楷體" w:hAnsi="標楷體" w:hint="eastAsia"/>
                <w:sz w:val="20"/>
                <w:szCs w:val="20"/>
              </w:rPr>
              <w:t>相關經費</w:t>
            </w:r>
          </w:p>
        </w:tc>
        <w:tc>
          <w:tcPr>
            <w:tcW w:w="2835" w:type="dxa"/>
          </w:tcPr>
          <w:p w:rsidR="00B54CBB" w:rsidRPr="009C06A9" w:rsidRDefault="00B54CBB" w:rsidP="00A3669F">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B54CBB" w:rsidTr="00A3669F">
        <w:tc>
          <w:tcPr>
            <w:tcW w:w="896" w:type="dxa"/>
          </w:tcPr>
          <w:p w:rsidR="00B54CBB" w:rsidRPr="009C06A9" w:rsidRDefault="00B54CBB" w:rsidP="007F5281">
            <w:pPr>
              <w:rPr>
                <w:rFonts w:ascii="標楷體" w:eastAsia="標楷體" w:hAnsi="標楷體"/>
                <w:sz w:val="20"/>
                <w:szCs w:val="20"/>
              </w:rPr>
            </w:pPr>
            <w:r>
              <w:rPr>
                <w:rFonts w:ascii="標楷體" w:eastAsia="標楷體" w:hAnsi="標楷體" w:hint="eastAsia"/>
                <w:sz w:val="20"/>
                <w:szCs w:val="20"/>
              </w:rPr>
              <w:t>04-99</w:t>
            </w:r>
          </w:p>
        </w:tc>
        <w:tc>
          <w:tcPr>
            <w:tcW w:w="3181" w:type="dxa"/>
          </w:tcPr>
          <w:p w:rsidR="00B54CBB" w:rsidRPr="009C06A9" w:rsidRDefault="00B54CBB" w:rsidP="007F5281">
            <w:pPr>
              <w:rPr>
                <w:rFonts w:ascii="標楷體" w:eastAsia="標楷體" w:hAnsi="標楷體"/>
                <w:sz w:val="20"/>
                <w:szCs w:val="20"/>
              </w:rPr>
            </w:pPr>
            <w:r>
              <w:rPr>
                <w:rFonts w:ascii="標楷體" w:eastAsia="標楷體" w:hAnsi="標楷體" w:hint="eastAsia"/>
                <w:sz w:val="20"/>
                <w:szCs w:val="20"/>
              </w:rPr>
              <w:t>學務處-計畫經費</w:t>
            </w:r>
          </w:p>
        </w:tc>
        <w:tc>
          <w:tcPr>
            <w:tcW w:w="3261" w:type="dxa"/>
          </w:tcPr>
          <w:p w:rsidR="00B54CBB" w:rsidRPr="009C06A9" w:rsidRDefault="00B54CBB" w:rsidP="00883BFA">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tcPr>
          <w:p w:rsidR="00B54CBB" w:rsidRPr="009C06A9" w:rsidRDefault="00B54CBB" w:rsidP="00A3669F">
            <w:pPr>
              <w:rPr>
                <w:rFonts w:ascii="標楷體" w:eastAsia="標楷體" w:hAnsi="標楷體"/>
                <w:sz w:val="20"/>
                <w:szCs w:val="20"/>
              </w:rPr>
            </w:pPr>
          </w:p>
        </w:tc>
      </w:tr>
      <w:tr w:rsidR="00B54CBB" w:rsidTr="00D17920">
        <w:tc>
          <w:tcPr>
            <w:tcW w:w="896" w:type="dxa"/>
            <w:shd w:val="pct10" w:color="auto" w:fill="auto"/>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05</w:t>
            </w:r>
          </w:p>
        </w:tc>
        <w:tc>
          <w:tcPr>
            <w:tcW w:w="3181" w:type="dxa"/>
            <w:shd w:val="pct10" w:color="auto" w:fill="auto"/>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輔導室</w:t>
            </w:r>
          </w:p>
        </w:tc>
        <w:tc>
          <w:tcPr>
            <w:tcW w:w="3261" w:type="dxa"/>
            <w:shd w:val="pct10" w:color="auto" w:fill="auto"/>
          </w:tcPr>
          <w:p w:rsidR="00B54CBB" w:rsidRPr="009C06A9" w:rsidRDefault="00B54CBB"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05-11</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輔導室-校醫經費</w:t>
            </w:r>
          </w:p>
        </w:tc>
        <w:tc>
          <w:tcPr>
            <w:tcW w:w="326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校醫經費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05-20</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輔導室-業務費</w:t>
            </w:r>
          </w:p>
        </w:tc>
        <w:tc>
          <w:tcPr>
            <w:tcW w:w="3261" w:type="dxa"/>
          </w:tcPr>
          <w:p w:rsidR="00B54CBB" w:rsidRPr="009C06A9" w:rsidRDefault="00B54CBB"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B54CBB" w:rsidRPr="009C06A9" w:rsidRDefault="00B54CBB" w:rsidP="00C07405">
            <w:pPr>
              <w:rPr>
                <w:rFonts w:ascii="標楷體" w:eastAsia="標楷體" w:hAnsi="標楷體"/>
                <w:sz w:val="20"/>
                <w:szCs w:val="20"/>
              </w:rPr>
            </w:pPr>
          </w:p>
        </w:tc>
      </w:tr>
      <w:tr w:rsidR="00B54CBB" w:rsidTr="00D17920">
        <w:tc>
          <w:tcPr>
            <w:tcW w:w="896" w:type="dxa"/>
          </w:tcPr>
          <w:p w:rsidR="00B54CBB" w:rsidRPr="009C06A9" w:rsidRDefault="00B54CBB" w:rsidP="00F947C2">
            <w:pPr>
              <w:rPr>
                <w:rFonts w:ascii="標楷體" w:eastAsia="標楷體" w:hAnsi="標楷體"/>
                <w:sz w:val="20"/>
                <w:szCs w:val="20"/>
              </w:rPr>
            </w:pPr>
            <w:r w:rsidRPr="009C06A9">
              <w:rPr>
                <w:rFonts w:ascii="標楷體" w:eastAsia="標楷體" w:hAnsi="標楷體" w:hint="eastAsia"/>
                <w:sz w:val="20"/>
                <w:szCs w:val="20"/>
              </w:rPr>
              <w:t>05-2</w:t>
            </w:r>
            <w:r>
              <w:rPr>
                <w:rFonts w:ascii="標楷體" w:eastAsia="標楷體" w:hAnsi="標楷體" w:hint="eastAsia"/>
                <w:sz w:val="20"/>
                <w:szCs w:val="20"/>
              </w:rPr>
              <w:t>1</w:t>
            </w:r>
          </w:p>
        </w:tc>
        <w:tc>
          <w:tcPr>
            <w:tcW w:w="3181" w:type="dxa"/>
          </w:tcPr>
          <w:p w:rsidR="00B54CBB" w:rsidRPr="009C06A9" w:rsidRDefault="00B54CBB" w:rsidP="00F947C2">
            <w:pPr>
              <w:rPr>
                <w:rFonts w:ascii="標楷體" w:eastAsia="標楷體" w:hAnsi="標楷體"/>
                <w:sz w:val="20"/>
                <w:szCs w:val="20"/>
              </w:rPr>
            </w:pPr>
            <w:r w:rsidRPr="009C06A9">
              <w:rPr>
                <w:rFonts w:ascii="標楷體" w:eastAsia="標楷體" w:hAnsi="標楷體" w:hint="eastAsia"/>
                <w:sz w:val="20"/>
                <w:szCs w:val="20"/>
              </w:rPr>
              <w:t>輔導室-</w:t>
            </w:r>
            <w:r>
              <w:rPr>
                <w:rFonts w:ascii="標楷體" w:eastAsia="標楷體" w:hAnsi="標楷體" w:hint="eastAsia"/>
                <w:sz w:val="20"/>
                <w:szCs w:val="20"/>
              </w:rPr>
              <w:t>差旅</w:t>
            </w:r>
            <w:r w:rsidRPr="009C06A9">
              <w:rPr>
                <w:rFonts w:ascii="標楷體" w:eastAsia="標楷體" w:hAnsi="標楷體" w:hint="eastAsia"/>
                <w:sz w:val="20"/>
                <w:szCs w:val="20"/>
              </w:rPr>
              <w:t>費</w:t>
            </w:r>
          </w:p>
        </w:tc>
        <w:tc>
          <w:tcPr>
            <w:tcW w:w="3261" w:type="dxa"/>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05-22</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輔導室-性別平等教育經費</w:t>
            </w:r>
          </w:p>
        </w:tc>
        <w:tc>
          <w:tcPr>
            <w:tcW w:w="326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性別平等教育經費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05-51</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輔導室-資本門固定資產</w:t>
            </w:r>
          </w:p>
        </w:tc>
        <w:tc>
          <w:tcPr>
            <w:tcW w:w="3261" w:type="dxa"/>
          </w:tcPr>
          <w:p w:rsidR="00B54CBB" w:rsidRPr="009C06A9" w:rsidRDefault="00B54CBB"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Borders>
              <w:bottom w:val="single" w:sz="4" w:space="0" w:color="auto"/>
            </w:tcBorders>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05-52</w:t>
            </w:r>
          </w:p>
        </w:tc>
        <w:tc>
          <w:tcPr>
            <w:tcW w:w="3181" w:type="dxa"/>
            <w:tcBorders>
              <w:bottom w:val="single" w:sz="4" w:space="0" w:color="auto"/>
            </w:tcBorders>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輔導室-資本門無形資產</w:t>
            </w:r>
          </w:p>
        </w:tc>
        <w:tc>
          <w:tcPr>
            <w:tcW w:w="3261" w:type="dxa"/>
            <w:tcBorders>
              <w:bottom w:val="single" w:sz="4" w:space="0" w:color="auto"/>
            </w:tcBorders>
          </w:tcPr>
          <w:p w:rsidR="00B54CBB" w:rsidRPr="009C06A9" w:rsidRDefault="00B54CBB"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Borders>
              <w:bottom w:val="single" w:sz="4" w:space="0" w:color="auto"/>
            </w:tcBorders>
          </w:tcPr>
          <w:p w:rsidR="00B54CBB" w:rsidRPr="009C06A9" w:rsidRDefault="00B54CBB" w:rsidP="008B5CB9">
            <w:pPr>
              <w:rPr>
                <w:rFonts w:ascii="標楷體" w:eastAsia="標楷體" w:hAnsi="標楷體"/>
                <w:sz w:val="20"/>
                <w:szCs w:val="20"/>
              </w:rPr>
            </w:pPr>
          </w:p>
        </w:tc>
      </w:tr>
      <w:tr w:rsidR="00B54CBB" w:rsidTr="00D17920">
        <w:tc>
          <w:tcPr>
            <w:tcW w:w="896" w:type="dxa"/>
            <w:tcBorders>
              <w:bottom w:val="single" w:sz="4" w:space="0" w:color="auto"/>
            </w:tcBorders>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05-99</w:t>
            </w:r>
          </w:p>
        </w:tc>
        <w:tc>
          <w:tcPr>
            <w:tcW w:w="3181" w:type="dxa"/>
            <w:tcBorders>
              <w:bottom w:val="single" w:sz="4" w:space="0" w:color="auto"/>
            </w:tcBorders>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輔導室-計畫經費</w:t>
            </w:r>
          </w:p>
        </w:tc>
        <w:tc>
          <w:tcPr>
            <w:tcW w:w="3261" w:type="dxa"/>
            <w:tcBorders>
              <w:bottom w:val="single" w:sz="4" w:space="0" w:color="auto"/>
            </w:tcBorders>
          </w:tcPr>
          <w:p w:rsidR="00B54CBB" w:rsidRPr="009C06A9" w:rsidRDefault="00B54CBB" w:rsidP="00883BFA">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tcBorders>
              <w:bottom w:val="single" w:sz="4" w:space="0" w:color="auto"/>
            </w:tcBorders>
          </w:tcPr>
          <w:p w:rsidR="00B54CBB" w:rsidRPr="009C06A9" w:rsidRDefault="00B54CBB" w:rsidP="008B5CB9">
            <w:pPr>
              <w:rPr>
                <w:rFonts w:ascii="標楷體" w:eastAsia="標楷體" w:hAnsi="標楷體"/>
                <w:sz w:val="20"/>
                <w:szCs w:val="20"/>
              </w:rPr>
            </w:pPr>
          </w:p>
        </w:tc>
      </w:tr>
      <w:tr w:rsidR="00B54CBB" w:rsidTr="00D17920">
        <w:tc>
          <w:tcPr>
            <w:tcW w:w="896" w:type="dxa"/>
            <w:shd w:val="pct10" w:color="auto" w:fill="auto"/>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06</w:t>
            </w:r>
          </w:p>
        </w:tc>
        <w:tc>
          <w:tcPr>
            <w:tcW w:w="3181" w:type="dxa"/>
            <w:shd w:val="pct10" w:color="auto" w:fill="auto"/>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實習處</w:t>
            </w:r>
          </w:p>
        </w:tc>
        <w:tc>
          <w:tcPr>
            <w:tcW w:w="3261" w:type="dxa"/>
            <w:shd w:val="pct10" w:color="auto" w:fill="auto"/>
          </w:tcPr>
          <w:p w:rsidR="00B54CBB" w:rsidRPr="009C06A9" w:rsidRDefault="00B54CBB"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06-20</w:t>
            </w:r>
          </w:p>
        </w:tc>
        <w:tc>
          <w:tcPr>
            <w:tcW w:w="3181"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實習處-業務費</w:t>
            </w:r>
          </w:p>
        </w:tc>
        <w:tc>
          <w:tcPr>
            <w:tcW w:w="3261" w:type="dxa"/>
          </w:tcPr>
          <w:p w:rsidR="00B54CBB" w:rsidRPr="009C06A9" w:rsidRDefault="00B54CBB"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B54CBB" w:rsidRPr="009C06A9" w:rsidRDefault="00B54CBB" w:rsidP="008B5CB9">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06-21</w:t>
            </w:r>
          </w:p>
        </w:tc>
        <w:tc>
          <w:tcPr>
            <w:tcW w:w="3181" w:type="dxa"/>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實習處-差旅費</w:t>
            </w:r>
          </w:p>
        </w:tc>
        <w:tc>
          <w:tcPr>
            <w:tcW w:w="3261" w:type="dxa"/>
          </w:tcPr>
          <w:p w:rsidR="00B54CBB" w:rsidRPr="009C06A9" w:rsidRDefault="00B54CBB" w:rsidP="009D6CA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B54CBB" w:rsidRPr="009C06A9" w:rsidRDefault="00B54CBB" w:rsidP="009D6CAD">
            <w:pPr>
              <w:rPr>
                <w:rFonts w:ascii="標楷體" w:eastAsia="標楷體" w:hAnsi="標楷體"/>
                <w:sz w:val="20"/>
                <w:szCs w:val="20"/>
              </w:rPr>
            </w:pPr>
          </w:p>
        </w:tc>
      </w:tr>
      <w:tr w:rsidR="00B54CBB" w:rsidTr="00D17920">
        <w:tc>
          <w:tcPr>
            <w:tcW w:w="896"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06-22</w:t>
            </w:r>
          </w:p>
        </w:tc>
        <w:tc>
          <w:tcPr>
            <w:tcW w:w="3181" w:type="dxa"/>
          </w:tcPr>
          <w:p w:rsidR="00B54CBB" w:rsidRPr="009C06A9" w:rsidRDefault="00B54CBB" w:rsidP="00F947C2">
            <w:pPr>
              <w:rPr>
                <w:rFonts w:ascii="標楷體" w:eastAsia="標楷體" w:hAnsi="標楷體"/>
                <w:sz w:val="20"/>
                <w:szCs w:val="20"/>
              </w:rPr>
            </w:pPr>
            <w:r w:rsidRPr="009C06A9">
              <w:rPr>
                <w:rFonts w:ascii="標楷體" w:eastAsia="標楷體" w:hAnsi="標楷體" w:hint="eastAsia"/>
                <w:sz w:val="20"/>
                <w:szCs w:val="20"/>
              </w:rPr>
              <w:t>實習處-</w:t>
            </w:r>
            <w:r>
              <w:rPr>
                <w:rFonts w:ascii="標楷體" w:eastAsia="標楷體" w:hAnsi="標楷體" w:hint="eastAsia"/>
                <w:sz w:val="20"/>
                <w:szCs w:val="20"/>
              </w:rPr>
              <w:t>E01</w:t>
            </w:r>
            <w:r w:rsidRPr="009C06A9">
              <w:rPr>
                <w:rFonts w:ascii="標楷體" w:eastAsia="標楷體" w:hAnsi="標楷體" w:hint="eastAsia"/>
                <w:sz w:val="20"/>
                <w:szCs w:val="20"/>
              </w:rPr>
              <w:t>工科競賽</w:t>
            </w:r>
            <w:r>
              <w:rPr>
                <w:rFonts w:ascii="標楷體" w:eastAsia="標楷體" w:hAnsi="標楷體" w:hint="eastAsia"/>
                <w:sz w:val="20"/>
                <w:szCs w:val="20"/>
              </w:rPr>
              <w:t>教師差</w:t>
            </w:r>
            <w:r w:rsidRPr="009C06A9">
              <w:rPr>
                <w:rFonts w:ascii="標楷體" w:eastAsia="標楷體" w:hAnsi="標楷體" w:hint="eastAsia"/>
                <w:sz w:val="20"/>
                <w:szCs w:val="20"/>
              </w:rPr>
              <w:t>旅費</w:t>
            </w:r>
          </w:p>
        </w:tc>
        <w:tc>
          <w:tcPr>
            <w:tcW w:w="3261" w:type="dxa"/>
          </w:tcPr>
          <w:p w:rsidR="00B54CBB" w:rsidRPr="009C06A9" w:rsidRDefault="00B54CBB" w:rsidP="00313920">
            <w:pPr>
              <w:rPr>
                <w:rFonts w:ascii="標楷體" w:eastAsia="標楷體" w:hAnsi="標楷體"/>
                <w:sz w:val="20"/>
                <w:szCs w:val="20"/>
              </w:rPr>
            </w:pPr>
            <w:r w:rsidRPr="009C06A9">
              <w:rPr>
                <w:rFonts w:ascii="標楷體" w:eastAsia="標楷體" w:hAnsi="標楷體" w:hint="eastAsia"/>
                <w:sz w:val="20"/>
                <w:szCs w:val="20"/>
              </w:rPr>
              <w:t>工科競賽</w:t>
            </w:r>
            <w:r>
              <w:rPr>
                <w:rFonts w:ascii="標楷體" w:eastAsia="標楷體" w:hAnsi="標楷體" w:hint="eastAsia"/>
                <w:sz w:val="20"/>
                <w:szCs w:val="20"/>
              </w:rPr>
              <w:t>教師差旅費</w:t>
            </w:r>
          </w:p>
        </w:tc>
        <w:tc>
          <w:tcPr>
            <w:tcW w:w="2835" w:type="dxa"/>
          </w:tcPr>
          <w:p w:rsidR="00B54CBB" w:rsidRPr="009C06A9" w:rsidRDefault="00B54CBB" w:rsidP="009D6CAD">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010D12" w:rsidTr="00D17920">
        <w:tc>
          <w:tcPr>
            <w:tcW w:w="896" w:type="dxa"/>
          </w:tcPr>
          <w:p w:rsidR="00010D12" w:rsidRPr="009C06A9" w:rsidRDefault="00010D12" w:rsidP="009D6CAD">
            <w:pPr>
              <w:rPr>
                <w:rFonts w:ascii="標楷體" w:eastAsia="標楷體" w:hAnsi="標楷體"/>
                <w:sz w:val="20"/>
                <w:szCs w:val="20"/>
              </w:rPr>
            </w:pPr>
            <w:r w:rsidRPr="009C06A9">
              <w:rPr>
                <w:rFonts w:ascii="標楷體" w:eastAsia="標楷體" w:hAnsi="標楷體" w:hint="eastAsia"/>
                <w:sz w:val="20"/>
                <w:szCs w:val="20"/>
              </w:rPr>
              <w:t>06-23</w:t>
            </w:r>
          </w:p>
        </w:tc>
        <w:tc>
          <w:tcPr>
            <w:tcW w:w="3181" w:type="dxa"/>
          </w:tcPr>
          <w:p w:rsidR="00010D12" w:rsidRPr="009C06A9" w:rsidRDefault="00010D12" w:rsidP="009D6CAD">
            <w:pPr>
              <w:rPr>
                <w:rFonts w:ascii="標楷體" w:eastAsia="標楷體" w:hAnsi="標楷體"/>
                <w:sz w:val="20"/>
                <w:szCs w:val="20"/>
              </w:rPr>
            </w:pPr>
            <w:r w:rsidRPr="009C06A9">
              <w:rPr>
                <w:rFonts w:ascii="標楷體" w:eastAsia="標楷體" w:hAnsi="標楷體" w:hint="eastAsia"/>
                <w:sz w:val="20"/>
                <w:szCs w:val="20"/>
              </w:rPr>
              <w:t>實習處-</w:t>
            </w:r>
            <w:r>
              <w:rPr>
                <w:rFonts w:ascii="標楷體" w:eastAsia="標楷體" w:hAnsi="標楷體" w:hint="eastAsia"/>
                <w:sz w:val="20"/>
                <w:szCs w:val="20"/>
              </w:rPr>
              <w:t>E01</w:t>
            </w:r>
            <w:r w:rsidRPr="009C06A9">
              <w:rPr>
                <w:rFonts w:ascii="標楷體" w:eastAsia="標楷體" w:hAnsi="標楷體" w:hint="eastAsia"/>
                <w:sz w:val="20"/>
                <w:szCs w:val="20"/>
              </w:rPr>
              <w:t>學生競賽經費</w:t>
            </w:r>
          </w:p>
        </w:tc>
        <w:tc>
          <w:tcPr>
            <w:tcW w:w="3261" w:type="dxa"/>
          </w:tcPr>
          <w:p w:rsidR="00010D12" w:rsidRPr="009C06A9" w:rsidRDefault="00010D12" w:rsidP="009D6CAD">
            <w:pPr>
              <w:rPr>
                <w:rFonts w:ascii="標楷體" w:eastAsia="標楷體" w:hAnsi="標楷體"/>
                <w:sz w:val="20"/>
                <w:szCs w:val="20"/>
              </w:rPr>
            </w:pPr>
            <w:r w:rsidRPr="009C06A9">
              <w:rPr>
                <w:rFonts w:ascii="標楷體" w:eastAsia="標楷體" w:hAnsi="標楷體" w:hint="eastAsia"/>
                <w:sz w:val="20"/>
                <w:szCs w:val="20"/>
              </w:rPr>
              <w:t>學生競賽經費</w:t>
            </w:r>
          </w:p>
        </w:tc>
        <w:tc>
          <w:tcPr>
            <w:tcW w:w="2835" w:type="dxa"/>
          </w:tcPr>
          <w:p w:rsidR="00010D12" w:rsidRPr="009C06A9" w:rsidRDefault="00010D12" w:rsidP="00883BF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A21F80" w:rsidTr="00D17920">
        <w:tc>
          <w:tcPr>
            <w:tcW w:w="896" w:type="dxa"/>
          </w:tcPr>
          <w:p w:rsidR="00A21F80" w:rsidRPr="009C06A9" w:rsidRDefault="00A21F80" w:rsidP="009D6CAD">
            <w:pPr>
              <w:rPr>
                <w:rFonts w:ascii="標楷體" w:eastAsia="標楷體" w:hAnsi="標楷體"/>
                <w:sz w:val="20"/>
                <w:szCs w:val="20"/>
              </w:rPr>
            </w:pPr>
            <w:r>
              <w:rPr>
                <w:rFonts w:ascii="標楷體" w:eastAsia="標楷體" w:hAnsi="標楷體" w:hint="eastAsia"/>
                <w:sz w:val="20"/>
                <w:szCs w:val="20"/>
              </w:rPr>
              <w:t>06-24</w:t>
            </w:r>
          </w:p>
        </w:tc>
        <w:tc>
          <w:tcPr>
            <w:tcW w:w="3181" w:type="dxa"/>
          </w:tcPr>
          <w:p w:rsidR="00A21F80" w:rsidRPr="009C06A9" w:rsidRDefault="00A21F80" w:rsidP="009D6CAD">
            <w:pPr>
              <w:rPr>
                <w:rFonts w:ascii="標楷體" w:eastAsia="標楷體" w:hAnsi="標楷體"/>
                <w:sz w:val="20"/>
                <w:szCs w:val="20"/>
              </w:rPr>
            </w:pPr>
            <w:r>
              <w:rPr>
                <w:rFonts w:ascii="標楷體" w:eastAsia="標楷體" w:hAnsi="標楷體" w:hint="eastAsia"/>
                <w:sz w:val="20"/>
                <w:szCs w:val="20"/>
              </w:rPr>
              <w:t>實習處-E01化工廢液處理</w:t>
            </w:r>
          </w:p>
        </w:tc>
        <w:tc>
          <w:tcPr>
            <w:tcW w:w="3261" w:type="dxa"/>
          </w:tcPr>
          <w:p w:rsidR="00A21F80" w:rsidRPr="009C06A9" w:rsidRDefault="00A21F80" w:rsidP="009D6CAD">
            <w:pPr>
              <w:rPr>
                <w:rFonts w:ascii="標楷體" w:eastAsia="標楷體" w:hAnsi="標楷體"/>
                <w:sz w:val="20"/>
                <w:szCs w:val="20"/>
              </w:rPr>
            </w:pPr>
            <w:r>
              <w:rPr>
                <w:rFonts w:ascii="標楷體" w:eastAsia="標楷體" w:hAnsi="標楷體" w:hint="eastAsia"/>
                <w:sz w:val="20"/>
                <w:szCs w:val="20"/>
              </w:rPr>
              <w:t>化工廢液處理費用</w:t>
            </w:r>
          </w:p>
        </w:tc>
        <w:tc>
          <w:tcPr>
            <w:tcW w:w="2835" w:type="dxa"/>
          </w:tcPr>
          <w:p w:rsidR="00A21F80" w:rsidRPr="009C06A9" w:rsidRDefault="00A21F80" w:rsidP="00883BF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A21F80" w:rsidTr="00D17920">
        <w:tc>
          <w:tcPr>
            <w:tcW w:w="896" w:type="dxa"/>
          </w:tcPr>
          <w:p w:rsidR="00A21F80" w:rsidRPr="009C06A9" w:rsidRDefault="00A21F80" w:rsidP="009D6CAD">
            <w:pPr>
              <w:rPr>
                <w:rFonts w:ascii="標楷體" w:eastAsia="標楷體" w:hAnsi="標楷體"/>
                <w:sz w:val="20"/>
                <w:szCs w:val="20"/>
              </w:rPr>
            </w:pPr>
            <w:r w:rsidRPr="009C06A9">
              <w:rPr>
                <w:rFonts w:ascii="標楷體" w:eastAsia="標楷體" w:hAnsi="標楷體" w:hint="eastAsia"/>
                <w:sz w:val="20"/>
                <w:szCs w:val="20"/>
              </w:rPr>
              <w:t>06-51</w:t>
            </w:r>
          </w:p>
        </w:tc>
        <w:tc>
          <w:tcPr>
            <w:tcW w:w="3181" w:type="dxa"/>
          </w:tcPr>
          <w:p w:rsidR="00A21F80" w:rsidRPr="009C06A9" w:rsidRDefault="00A21F80" w:rsidP="009D6CAD">
            <w:pPr>
              <w:rPr>
                <w:rFonts w:ascii="標楷體" w:eastAsia="標楷體" w:hAnsi="標楷體"/>
                <w:sz w:val="20"/>
                <w:szCs w:val="20"/>
              </w:rPr>
            </w:pPr>
            <w:r w:rsidRPr="009C06A9">
              <w:rPr>
                <w:rFonts w:ascii="標楷體" w:eastAsia="標楷體" w:hAnsi="標楷體" w:hint="eastAsia"/>
                <w:sz w:val="20"/>
                <w:szCs w:val="20"/>
              </w:rPr>
              <w:t>實習處-資本門固定資產</w:t>
            </w:r>
          </w:p>
        </w:tc>
        <w:tc>
          <w:tcPr>
            <w:tcW w:w="3261" w:type="dxa"/>
          </w:tcPr>
          <w:p w:rsidR="00A21F80" w:rsidRPr="009C06A9" w:rsidRDefault="00A21F80"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A21F80" w:rsidRPr="009C06A9" w:rsidRDefault="00A21F80" w:rsidP="008B5CB9">
            <w:pPr>
              <w:rPr>
                <w:rFonts w:ascii="標楷體" w:eastAsia="標楷體" w:hAnsi="標楷體"/>
                <w:sz w:val="20"/>
                <w:szCs w:val="20"/>
              </w:rPr>
            </w:pPr>
          </w:p>
        </w:tc>
      </w:tr>
      <w:tr w:rsidR="00A21F80" w:rsidTr="00D17920">
        <w:tc>
          <w:tcPr>
            <w:tcW w:w="896" w:type="dxa"/>
            <w:tcBorders>
              <w:bottom w:val="single" w:sz="4" w:space="0" w:color="auto"/>
            </w:tcBorders>
          </w:tcPr>
          <w:p w:rsidR="00A21F80" w:rsidRPr="009C06A9" w:rsidRDefault="00A21F80" w:rsidP="009D6CAD">
            <w:pPr>
              <w:rPr>
                <w:rFonts w:ascii="標楷體" w:eastAsia="標楷體" w:hAnsi="標楷體"/>
                <w:sz w:val="20"/>
                <w:szCs w:val="20"/>
              </w:rPr>
            </w:pPr>
            <w:r w:rsidRPr="009C06A9">
              <w:rPr>
                <w:rFonts w:ascii="標楷體" w:eastAsia="標楷體" w:hAnsi="標楷體" w:hint="eastAsia"/>
                <w:sz w:val="20"/>
                <w:szCs w:val="20"/>
              </w:rPr>
              <w:t>06-52</w:t>
            </w:r>
          </w:p>
        </w:tc>
        <w:tc>
          <w:tcPr>
            <w:tcW w:w="3181" w:type="dxa"/>
            <w:tcBorders>
              <w:bottom w:val="single" w:sz="4" w:space="0" w:color="auto"/>
            </w:tcBorders>
          </w:tcPr>
          <w:p w:rsidR="00A21F80" w:rsidRPr="009C06A9" w:rsidRDefault="00A21F80" w:rsidP="009D6CAD">
            <w:pPr>
              <w:rPr>
                <w:rFonts w:ascii="標楷體" w:eastAsia="標楷體" w:hAnsi="標楷體"/>
                <w:sz w:val="20"/>
                <w:szCs w:val="20"/>
              </w:rPr>
            </w:pPr>
            <w:r w:rsidRPr="009C06A9">
              <w:rPr>
                <w:rFonts w:ascii="標楷體" w:eastAsia="標楷體" w:hAnsi="標楷體" w:hint="eastAsia"/>
                <w:sz w:val="20"/>
                <w:szCs w:val="20"/>
              </w:rPr>
              <w:t>實習處-資本門無形資產</w:t>
            </w:r>
          </w:p>
        </w:tc>
        <w:tc>
          <w:tcPr>
            <w:tcW w:w="3261" w:type="dxa"/>
            <w:tcBorders>
              <w:bottom w:val="single" w:sz="4" w:space="0" w:color="auto"/>
            </w:tcBorders>
          </w:tcPr>
          <w:p w:rsidR="00A21F80" w:rsidRPr="009C06A9" w:rsidRDefault="00A21F80"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Borders>
              <w:bottom w:val="single" w:sz="4" w:space="0" w:color="auto"/>
            </w:tcBorders>
          </w:tcPr>
          <w:p w:rsidR="00A21F80" w:rsidRPr="009C06A9" w:rsidRDefault="00A21F80" w:rsidP="008B5CB9">
            <w:pPr>
              <w:rPr>
                <w:rFonts w:ascii="標楷體" w:eastAsia="標楷體" w:hAnsi="標楷體"/>
                <w:sz w:val="20"/>
                <w:szCs w:val="20"/>
              </w:rPr>
            </w:pPr>
          </w:p>
        </w:tc>
      </w:tr>
      <w:tr w:rsidR="00A21F80" w:rsidTr="00883BFA">
        <w:tc>
          <w:tcPr>
            <w:tcW w:w="896" w:type="dxa"/>
            <w:tcBorders>
              <w:bottom w:val="single" w:sz="4" w:space="0" w:color="auto"/>
            </w:tcBorders>
            <w:vAlign w:val="center"/>
          </w:tcPr>
          <w:p w:rsidR="00A21F80" w:rsidRPr="009C06A9" w:rsidRDefault="00A21F80" w:rsidP="00A21F80">
            <w:pPr>
              <w:rPr>
                <w:rFonts w:ascii="標楷體" w:eastAsia="標楷體" w:hAnsi="標楷體"/>
                <w:sz w:val="20"/>
                <w:szCs w:val="20"/>
              </w:rPr>
            </w:pPr>
            <w:r w:rsidRPr="009C06A9">
              <w:rPr>
                <w:rFonts w:ascii="標楷體" w:eastAsia="標楷體" w:hAnsi="標楷體" w:hint="eastAsia"/>
                <w:sz w:val="20"/>
                <w:szCs w:val="20"/>
              </w:rPr>
              <w:t>06-</w:t>
            </w:r>
            <w:r>
              <w:rPr>
                <w:rFonts w:ascii="標楷體" w:eastAsia="標楷體" w:hAnsi="標楷體" w:hint="eastAsia"/>
                <w:sz w:val="20"/>
                <w:szCs w:val="20"/>
              </w:rPr>
              <w:t>81</w:t>
            </w:r>
          </w:p>
        </w:tc>
        <w:tc>
          <w:tcPr>
            <w:tcW w:w="3181" w:type="dxa"/>
            <w:tcBorders>
              <w:bottom w:val="single" w:sz="4" w:space="0" w:color="auto"/>
            </w:tcBorders>
            <w:vAlign w:val="center"/>
          </w:tcPr>
          <w:p w:rsidR="00A21F80" w:rsidRPr="009C06A9" w:rsidRDefault="00A21F80" w:rsidP="00A21F80">
            <w:pPr>
              <w:rPr>
                <w:rFonts w:ascii="標楷體" w:eastAsia="標楷體" w:hAnsi="標楷體"/>
                <w:sz w:val="20"/>
                <w:szCs w:val="20"/>
              </w:rPr>
            </w:pPr>
            <w:r w:rsidRPr="009C06A9">
              <w:rPr>
                <w:rFonts w:ascii="標楷體" w:eastAsia="標楷體" w:hAnsi="標楷體" w:hint="eastAsia"/>
                <w:sz w:val="20"/>
                <w:szCs w:val="20"/>
              </w:rPr>
              <w:t>實習處-</w:t>
            </w:r>
            <w:r>
              <w:rPr>
                <w:rFonts w:ascii="標楷體" w:eastAsia="標楷體" w:hAnsi="標楷體" w:hint="eastAsia"/>
                <w:sz w:val="20"/>
                <w:szCs w:val="20"/>
              </w:rPr>
              <w:t>E01</w:t>
            </w:r>
            <w:r w:rsidRPr="009C06A9">
              <w:rPr>
                <w:rFonts w:ascii="標楷體" w:eastAsia="標楷體" w:hAnsi="標楷體" w:hint="eastAsia"/>
                <w:sz w:val="20"/>
                <w:szCs w:val="20"/>
              </w:rPr>
              <w:t>實習實驗</w:t>
            </w:r>
            <w:r>
              <w:rPr>
                <w:rFonts w:ascii="標楷體" w:eastAsia="標楷體" w:hAnsi="標楷體" w:hint="eastAsia"/>
                <w:sz w:val="20"/>
                <w:szCs w:val="20"/>
              </w:rPr>
              <w:t>費-107上</w:t>
            </w:r>
          </w:p>
        </w:tc>
        <w:tc>
          <w:tcPr>
            <w:tcW w:w="3261" w:type="dxa"/>
            <w:tcBorders>
              <w:bottom w:val="single" w:sz="4" w:space="0" w:color="auto"/>
            </w:tcBorders>
          </w:tcPr>
          <w:p w:rsidR="00A21F80" w:rsidRPr="009C06A9" w:rsidRDefault="00A21F80" w:rsidP="00A21F80">
            <w:pPr>
              <w:spacing w:line="240" w:lineRule="exact"/>
              <w:rPr>
                <w:rFonts w:ascii="標楷體" w:eastAsia="標楷體" w:hAnsi="標楷體"/>
                <w:sz w:val="20"/>
                <w:szCs w:val="20"/>
              </w:rPr>
            </w:pPr>
            <w:r>
              <w:rPr>
                <w:rFonts w:ascii="標楷體" w:eastAsia="標楷體" w:hAnsi="標楷體" w:hint="eastAsia"/>
                <w:sz w:val="20"/>
                <w:szCs w:val="20"/>
              </w:rPr>
              <w:t>107</w:t>
            </w:r>
            <w:r w:rsidRPr="00A21F80">
              <w:rPr>
                <w:rFonts w:ascii="標楷體" w:eastAsia="標楷體" w:hAnsi="標楷體" w:hint="eastAsia"/>
                <w:color w:val="FF0000"/>
                <w:sz w:val="20"/>
                <w:szCs w:val="20"/>
              </w:rPr>
              <w:t>學年度</w:t>
            </w:r>
            <w:r>
              <w:rPr>
                <w:rFonts w:ascii="標楷體" w:eastAsia="標楷體" w:hAnsi="標楷體" w:hint="eastAsia"/>
                <w:sz w:val="20"/>
                <w:szCs w:val="20"/>
              </w:rPr>
              <w:t>上學期</w:t>
            </w:r>
            <w:r w:rsidRPr="009C06A9">
              <w:rPr>
                <w:rFonts w:ascii="標楷體" w:eastAsia="標楷體" w:hAnsi="標楷體" w:hint="eastAsia"/>
                <w:sz w:val="20"/>
                <w:szCs w:val="20"/>
              </w:rPr>
              <w:t>實習實驗</w:t>
            </w:r>
            <w:r>
              <w:rPr>
                <w:rFonts w:ascii="標楷體" w:eastAsia="標楷體" w:hAnsi="標楷體" w:hint="eastAsia"/>
                <w:sz w:val="20"/>
                <w:szCs w:val="20"/>
              </w:rPr>
              <w:t>材料費、水電費</w:t>
            </w:r>
          </w:p>
        </w:tc>
        <w:tc>
          <w:tcPr>
            <w:tcW w:w="2835" w:type="dxa"/>
            <w:tcBorders>
              <w:bottom w:val="single" w:sz="4" w:space="0" w:color="auto"/>
            </w:tcBorders>
            <w:vAlign w:val="center"/>
          </w:tcPr>
          <w:p w:rsidR="00A21F80" w:rsidRPr="009C06A9" w:rsidRDefault="00A21F80" w:rsidP="00883BF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A21F80" w:rsidTr="000265AB">
        <w:tc>
          <w:tcPr>
            <w:tcW w:w="896" w:type="dxa"/>
            <w:vAlign w:val="center"/>
          </w:tcPr>
          <w:p w:rsidR="00A21F80" w:rsidRPr="009C06A9" w:rsidRDefault="00A21F80" w:rsidP="00A21F80">
            <w:pPr>
              <w:rPr>
                <w:rFonts w:ascii="標楷體" w:eastAsia="標楷體" w:hAnsi="標楷體"/>
                <w:sz w:val="20"/>
                <w:szCs w:val="20"/>
              </w:rPr>
            </w:pPr>
            <w:r w:rsidRPr="009C06A9">
              <w:rPr>
                <w:rFonts w:ascii="標楷體" w:eastAsia="標楷體" w:hAnsi="標楷體" w:hint="eastAsia"/>
                <w:sz w:val="20"/>
                <w:szCs w:val="20"/>
              </w:rPr>
              <w:t>06-</w:t>
            </w:r>
            <w:r>
              <w:rPr>
                <w:rFonts w:ascii="標楷體" w:eastAsia="標楷體" w:hAnsi="標楷體" w:hint="eastAsia"/>
                <w:sz w:val="20"/>
                <w:szCs w:val="20"/>
              </w:rPr>
              <w:t>82</w:t>
            </w:r>
          </w:p>
        </w:tc>
        <w:tc>
          <w:tcPr>
            <w:tcW w:w="3181" w:type="dxa"/>
            <w:vAlign w:val="center"/>
          </w:tcPr>
          <w:p w:rsidR="00A21F80" w:rsidRPr="009C06A9" w:rsidRDefault="00A21F80" w:rsidP="00996AB9">
            <w:pPr>
              <w:rPr>
                <w:rFonts w:ascii="標楷體" w:eastAsia="標楷體" w:hAnsi="標楷體"/>
                <w:sz w:val="20"/>
                <w:szCs w:val="20"/>
              </w:rPr>
            </w:pPr>
            <w:r w:rsidRPr="009C06A9">
              <w:rPr>
                <w:rFonts w:ascii="標楷體" w:eastAsia="標楷體" w:hAnsi="標楷體" w:hint="eastAsia"/>
                <w:sz w:val="20"/>
                <w:szCs w:val="20"/>
              </w:rPr>
              <w:t>實習處-</w:t>
            </w:r>
            <w:r>
              <w:rPr>
                <w:rFonts w:ascii="標楷體" w:eastAsia="標楷體" w:hAnsi="標楷體" w:hint="eastAsia"/>
                <w:sz w:val="20"/>
                <w:szCs w:val="20"/>
              </w:rPr>
              <w:t>E01</w:t>
            </w:r>
            <w:r w:rsidRPr="009C06A9">
              <w:rPr>
                <w:rFonts w:ascii="標楷體" w:eastAsia="標楷體" w:hAnsi="標楷體" w:hint="eastAsia"/>
                <w:sz w:val="20"/>
                <w:szCs w:val="20"/>
              </w:rPr>
              <w:t>實習實驗</w:t>
            </w:r>
            <w:r>
              <w:rPr>
                <w:rFonts w:ascii="標楷體" w:eastAsia="標楷體" w:hAnsi="標楷體" w:hint="eastAsia"/>
                <w:sz w:val="20"/>
                <w:szCs w:val="20"/>
              </w:rPr>
              <w:t>費-107下</w:t>
            </w:r>
          </w:p>
        </w:tc>
        <w:tc>
          <w:tcPr>
            <w:tcW w:w="3261" w:type="dxa"/>
          </w:tcPr>
          <w:p w:rsidR="00A21F80" w:rsidRPr="009C06A9" w:rsidRDefault="00A21F80" w:rsidP="000265AB">
            <w:pPr>
              <w:spacing w:line="240" w:lineRule="exact"/>
              <w:rPr>
                <w:rFonts w:ascii="標楷體" w:eastAsia="標楷體" w:hAnsi="標楷體"/>
                <w:sz w:val="20"/>
                <w:szCs w:val="20"/>
              </w:rPr>
            </w:pPr>
            <w:r>
              <w:rPr>
                <w:rFonts w:ascii="標楷體" w:eastAsia="標楷體" w:hAnsi="標楷體" w:hint="eastAsia"/>
                <w:sz w:val="20"/>
                <w:szCs w:val="20"/>
              </w:rPr>
              <w:t>107</w:t>
            </w:r>
            <w:r w:rsidRPr="00A21F80">
              <w:rPr>
                <w:rFonts w:ascii="標楷體" w:eastAsia="標楷體" w:hAnsi="標楷體" w:hint="eastAsia"/>
                <w:color w:val="FF0000"/>
                <w:sz w:val="20"/>
                <w:szCs w:val="20"/>
              </w:rPr>
              <w:t>學年度</w:t>
            </w:r>
            <w:r>
              <w:rPr>
                <w:rFonts w:ascii="標楷體" w:eastAsia="標楷體" w:hAnsi="標楷體" w:hint="eastAsia"/>
                <w:sz w:val="20"/>
                <w:szCs w:val="20"/>
              </w:rPr>
              <w:t>下學期</w:t>
            </w:r>
            <w:r w:rsidRPr="009C06A9">
              <w:rPr>
                <w:rFonts w:ascii="標楷體" w:eastAsia="標楷體" w:hAnsi="標楷體" w:hint="eastAsia"/>
                <w:sz w:val="20"/>
                <w:szCs w:val="20"/>
              </w:rPr>
              <w:t>實習實驗</w:t>
            </w:r>
            <w:r>
              <w:rPr>
                <w:rFonts w:ascii="標楷體" w:eastAsia="標楷體" w:hAnsi="標楷體" w:hint="eastAsia"/>
                <w:sz w:val="20"/>
                <w:szCs w:val="20"/>
              </w:rPr>
              <w:t>材料費、水電費</w:t>
            </w:r>
          </w:p>
        </w:tc>
        <w:tc>
          <w:tcPr>
            <w:tcW w:w="2835" w:type="dxa"/>
            <w:vAlign w:val="center"/>
          </w:tcPr>
          <w:p w:rsidR="00A21F80" w:rsidRPr="009C06A9" w:rsidRDefault="00A21F80" w:rsidP="00A3669F">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A21F80" w:rsidTr="000265AB">
        <w:tc>
          <w:tcPr>
            <w:tcW w:w="896" w:type="dxa"/>
            <w:vAlign w:val="center"/>
          </w:tcPr>
          <w:p w:rsidR="00A21F80" w:rsidRPr="009C06A9" w:rsidRDefault="00A21F80" w:rsidP="00A21F80">
            <w:pPr>
              <w:rPr>
                <w:rFonts w:ascii="標楷體" w:eastAsia="標楷體" w:hAnsi="標楷體"/>
                <w:sz w:val="20"/>
                <w:szCs w:val="20"/>
              </w:rPr>
            </w:pPr>
            <w:r w:rsidRPr="009C06A9">
              <w:rPr>
                <w:rFonts w:ascii="標楷體" w:eastAsia="標楷體" w:hAnsi="標楷體" w:hint="eastAsia"/>
                <w:sz w:val="20"/>
                <w:szCs w:val="20"/>
              </w:rPr>
              <w:t>06-</w:t>
            </w:r>
            <w:r>
              <w:rPr>
                <w:rFonts w:ascii="標楷體" w:eastAsia="標楷體" w:hAnsi="標楷體" w:hint="eastAsia"/>
                <w:sz w:val="20"/>
                <w:szCs w:val="20"/>
              </w:rPr>
              <w:t>83</w:t>
            </w:r>
          </w:p>
        </w:tc>
        <w:tc>
          <w:tcPr>
            <w:tcW w:w="3181" w:type="dxa"/>
            <w:vAlign w:val="center"/>
          </w:tcPr>
          <w:p w:rsidR="00A21F80" w:rsidRPr="009C06A9" w:rsidRDefault="00A21F80" w:rsidP="000265AB">
            <w:pPr>
              <w:rPr>
                <w:rFonts w:ascii="標楷體" w:eastAsia="標楷體" w:hAnsi="標楷體"/>
                <w:sz w:val="20"/>
                <w:szCs w:val="20"/>
              </w:rPr>
            </w:pPr>
            <w:r w:rsidRPr="009C06A9">
              <w:rPr>
                <w:rFonts w:ascii="標楷體" w:eastAsia="標楷體" w:hAnsi="標楷體" w:hint="eastAsia"/>
                <w:sz w:val="20"/>
                <w:szCs w:val="20"/>
              </w:rPr>
              <w:t>實習處-</w:t>
            </w:r>
            <w:r>
              <w:rPr>
                <w:rFonts w:ascii="標楷體" w:eastAsia="標楷體" w:hAnsi="標楷體" w:hint="eastAsia"/>
                <w:sz w:val="20"/>
                <w:szCs w:val="20"/>
              </w:rPr>
              <w:t>E01</w:t>
            </w:r>
            <w:r w:rsidRPr="009C06A9">
              <w:rPr>
                <w:rFonts w:ascii="標楷體" w:eastAsia="標楷體" w:hAnsi="標楷體" w:hint="eastAsia"/>
                <w:sz w:val="20"/>
                <w:szCs w:val="20"/>
              </w:rPr>
              <w:t>實習實驗</w:t>
            </w:r>
            <w:r>
              <w:rPr>
                <w:rFonts w:ascii="標楷體" w:eastAsia="標楷體" w:hAnsi="標楷體" w:hint="eastAsia"/>
                <w:sz w:val="20"/>
                <w:szCs w:val="20"/>
              </w:rPr>
              <w:t>費-108下</w:t>
            </w:r>
          </w:p>
        </w:tc>
        <w:tc>
          <w:tcPr>
            <w:tcW w:w="3261" w:type="dxa"/>
          </w:tcPr>
          <w:p w:rsidR="00A21F80" w:rsidRPr="009C06A9" w:rsidRDefault="00A21F80" w:rsidP="000265AB">
            <w:pPr>
              <w:spacing w:line="240" w:lineRule="exact"/>
              <w:rPr>
                <w:rFonts w:ascii="標楷體" w:eastAsia="標楷體" w:hAnsi="標楷體"/>
                <w:sz w:val="20"/>
                <w:szCs w:val="20"/>
              </w:rPr>
            </w:pPr>
            <w:r>
              <w:rPr>
                <w:rFonts w:ascii="標楷體" w:eastAsia="標楷體" w:hAnsi="標楷體" w:hint="eastAsia"/>
                <w:sz w:val="20"/>
                <w:szCs w:val="20"/>
              </w:rPr>
              <w:t>108</w:t>
            </w:r>
            <w:r w:rsidRPr="00A21F80">
              <w:rPr>
                <w:rFonts w:ascii="標楷體" w:eastAsia="標楷體" w:hAnsi="標楷體" w:hint="eastAsia"/>
                <w:color w:val="FF0000"/>
                <w:sz w:val="20"/>
                <w:szCs w:val="20"/>
              </w:rPr>
              <w:t>學年度</w:t>
            </w:r>
            <w:r>
              <w:rPr>
                <w:rFonts w:ascii="標楷體" w:eastAsia="標楷體" w:hAnsi="標楷體" w:hint="eastAsia"/>
                <w:sz w:val="20"/>
                <w:szCs w:val="20"/>
              </w:rPr>
              <w:t>上學期</w:t>
            </w:r>
            <w:r w:rsidRPr="009C06A9">
              <w:rPr>
                <w:rFonts w:ascii="標楷體" w:eastAsia="標楷體" w:hAnsi="標楷體" w:hint="eastAsia"/>
                <w:sz w:val="20"/>
                <w:szCs w:val="20"/>
              </w:rPr>
              <w:t>實習實驗</w:t>
            </w:r>
            <w:r>
              <w:rPr>
                <w:rFonts w:ascii="標楷體" w:eastAsia="標楷體" w:hAnsi="標楷體" w:hint="eastAsia"/>
                <w:sz w:val="20"/>
                <w:szCs w:val="20"/>
              </w:rPr>
              <w:t>材料費、水電費</w:t>
            </w:r>
          </w:p>
        </w:tc>
        <w:tc>
          <w:tcPr>
            <w:tcW w:w="2835" w:type="dxa"/>
            <w:vAlign w:val="center"/>
          </w:tcPr>
          <w:p w:rsidR="00A21F80" w:rsidRPr="009C06A9" w:rsidRDefault="00A21F80" w:rsidP="00A3669F">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B07AC4" w:rsidTr="000265AB">
        <w:tc>
          <w:tcPr>
            <w:tcW w:w="896" w:type="dxa"/>
            <w:vAlign w:val="center"/>
          </w:tcPr>
          <w:p w:rsidR="00B07AC4" w:rsidRPr="009C06A9" w:rsidRDefault="00B07AC4" w:rsidP="00A21F80">
            <w:pPr>
              <w:rPr>
                <w:rFonts w:ascii="標楷體" w:eastAsia="標楷體" w:hAnsi="標楷體"/>
                <w:sz w:val="20"/>
                <w:szCs w:val="20"/>
              </w:rPr>
            </w:pPr>
            <w:r>
              <w:rPr>
                <w:rFonts w:ascii="標楷體" w:eastAsia="標楷體" w:hAnsi="標楷體" w:hint="eastAsia"/>
                <w:sz w:val="20"/>
                <w:szCs w:val="20"/>
              </w:rPr>
              <w:t>06-99</w:t>
            </w:r>
          </w:p>
        </w:tc>
        <w:tc>
          <w:tcPr>
            <w:tcW w:w="3181" w:type="dxa"/>
            <w:vAlign w:val="center"/>
          </w:tcPr>
          <w:p w:rsidR="00B07AC4" w:rsidRPr="009C06A9" w:rsidRDefault="00B07AC4" w:rsidP="000265AB">
            <w:pPr>
              <w:rPr>
                <w:rFonts w:ascii="標楷體" w:eastAsia="標楷體" w:hAnsi="標楷體"/>
                <w:sz w:val="20"/>
                <w:szCs w:val="20"/>
              </w:rPr>
            </w:pPr>
            <w:r>
              <w:rPr>
                <w:rFonts w:ascii="標楷體" w:eastAsia="標楷體" w:hAnsi="標楷體" w:hint="eastAsia"/>
                <w:sz w:val="20"/>
                <w:szCs w:val="20"/>
              </w:rPr>
              <w:t>實習處-計畫經費</w:t>
            </w:r>
          </w:p>
        </w:tc>
        <w:tc>
          <w:tcPr>
            <w:tcW w:w="3261" w:type="dxa"/>
          </w:tcPr>
          <w:p w:rsidR="00B07AC4" w:rsidRPr="009C06A9" w:rsidRDefault="00B07AC4" w:rsidP="00883BFA">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vAlign w:val="center"/>
          </w:tcPr>
          <w:p w:rsidR="00B07AC4" w:rsidRPr="009C06A9" w:rsidRDefault="00B07AC4" w:rsidP="00A3669F">
            <w:pPr>
              <w:rPr>
                <w:rFonts w:ascii="標楷體" w:eastAsia="標楷體" w:hAnsi="標楷體"/>
                <w:sz w:val="20"/>
                <w:szCs w:val="20"/>
              </w:rPr>
            </w:pPr>
          </w:p>
        </w:tc>
      </w:tr>
      <w:tr w:rsidR="00B07AC4" w:rsidTr="00D17920">
        <w:tc>
          <w:tcPr>
            <w:tcW w:w="896" w:type="dxa"/>
            <w:shd w:val="pct10" w:color="auto" w:fill="auto"/>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07</w:t>
            </w:r>
          </w:p>
        </w:tc>
        <w:tc>
          <w:tcPr>
            <w:tcW w:w="3181" w:type="dxa"/>
            <w:shd w:val="pct10" w:color="auto" w:fill="auto"/>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進修部</w:t>
            </w:r>
          </w:p>
        </w:tc>
        <w:tc>
          <w:tcPr>
            <w:tcW w:w="3261" w:type="dxa"/>
            <w:shd w:val="pct10" w:color="auto" w:fill="auto"/>
          </w:tcPr>
          <w:p w:rsidR="00B07AC4" w:rsidRPr="009C06A9" w:rsidRDefault="00B07AC4"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07-11</w:t>
            </w:r>
          </w:p>
        </w:tc>
        <w:tc>
          <w:tcPr>
            <w:tcW w:w="3181"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進修部-兼代課鐘點費</w:t>
            </w:r>
          </w:p>
        </w:tc>
        <w:tc>
          <w:tcPr>
            <w:tcW w:w="3261"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兼代課鐘點費</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07-12</w:t>
            </w:r>
          </w:p>
        </w:tc>
        <w:tc>
          <w:tcPr>
            <w:tcW w:w="3181"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進修部-兼職工作補助費</w:t>
            </w:r>
          </w:p>
        </w:tc>
        <w:tc>
          <w:tcPr>
            <w:tcW w:w="3261" w:type="dxa"/>
          </w:tcPr>
          <w:p w:rsidR="00B07AC4" w:rsidRPr="009C06A9" w:rsidRDefault="00B07AC4" w:rsidP="00633BAF">
            <w:pPr>
              <w:rPr>
                <w:rFonts w:ascii="標楷體" w:eastAsia="標楷體" w:hAnsi="標楷體"/>
                <w:sz w:val="20"/>
                <w:szCs w:val="20"/>
              </w:rPr>
            </w:pPr>
            <w:r>
              <w:rPr>
                <w:rFonts w:ascii="標楷體" w:eastAsia="標楷體" w:hAnsi="標楷體" w:hint="eastAsia"/>
                <w:sz w:val="20"/>
                <w:szCs w:val="20"/>
              </w:rPr>
              <w:t>進修部</w:t>
            </w:r>
            <w:r w:rsidRPr="009C06A9">
              <w:rPr>
                <w:rFonts w:ascii="標楷體" w:eastAsia="標楷體" w:hAnsi="標楷體" w:hint="eastAsia"/>
                <w:sz w:val="20"/>
                <w:szCs w:val="20"/>
              </w:rPr>
              <w:t>兼職工作補助費</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9D6CAD">
            <w:pPr>
              <w:rPr>
                <w:rFonts w:ascii="標楷體" w:eastAsia="標楷體" w:hAnsi="標楷體"/>
                <w:sz w:val="20"/>
                <w:szCs w:val="20"/>
              </w:rPr>
            </w:pPr>
            <w:r>
              <w:rPr>
                <w:rFonts w:ascii="標楷體" w:eastAsia="標楷體" w:hAnsi="標楷體" w:hint="eastAsia"/>
                <w:sz w:val="20"/>
                <w:szCs w:val="20"/>
              </w:rPr>
              <w:t>07-20</w:t>
            </w:r>
          </w:p>
        </w:tc>
        <w:tc>
          <w:tcPr>
            <w:tcW w:w="3181" w:type="dxa"/>
          </w:tcPr>
          <w:p w:rsidR="00B07AC4" w:rsidRPr="009C06A9" w:rsidRDefault="00B07AC4" w:rsidP="009D6CAD">
            <w:pPr>
              <w:rPr>
                <w:rFonts w:ascii="標楷體" w:eastAsia="標楷體" w:hAnsi="標楷體"/>
                <w:sz w:val="20"/>
                <w:szCs w:val="20"/>
              </w:rPr>
            </w:pPr>
            <w:r>
              <w:rPr>
                <w:rFonts w:ascii="標楷體" w:eastAsia="標楷體" w:hAnsi="標楷體" w:hint="eastAsia"/>
                <w:sz w:val="20"/>
                <w:szCs w:val="20"/>
              </w:rPr>
              <w:t>進修部-業務費</w:t>
            </w:r>
          </w:p>
        </w:tc>
        <w:tc>
          <w:tcPr>
            <w:tcW w:w="3261" w:type="dxa"/>
          </w:tcPr>
          <w:p w:rsidR="00B07AC4" w:rsidRPr="009C06A9" w:rsidRDefault="00B07AC4"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E74B52">
            <w:pPr>
              <w:rPr>
                <w:rFonts w:ascii="標楷體" w:eastAsia="標楷體" w:hAnsi="標楷體"/>
                <w:sz w:val="20"/>
                <w:szCs w:val="20"/>
              </w:rPr>
            </w:pPr>
            <w:r>
              <w:rPr>
                <w:rFonts w:ascii="標楷體" w:eastAsia="標楷體" w:hAnsi="標楷體" w:hint="eastAsia"/>
                <w:sz w:val="20"/>
                <w:szCs w:val="20"/>
              </w:rPr>
              <w:t>07-21</w:t>
            </w:r>
          </w:p>
        </w:tc>
        <w:tc>
          <w:tcPr>
            <w:tcW w:w="3181" w:type="dxa"/>
          </w:tcPr>
          <w:p w:rsidR="00B07AC4" w:rsidRPr="009C06A9" w:rsidRDefault="00B07AC4" w:rsidP="00E74B52">
            <w:pPr>
              <w:rPr>
                <w:rFonts w:ascii="標楷體" w:eastAsia="標楷體" w:hAnsi="標楷體"/>
                <w:sz w:val="20"/>
                <w:szCs w:val="20"/>
              </w:rPr>
            </w:pPr>
            <w:r>
              <w:rPr>
                <w:rFonts w:ascii="標楷體" w:eastAsia="標楷體" w:hAnsi="標楷體" w:hint="eastAsia"/>
                <w:sz w:val="20"/>
                <w:szCs w:val="20"/>
              </w:rPr>
              <w:t>進修部-差旅費</w:t>
            </w:r>
          </w:p>
        </w:tc>
        <w:tc>
          <w:tcPr>
            <w:tcW w:w="3261" w:type="dxa"/>
          </w:tcPr>
          <w:p w:rsidR="00B07AC4" w:rsidRDefault="00B07AC4" w:rsidP="00432B4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Default="00B07AC4" w:rsidP="00E74B52">
            <w:pPr>
              <w:rPr>
                <w:rFonts w:ascii="標楷體" w:eastAsia="標楷體" w:hAnsi="標楷體"/>
                <w:sz w:val="20"/>
                <w:szCs w:val="20"/>
              </w:rPr>
            </w:pPr>
            <w:r>
              <w:rPr>
                <w:rFonts w:ascii="標楷體" w:eastAsia="標楷體" w:hAnsi="標楷體" w:hint="eastAsia"/>
                <w:sz w:val="20"/>
                <w:szCs w:val="20"/>
              </w:rPr>
              <w:t>07-22</w:t>
            </w:r>
          </w:p>
        </w:tc>
        <w:tc>
          <w:tcPr>
            <w:tcW w:w="3181" w:type="dxa"/>
          </w:tcPr>
          <w:p w:rsidR="00B07AC4" w:rsidRPr="009C06A9" w:rsidRDefault="00B07AC4" w:rsidP="00883BFA">
            <w:pPr>
              <w:rPr>
                <w:rFonts w:ascii="標楷體" w:eastAsia="標楷體" w:hAnsi="標楷體"/>
                <w:sz w:val="20"/>
                <w:szCs w:val="20"/>
              </w:rPr>
            </w:pPr>
            <w:r>
              <w:rPr>
                <w:rFonts w:ascii="標楷體" w:eastAsia="標楷體" w:hAnsi="標楷體" w:hint="eastAsia"/>
                <w:sz w:val="20"/>
                <w:szCs w:val="20"/>
              </w:rPr>
              <w:t>進修部-專案差旅費</w:t>
            </w:r>
          </w:p>
        </w:tc>
        <w:tc>
          <w:tcPr>
            <w:tcW w:w="3261" w:type="dxa"/>
          </w:tcPr>
          <w:p w:rsidR="00B07AC4" w:rsidRDefault="00B07AC4" w:rsidP="00432B4D">
            <w:pPr>
              <w:rPr>
                <w:rFonts w:ascii="標楷體" w:eastAsia="標楷體" w:hAnsi="標楷體"/>
                <w:sz w:val="20"/>
                <w:szCs w:val="20"/>
              </w:rPr>
            </w:pPr>
            <w:r>
              <w:rPr>
                <w:rFonts w:ascii="標楷體" w:eastAsia="標楷體" w:hAnsi="標楷體" w:hint="eastAsia"/>
                <w:sz w:val="20"/>
                <w:szCs w:val="20"/>
              </w:rPr>
              <w:t>進修部校外教學教師差旅費</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07-51</w:t>
            </w:r>
          </w:p>
        </w:tc>
        <w:tc>
          <w:tcPr>
            <w:tcW w:w="3181"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進修部-資本門固定資產</w:t>
            </w:r>
          </w:p>
        </w:tc>
        <w:tc>
          <w:tcPr>
            <w:tcW w:w="3261" w:type="dxa"/>
          </w:tcPr>
          <w:p w:rsidR="00B07AC4" w:rsidRPr="009C06A9" w:rsidRDefault="00B07AC4"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07-52</w:t>
            </w:r>
          </w:p>
        </w:tc>
        <w:tc>
          <w:tcPr>
            <w:tcW w:w="3181"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進修部-資本門無形資產</w:t>
            </w:r>
          </w:p>
        </w:tc>
        <w:tc>
          <w:tcPr>
            <w:tcW w:w="3261" w:type="dxa"/>
          </w:tcPr>
          <w:p w:rsidR="00B07AC4" w:rsidRPr="009C06A9" w:rsidRDefault="00B07AC4"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Borders>
              <w:bottom w:val="single" w:sz="4" w:space="0" w:color="auto"/>
            </w:tcBorders>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07-71</w:t>
            </w:r>
          </w:p>
        </w:tc>
        <w:tc>
          <w:tcPr>
            <w:tcW w:w="3181" w:type="dxa"/>
            <w:tcBorders>
              <w:bottom w:val="single" w:sz="4" w:space="0" w:color="auto"/>
            </w:tcBorders>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進修部-原住民助學金</w:t>
            </w:r>
          </w:p>
        </w:tc>
        <w:tc>
          <w:tcPr>
            <w:tcW w:w="3261" w:type="dxa"/>
            <w:tcBorders>
              <w:bottom w:val="single" w:sz="4" w:space="0" w:color="auto"/>
            </w:tcBorders>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原住民助學金</w:t>
            </w:r>
          </w:p>
        </w:tc>
        <w:tc>
          <w:tcPr>
            <w:tcW w:w="2835" w:type="dxa"/>
            <w:tcBorders>
              <w:bottom w:val="single" w:sz="4" w:space="0" w:color="auto"/>
            </w:tcBorders>
          </w:tcPr>
          <w:p w:rsidR="00B07AC4" w:rsidRPr="009C06A9" w:rsidRDefault="00B07AC4" w:rsidP="008B5CB9">
            <w:pPr>
              <w:rPr>
                <w:rFonts w:ascii="標楷體" w:eastAsia="標楷體" w:hAnsi="標楷體"/>
                <w:sz w:val="20"/>
                <w:szCs w:val="20"/>
              </w:rPr>
            </w:pPr>
          </w:p>
        </w:tc>
      </w:tr>
      <w:tr w:rsidR="00B07AC4" w:rsidTr="00A3669F">
        <w:tc>
          <w:tcPr>
            <w:tcW w:w="896" w:type="dxa"/>
          </w:tcPr>
          <w:p w:rsidR="00B07AC4" w:rsidRPr="009C06A9" w:rsidRDefault="00B07AC4" w:rsidP="00A3669F">
            <w:pPr>
              <w:rPr>
                <w:rFonts w:ascii="標楷體" w:eastAsia="標楷體" w:hAnsi="標楷體"/>
                <w:sz w:val="20"/>
                <w:szCs w:val="20"/>
              </w:rPr>
            </w:pPr>
            <w:r w:rsidRPr="009C06A9">
              <w:rPr>
                <w:rFonts w:ascii="標楷體" w:eastAsia="標楷體" w:hAnsi="標楷體" w:hint="eastAsia"/>
                <w:sz w:val="20"/>
                <w:szCs w:val="20"/>
              </w:rPr>
              <w:t>07-</w:t>
            </w:r>
            <w:r>
              <w:rPr>
                <w:rFonts w:ascii="標楷體" w:eastAsia="標楷體" w:hAnsi="標楷體" w:hint="eastAsia"/>
                <w:sz w:val="20"/>
                <w:szCs w:val="20"/>
              </w:rPr>
              <w:t>81</w:t>
            </w:r>
          </w:p>
        </w:tc>
        <w:tc>
          <w:tcPr>
            <w:tcW w:w="3181" w:type="dxa"/>
          </w:tcPr>
          <w:p w:rsidR="00B07AC4" w:rsidRPr="009C06A9" w:rsidRDefault="00B07AC4" w:rsidP="00B07AC4">
            <w:pPr>
              <w:rPr>
                <w:rFonts w:ascii="標楷體" w:eastAsia="標楷體" w:hAnsi="標楷體"/>
                <w:sz w:val="20"/>
                <w:szCs w:val="20"/>
              </w:rPr>
            </w:pPr>
            <w:r w:rsidRPr="009C06A9">
              <w:rPr>
                <w:rFonts w:ascii="標楷體" w:eastAsia="標楷體" w:hAnsi="標楷體" w:hint="eastAsia"/>
                <w:sz w:val="20"/>
                <w:szCs w:val="20"/>
              </w:rPr>
              <w:t>進修部-</w:t>
            </w:r>
            <w:r>
              <w:rPr>
                <w:rFonts w:ascii="標楷體" w:eastAsia="標楷體" w:hAnsi="標楷體" w:hint="eastAsia"/>
                <w:sz w:val="20"/>
                <w:szCs w:val="20"/>
              </w:rPr>
              <w:t>E01</w:t>
            </w:r>
            <w:r w:rsidRPr="009C06A9">
              <w:rPr>
                <w:rFonts w:ascii="標楷體" w:eastAsia="標楷體" w:hAnsi="標楷體" w:hint="eastAsia"/>
                <w:sz w:val="20"/>
                <w:szCs w:val="20"/>
              </w:rPr>
              <w:t>重補修</w:t>
            </w:r>
            <w:r>
              <w:rPr>
                <w:rFonts w:ascii="標楷體" w:eastAsia="標楷體" w:hAnsi="標楷體" w:hint="eastAsia"/>
                <w:sz w:val="20"/>
                <w:szCs w:val="20"/>
              </w:rPr>
              <w:t>-107學年</w:t>
            </w:r>
          </w:p>
        </w:tc>
        <w:tc>
          <w:tcPr>
            <w:tcW w:w="3261" w:type="dxa"/>
          </w:tcPr>
          <w:p w:rsidR="00B07AC4" w:rsidRPr="009C06A9" w:rsidRDefault="00B07AC4" w:rsidP="00A3669F">
            <w:pPr>
              <w:rPr>
                <w:rFonts w:ascii="標楷體" w:eastAsia="標楷體" w:hAnsi="標楷體"/>
                <w:sz w:val="20"/>
                <w:szCs w:val="20"/>
              </w:rPr>
            </w:pPr>
            <w:r>
              <w:rPr>
                <w:rFonts w:ascii="標楷體" w:eastAsia="標楷體" w:hAnsi="標楷體" w:hint="eastAsia"/>
                <w:sz w:val="20"/>
                <w:szCs w:val="20"/>
              </w:rPr>
              <w:t>107</w:t>
            </w:r>
            <w:r w:rsidRPr="00785D54">
              <w:rPr>
                <w:rFonts w:ascii="標楷體" w:eastAsia="標楷體" w:hAnsi="標楷體" w:hint="eastAsia"/>
                <w:color w:val="FF0000"/>
                <w:sz w:val="20"/>
                <w:szCs w:val="20"/>
              </w:rPr>
              <w:t>學年度</w:t>
            </w:r>
            <w:r>
              <w:rPr>
                <w:rFonts w:ascii="標楷體" w:eastAsia="標楷體" w:hAnsi="標楷體" w:hint="eastAsia"/>
                <w:sz w:val="20"/>
                <w:szCs w:val="20"/>
              </w:rPr>
              <w:t>寒暑假</w:t>
            </w:r>
            <w:r w:rsidRPr="009C06A9">
              <w:rPr>
                <w:rFonts w:ascii="標楷體" w:eastAsia="標楷體" w:hAnsi="標楷體" w:hint="eastAsia"/>
                <w:sz w:val="20"/>
                <w:szCs w:val="20"/>
              </w:rPr>
              <w:t>重補修鐘點費</w:t>
            </w:r>
          </w:p>
        </w:tc>
        <w:tc>
          <w:tcPr>
            <w:tcW w:w="2835" w:type="dxa"/>
          </w:tcPr>
          <w:p w:rsidR="00B07AC4" w:rsidRPr="009C06A9" w:rsidRDefault="00B07AC4" w:rsidP="00A3669F">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3A45A6" w:rsidTr="00A3669F">
        <w:tc>
          <w:tcPr>
            <w:tcW w:w="896" w:type="dxa"/>
          </w:tcPr>
          <w:p w:rsidR="003A45A6" w:rsidRPr="009C06A9" w:rsidRDefault="003A45A6" w:rsidP="003A45A6">
            <w:pPr>
              <w:rPr>
                <w:rFonts w:ascii="標楷體" w:eastAsia="標楷體" w:hAnsi="標楷體"/>
                <w:sz w:val="20"/>
                <w:szCs w:val="20"/>
              </w:rPr>
            </w:pPr>
            <w:r w:rsidRPr="009C06A9">
              <w:rPr>
                <w:rFonts w:ascii="標楷體" w:eastAsia="標楷體" w:hAnsi="標楷體" w:hint="eastAsia"/>
                <w:sz w:val="20"/>
                <w:szCs w:val="20"/>
              </w:rPr>
              <w:t>07-</w:t>
            </w:r>
            <w:r>
              <w:rPr>
                <w:rFonts w:ascii="標楷體" w:eastAsia="標楷體" w:hAnsi="標楷體" w:hint="eastAsia"/>
                <w:sz w:val="20"/>
                <w:szCs w:val="20"/>
              </w:rPr>
              <w:t>99</w:t>
            </w:r>
          </w:p>
        </w:tc>
        <w:tc>
          <w:tcPr>
            <w:tcW w:w="3181" w:type="dxa"/>
          </w:tcPr>
          <w:p w:rsidR="003A45A6" w:rsidRPr="009C06A9" w:rsidRDefault="003A45A6" w:rsidP="003A45A6">
            <w:pPr>
              <w:rPr>
                <w:rFonts w:ascii="標楷體" w:eastAsia="標楷體" w:hAnsi="標楷體"/>
                <w:sz w:val="20"/>
                <w:szCs w:val="20"/>
              </w:rPr>
            </w:pPr>
            <w:r w:rsidRPr="009C06A9">
              <w:rPr>
                <w:rFonts w:ascii="標楷體" w:eastAsia="標楷體" w:hAnsi="標楷體" w:hint="eastAsia"/>
                <w:sz w:val="20"/>
                <w:szCs w:val="20"/>
              </w:rPr>
              <w:t>進修部-</w:t>
            </w:r>
            <w:r>
              <w:rPr>
                <w:rFonts w:ascii="標楷體" w:eastAsia="標楷體" w:hAnsi="標楷體" w:hint="eastAsia"/>
                <w:sz w:val="20"/>
                <w:szCs w:val="20"/>
              </w:rPr>
              <w:t>計畫經費</w:t>
            </w:r>
          </w:p>
        </w:tc>
        <w:tc>
          <w:tcPr>
            <w:tcW w:w="3261" w:type="dxa"/>
          </w:tcPr>
          <w:p w:rsidR="003A45A6" w:rsidRPr="009C06A9" w:rsidRDefault="003A45A6" w:rsidP="00883BFA">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tcPr>
          <w:p w:rsidR="003A45A6" w:rsidRPr="009C06A9" w:rsidRDefault="003A45A6" w:rsidP="00A3669F">
            <w:pPr>
              <w:rPr>
                <w:rFonts w:ascii="標楷體" w:eastAsia="標楷體" w:hAnsi="標楷體"/>
                <w:sz w:val="20"/>
                <w:szCs w:val="20"/>
              </w:rPr>
            </w:pPr>
          </w:p>
        </w:tc>
      </w:tr>
      <w:tr w:rsidR="00B07AC4" w:rsidTr="00D17920">
        <w:tc>
          <w:tcPr>
            <w:tcW w:w="896" w:type="dxa"/>
            <w:shd w:val="pct10" w:color="auto" w:fill="auto"/>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08</w:t>
            </w:r>
          </w:p>
        </w:tc>
        <w:tc>
          <w:tcPr>
            <w:tcW w:w="3181" w:type="dxa"/>
            <w:shd w:val="pct10" w:color="auto" w:fill="auto"/>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總務處</w:t>
            </w:r>
          </w:p>
        </w:tc>
        <w:tc>
          <w:tcPr>
            <w:tcW w:w="3261" w:type="dxa"/>
            <w:shd w:val="pct10" w:color="auto" w:fill="auto"/>
          </w:tcPr>
          <w:p w:rsidR="00B07AC4" w:rsidRPr="009C06A9" w:rsidRDefault="00B07AC4"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9D6CAD">
            <w:pPr>
              <w:rPr>
                <w:rFonts w:ascii="標楷體" w:eastAsia="標楷體" w:hAnsi="標楷體"/>
                <w:sz w:val="20"/>
                <w:szCs w:val="20"/>
              </w:rPr>
            </w:pPr>
            <w:r>
              <w:rPr>
                <w:rFonts w:ascii="標楷體" w:eastAsia="標楷體" w:hAnsi="標楷體" w:hint="eastAsia"/>
                <w:sz w:val="20"/>
                <w:szCs w:val="20"/>
              </w:rPr>
              <w:t>08-10</w:t>
            </w:r>
          </w:p>
        </w:tc>
        <w:tc>
          <w:tcPr>
            <w:tcW w:w="3181" w:type="dxa"/>
          </w:tcPr>
          <w:p w:rsidR="00B07AC4" w:rsidRPr="009C06A9" w:rsidRDefault="00B07AC4" w:rsidP="007B6A0B">
            <w:pPr>
              <w:rPr>
                <w:rFonts w:ascii="標楷體" w:eastAsia="標楷體" w:hAnsi="標楷體"/>
                <w:sz w:val="20"/>
                <w:szCs w:val="20"/>
              </w:rPr>
            </w:pPr>
            <w:r>
              <w:rPr>
                <w:rFonts w:ascii="標楷體" w:eastAsia="標楷體" w:hAnsi="標楷體" w:hint="eastAsia"/>
                <w:sz w:val="20"/>
                <w:szCs w:val="20"/>
              </w:rPr>
              <w:t>總務處-人事費</w:t>
            </w:r>
          </w:p>
        </w:tc>
        <w:tc>
          <w:tcPr>
            <w:tcW w:w="3261" w:type="dxa"/>
          </w:tcPr>
          <w:p w:rsidR="00B07AC4" w:rsidRPr="009C06A9" w:rsidRDefault="00B07AC4" w:rsidP="005A110A">
            <w:pPr>
              <w:spacing w:line="240" w:lineRule="exact"/>
              <w:rPr>
                <w:rFonts w:ascii="標楷體" w:eastAsia="標楷體" w:hAnsi="標楷體"/>
                <w:sz w:val="20"/>
                <w:szCs w:val="20"/>
              </w:rPr>
            </w:pPr>
            <w:r>
              <w:rPr>
                <w:rFonts w:ascii="標楷體" w:eastAsia="標楷體" w:hAnsi="標楷體" w:hint="eastAsia"/>
                <w:sz w:val="20"/>
                <w:szCs w:val="20"/>
              </w:rPr>
              <w:t>技工工友不休假加班費、考績獎金、勞工退休準備金及二代健保等</w:t>
            </w:r>
          </w:p>
        </w:tc>
        <w:tc>
          <w:tcPr>
            <w:tcW w:w="2835" w:type="dxa"/>
          </w:tcPr>
          <w:p w:rsidR="00B07AC4" w:rsidRPr="007B6A0B" w:rsidRDefault="00B07AC4" w:rsidP="008B5CB9">
            <w:pPr>
              <w:rPr>
                <w:rFonts w:ascii="標楷體" w:eastAsia="標楷體" w:hAnsi="標楷體"/>
                <w:sz w:val="20"/>
                <w:szCs w:val="20"/>
              </w:rPr>
            </w:pPr>
          </w:p>
        </w:tc>
      </w:tr>
      <w:tr w:rsidR="00B07AC4" w:rsidTr="00D17920">
        <w:tc>
          <w:tcPr>
            <w:tcW w:w="896" w:type="dxa"/>
          </w:tcPr>
          <w:p w:rsidR="00B07AC4" w:rsidRDefault="00B07AC4" w:rsidP="00B97EB8">
            <w:pPr>
              <w:rPr>
                <w:rFonts w:ascii="標楷體" w:eastAsia="標楷體" w:hAnsi="標楷體"/>
                <w:sz w:val="20"/>
                <w:szCs w:val="20"/>
              </w:rPr>
            </w:pPr>
            <w:r>
              <w:rPr>
                <w:rFonts w:ascii="標楷體" w:eastAsia="標楷體" w:hAnsi="標楷體" w:hint="eastAsia"/>
                <w:sz w:val="20"/>
                <w:szCs w:val="20"/>
              </w:rPr>
              <w:t>08-12</w:t>
            </w:r>
          </w:p>
        </w:tc>
        <w:tc>
          <w:tcPr>
            <w:tcW w:w="3181" w:type="dxa"/>
          </w:tcPr>
          <w:p w:rsidR="00B07AC4" w:rsidRDefault="00B07AC4" w:rsidP="00B97EB8">
            <w:pPr>
              <w:rPr>
                <w:rFonts w:ascii="標楷體" w:eastAsia="標楷體" w:hAnsi="標楷體"/>
                <w:sz w:val="20"/>
                <w:szCs w:val="20"/>
              </w:rPr>
            </w:pPr>
            <w:r>
              <w:rPr>
                <w:rFonts w:ascii="標楷體" w:eastAsia="標楷體" w:hAnsi="標楷體" w:hint="eastAsia"/>
                <w:sz w:val="20"/>
                <w:szCs w:val="20"/>
              </w:rPr>
              <w:t>總務處-人事費統籌款</w:t>
            </w:r>
          </w:p>
        </w:tc>
        <w:tc>
          <w:tcPr>
            <w:tcW w:w="3261" w:type="dxa"/>
          </w:tcPr>
          <w:p w:rsidR="00B07AC4" w:rsidRPr="009C06A9" w:rsidRDefault="00B07AC4" w:rsidP="00B97EB8">
            <w:pPr>
              <w:rPr>
                <w:rFonts w:ascii="標楷體" w:eastAsia="標楷體" w:hAnsi="標楷體"/>
                <w:sz w:val="20"/>
                <w:szCs w:val="20"/>
              </w:rPr>
            </w:pPr>
            <w:r>
              <w:rPr>
                <w:rFonts w:ascii="標楷體" w:eastAsia="標楷體" w:hAnsi="標楷體" w:hint="eastAsia"/>
                <w:sz w:val="20"/>
                <w:szCs w:val="20"/>
              </w:rPr>
              <w:t>技工工友退休金</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08-20</w:t>
            </w:r>
          </w:p>
        </w:tc>
        <w:tc>
          <w:tcPr>
            <w:tcW w:w="3181"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總務處-業務費</w:t>
            </w:r>
          </w:p>
        </w:tc>
        <w:tc>
          <w:tcPr>
            <w:tcW w:w="3261" w:type="dxa"/>
          </w:tcPr>
          <w:p w:rsidR="00B07AC4" w:rsidRPr="009C06A9" w:rsidRDefault="00B07AC4"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B07AC4" w:rsidRPr="009C06A9" w:rsidRDefault="00B07AC4" w:rsidP="008B5CB9">
            <w:pPr>
              <w:rPr>
                <w:rFonts w:ascii="標楷體" w:eastAsia="標楷體" w:hAnsi="標楷體"/>
                <w:sz w:val="20"/>
                <w:szCs w:val="20"/>
              </w:rPr>
            </w:pPr>
          </w:p>
        </w:tc>
      </w:tr>
      <w:tr w:rsidR="00B07AC4" w:rsidTr="00D17920">
        <w:tc>
          <w:tcPr>
            <w:tcW w:w="896" w:type="dxa"/>
          </w:tcPr>
          <w:p w:rsidR="00B07AC4" w:rsidRPr="009C06A9" w:rsidRDefault="00B07AC4" w:rsidP="00E74B52">
            <w:pPr>
              <w:rPr>
                <w:rFonts w:ascii="標楷體" w:eastAsia="標楷體" w:hAnsi="標楷體"/>
                <w:sz w:val="20"/>
                <w:szCs w:val="20"/>
              </w:rPr>
            </w:pPr>
            <w:r w:rsidRPr="009C06A9">
              <w:rPr>
                <w:rFonts w:ascii="標楷體" w:eastAsia="標楷體" w:hAnsi="標楷體" w:hint="eastAsia"/>
                <w:sz w:val="20"/>
                <w:szCs w:val="20"/>
              </w:rPr>
              <w:t>08-2</w:t>
            </w:r>
            <w:r>
              <w:rPr>
                <w:rFonts w:ascii="標楷體" w:eastAsia="標楷體" w:hAnsi="標楷體" w:hint="eastAsia"/>
                <w:sz w:val="20"/>
                <w:szCs w:val="20"/>
              </w:rPr>
              <w:t>1</w:t>
            </w:r>
          </w:p>
        </w:tc>
        <w:tc>
          <w:tcPr>
            <w:tcW w:w="3181" w:type="dxa"/>
          </w:tcPr>
          <w:p w:rsidR="00B07AC4" w:rsidRPr="009C06A9" w:rsidRDefault="00B07AC4" w:rsidP="007C48C2">
            <w:pPr>
              <w:rPr>
                <w:rFonts w:ascii="標楷體" w:eastAsia="標楷體" w:hAnsi="標楷體"/>
                <w:sz w:val="20"/>
                <w:szCs w:val="20"/>
              </w:rPr>
            </w:pPr>
            <w:r w:rsidRPr="009C06A9">
              <w:rPr>
                <w:rFonts w:ascii="標楷體" w:eastAsia="標楷體" w:hAnsi="標楷體" w:hint="eastAsia"/>
                <w:sz w:val="20"/>
                <w:szCs w:val="20"/>
              </w:rPr>
              <w:t>總務處-</w:t>
            </w:r>
            <w:r>
              <w:rPr>
                <w:rFonts w:ascii="標楷體" w:eastAsia="標楷體" w:hAnsi="標楷體" w:hint="eastAsia"/>
                <w:sz w:val="20"/>
                <w:szCs w:val="20"/>
              </w:rPr>
              <w:t>差旅</w:t>
            </w:r>
            <w:r w:rsidRPr="009C06A9">
              <w:rPr>
                <w:rFonts w:ascii="標楷體" w:eastAsia="標楷體" w:hAnsi="標楷體" w:hint="eastAsia"/>
                <w:sz w:val="20"/>
                <w:szCs w:val="20"/>
              </w:rPr>
              <w:t>費</w:t>
            </w:r>
          </w:p>
        </w:tc>
        <w:tc>
          <w:tcPr>
            <w:tcW w:w="3261" w:type="dxa"/>
          </w:tcPr>
          <w:p w:rsidR="00B07AC4" w:rsidRPr="009C06A9" w:rsidRDefault="00B07AC4" w:rsidP="009D6CA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B07AC4" w:rsidRDefault="00B07AC4" w:rsidP="00C43CA4">
            <w:pPr>
              <w:spacing w:line="240" w:lineRule="exact"/>
              <w:rPr>
                <w:rFonts w:ascii="標楷體" w:eastAsia="標楷體" w:hAnsi="標楷體"/>
                <w:sz w:val="20"/>
                <w:szCs w:val="20"/>
              </w:rPr>
            </w:pPr>
          </w:p>
        </w:tc>
      </w:tr>
      <w:tr w:rsidR="00B07AC4" w:rsidTr="00D17920">
        <w:tc>
          <w:tcPr>
            <w:tcW w:w="896" w:type="dxa"/>
          </w:tcPr>
          <w:p w:rsidR="00B07AC4" w:rsidRPr="009C06A9" w:rsidRDefault="00B07AC4" w:rsidP="00E74B52">
            <w:pPr>
              <w:rPr>
                <w:rFonts w:ascii="標楷體" w:eastAsia="標楷體" w:hAnsi="標楷體"/>
                <w:sz w:val="20"/>
                <w:szCs w:val="20"/>
              </w:rPr>
            </w:pPr>
            <w:r w:rsidRPr="009C06A9">
              <w:rPr>
                <w:rFonts w:ascii="標楷體" w:eastAsia="標楷體" w:hAnsi="標楷體" w:hint="eastAsia"/>
                <w:sz w:val="20"/>
                <w:szCs w:val="20"/>
              </w:rPr>
              <w:t>08-2</w:t>
            </w:r>
            <w:r>
              <w:rPr>
                <w:rFonts w:ascii="標楷體" w:eastAsia="標楷體" w:hAnsi="標楷體" w:hint="eastAsia"/>
                <w:sz w:val="20"/>
                <w:szCs w:val="20"/>
              </w:rPr>
              <w:t>2</w:t>
            </w:r>
          </w:p>
        </w:tc>
        <w:tc>
          <w:tcPr>
            <w:tcW w:w="3181"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總務處-專項業務費</w:t>
            </w:r>
          </w:p>
        </w:tc>
        <w:tc>
          <w:tcPr>
            <w:tcW w:w="3261" w:type="dxa"/>
          </w:tcPr>
          <w:p w:rsidR="00B07AC4" w:rsidRPr="009C06A9" w:rsidRDefault="00B07AC4" w:rsidP="009D6CAD">
            <w:pPr>
              <w:rPr>
                <w:rFonts w:ascii="標楷體" w:eastAsia="標楷體" w:hAnsi="標楷體"/>
                <w:sz w:val="20"/>
                <w:szCs w:val="20"/>
              </w:rPr>
            </w:pPr>
            <w:r w:rsidRPr="009C06A9">
              <w:rPr>
                <w:rFonts w:ascii="標楷體" w:eastAsia="標楷體" w:hAnsi="標楷體" w:hint="eastAsia"/>
                <w:sz w:val="20"/>
                <w:szCs w:val="20"/>
              </w:rPr>
              <w:t>專項業務費</w:t>
            </w:r>
          </w:p>
        </w:tc>
        <w:tc>
          <w:tcPr>
            <w:tcW w:w="2835" w:type="dxa"/>
          </w:tcPr>
          <w:p w:rsidR="00B07AC4" w:rsidRPr="009C06A9" w:rsidRDefault="00B07AC4" w:rsidP="00C43CA4">
            <w:pPr>
              <w:spacing w:line="240" w:lineRule="exact"/>
              <w:rPr>
                <w:rFonts w:ascii="標楷體" w:eastAsia="標楷體" w:hAnsi="標楷體"/>
                <w:sz w:val="20"/>
                <w:szCs w:val="20"/>
              </w:rPr>
            </w:pPr>
          </w:p>
        </w:tc>
      </w:tr>
      <w:tr w:rsidR="001C2200" w:rsidTr="00D17920">
        <w:tc>
          <w:tcPr>
            <w:tcW w:w="896" w:type="dxa"/>
          </w:tcPr>
          <w:p w:rsidR="001C2200" w:rsidRPr="009C06A9" w:rsidRDefault="001C2200" w:rsidP="004607F6">
            <w:pPr>
              <w:rPr>
                <w:rFonts w:ascii="標楷體" w:eastAsia="標楷體" w:hAnsi="標楷體"/>
                <w:sz w:val="20"/>
                <w:szCs w:val="20"/>
              </w:rPr>
            </w:pPr>
            <w:r w:rsidRPr="009C06A9">
              <w:rPr>
                <w:rFonts w:ascii="標楷體" w:eastAsia="標楷體" w:hAnsi="標楷體" w:hint="eastAsia"/>
                <w:sz w:val="20"/>
                <w:szCs w:val="20"/>
              </w:rPr>
              <w:t>08-2</w:t>
            </w:r>
            <w:r>
              <w:rPr>
                <w:rFonts w:ascii="標楷體" w:eastAsia="標楷體" w:hAnsi="標楷體" w:hint="eastAsia"/>
                <w:sz w:val="20"/>
                <w:szCs w:val="20"/>
              </w:rPr>
              <w:t>3</w:t>
            </w:r>
          </w:p>
        </w:tc>
        <w:tc>
          <w:tcPr>
            <w:tcW w:w="3181" w:type="dxa"/>
          </w:tcPr>
          <w:p w:rsidR="001C2200" w:rsidRPr="009C06A9" w:rsidRDefault="001C2200" w:rsidP="009D6CAD">
            <w:pPr>
              <w:rPr>
                <w:rFonts w:ascii="標楷體" w:eastAsia="標楷體" w:hAnsi="標楷體"/>
                <w:sz w:val="20"/>
                <w:szCs w:val="20"/>
              </w:rPr>
            </w:pPr>
            <w:r w:rsidRPr="009C06A9">
              <w:rPr>
                <w:rFonts w:ascii="標楷體" w:eastAsia="標楷體" w:hAnsi="標楷體" w:hint="eastAsia"/>
                <w:sz w:val="20"/>
                <w:szCs w:val="20"/>
              </w:rPr>
              <w:t>總務處-</w:t>
            </w:r>
            <w:r>
              <w:rPr>
                <w:rFonts w:ascii="標楷體" w:eastAsia="標楷體" w:hAnsi="標楷體" w:hint="eastAsia"/>
                <w:sz w:val="20"/>
                <w:szCs w:val="20"/>
              </w:rPr>
              <w:t>E01</w:t>
            </w:r>
            <w:r w:rsidRPr="009C06A9">
              <w:rPr>
                <w:rFonts w:ascii="標楷體" w:eastAsia="標楷體" w:hAnsi="標楷體" w:hint="eastAsia"/>
                <w:sz w:val="20"/>
                <w:szCs w:val="20"/>
              </w:rPr>
              <w:t>水電費</w:t>
            </w:r>
          </w:p>
        </w:tc>
        <w:tc>
          <w:tcPr>
            <w:tcW w:w="3261" w:type="dxa"/>
          </w:tcPr>
          <w:p w:rsidR="001C2200" w:rsidRPr="009C06A9" w:rsidRDefault="001C2200" w:rsidP="002D4320">
            <w:pPr>
              <w:rPr>
                <w:rFonts w:ascii="標楷體" w:eastAsia="標楷體" w:hAnsi="標楷體"/>
                <w:sz w:val="20"/>
                <w:szCs w:val="20"/>
              </w:rPr>
            </w:pPr>
            <w:r w:rsidRPr="009C06A9">
              <w:rPr>
                <w:rFonts w:ascii="標楷體" w:eastAsia="標楷體" w:hAnsi="標楷體" w:hint="eastAsia"/>
                <w:sz w:val="20"/>
                <w:szCs w:val="20"/>
              </w:rPr>
              <w:t>水電費</w:t>
            </w:r>
          </w:p>
        </w:tc>
        <w:tc>
          <w:tcPr>
            <w:tcW w:w="2835" w:type="dxa"/>
          </w:tcPr>
          <w:p w:rsidR="001C2200" w:rsidRPr="009C06A9" w:rsidRDefault="001C2200" w:rsidP="00883BFA">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1C2200" w:rsidTr="00D17920">
        <w:tc>
          <w:tcPr>
            <w:tcW w:w="896" w:type="dxa"/>
          </w:tcPr>
          <w:p w:rsidR="001C2200" w:rsidRPr="009C06A9" w:rsidRDefault="001C2200" w:rsidP="004607F6">
            <w:pPr>
              <w:rPr>
                <w:rFonts w:ascii="標楷體" w:eastAsia="標楷體" w:hAnsi="標楷體"/>
                <w:sz w:val="20"/>
                <w:szCs w:val="20"/>
              </w:rPr>
            </w:pPr>
            <w:r w:rsidRPr="009C06A9">
              <w:rPr>
                <w:rFonts w:ascii="標楷體" w:eastAsia="標楷體" w:hAnsi="標楷體" w:hint="eastAsia"/>
                <w:sz w:val="20"/>
                <w:szCs w:val="20"/>
              </w:rPr>
              <w:t>08-2</w:t>
            </w:r>
            <w:r>
              <w:rPr>
                <w:rFonts w:ascii="標楷體" w:eastAsia="標楷體" w:hAnsi="標楷體" w:hint="eastAsia"/>
                <w:sz w:val="20"/>
                <w:szCs w:val="20"/>
              </w:rPr>
              <w:t>4</w:t>
            </w:r>
          </w:p>
        </w:tc>
        <w:tc>
          <w:tcPr>
            <w:tcW w:w="3181" w:type="dxa"/>
          </w:tcPr>
          <w:p w:rsidR="001C2200" w:rsidRPr="009C06A9" w:rsidRDefault="001C2200" w:rsidP="004607F6">
            <w:pPr>
              <w:rPr>
                <w:rFonts w:ascii="標楷體" w:eastAsia="標楷體" w:hAnsi="標楷體"/>
                <w:sz w:val="20"/>
                <w:szCs w:val="20"/>
              </w:rPr>
            </w:pPr>
            <w:r w:rsidRPr="009C06A9">
              <w:rPr>
                <w:rFonts w:ascii="標楷體" w:eastAsia="標楷體" w:hAnsi="標楷體" w:hint="eastAsia"/>
                <w:sz w:val="20"/>
                <w:szCs w:val="20"/>
              </w:rPr>
              <w:t>總務處-</w:t>
            </w:r>
            <w:r>
              <w:rPr>
                <w:rFonts w:ascii="標楷體" w:eastAsia="標楷體" w:hAnsi="標楷體" w:hint="eastAsia"/>
                <w:sz w:val="20"/>
                <w:szCs w:val="20"/>
              </w:rPr>
              <w:t>E01郵</w:t>
            </w:r>
            <w:r w:rsidRPr="009C06A9">
              <w:rPr>
                <w:rFonts w:ascii="標楷體" w:eastAsia="標楷體" w:hAnsi="標楷體" w:hint="eastAsia"/>
                <w:sz w:val="20"/>
                <w:szCs w:val="20"/>
              </w:rPr>
              <w:t>電費</w:t>
            </w:r>
          </w:p>
        </w:tc>
        <w:tc>
          <w:tcPr>
            <w:tcW w:w="3261" w:type="dxa"/>
          </w:tcPr>
          <w:p w:rsidR="001C2200" w:rsidRPr="009C06A9" w:rsidRDefault="001C2200" w:rsidP="009D6CAD">
            <w:pPr>
              <w:rPr>
                <w:rFonts w:ascii="標楷體" w:eastAsia="標楷體" w:hAnsi="標楷體"/>
                <w:sz w:val="20"/>
                <w:szCs w:val="20"/>
              </w:rPr>
            </w:pPr>
            <w:r>
              <w:rPr>
                <w:rFonts w:ascii="標楷體" w:eastAsia="標楷體" w:hAnsi="標楷體" w:hint="eastAsia"/>
                <w:sz w:val="20"/>
                <w:szCs w:val="20"/>
              </w:rPr>
              <w:t>郵資、</w:t>
            </w:r>
            <w:r w:rsidRPr="009C06A9">
              <w:rPr>
                <w:rFonts w:ascii="標楷體" w:eastAsia="標楷體" w:hAnsi="標楷體" w:hint="eastAsia"/>
                <w:sz w:val="20"/>
                <w:szCs w:val="20"/>
              </w:rPr>
              <w:t>電</w:t>
            </w:r>
            <w:r>
              <w:rPr>
                <w:rFonts w:ascii="標楷體" w:eastAsia="標楷體" w:hAnsi="標楷體" w:hint="eastAsia"/>
                <w:sz w:val="20"/>
                <w:szCs w:val="20"/>
              </w:rPr>
              <w:t>話</w:t>
            </w:r>
            <w:r w:rsidRPr="009C06A9">
              <w:rPr>
                <w:rFonts w:ascii="標楷體" w:eastAsia="標楷體" w:hAnsi="標楷體" w:hint="eastAsia"/>
                <w:sz w:val="20"/>
                <w:szCs w:val="20"/>
              </w:rPr>
              <w:t>費</w:t>
            </w:r>
          </w:p>
        </w:tc>
        <w:tc>
          <w:tcPr>
            <w:tcW w:w="2835" w:type="dxa"/>
          </w:tcPr>
          <w:p w:rsidR="001C2200" w:rsidRPr="009C06A9" w:rsidRDefault="001C2200" w:rsidP="00F72B4F">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1C2200" w:rsidTr="00520904">
        <w:tc>
          <w:tcPr>
            <w:tcW w:w="896" w:type="dxa"/>
          </w:tcPr>
          <w:p w:rsidR="001C2200" w:rsidRDefault="001C2200" w:rsidP="008B5CB9">
            <w:pPr>
              <w:rPr>
                <w:rFonts w:ascii="標楷體" w:eastAsia="標楷體" w:hAnsi="標楷體"/>
                <w:sz w:val="20"/>
                <w:szCs w:val="20"/>
              </w:rPr>
            </w:pPr>
            <w:r>
              <w:rPr>
                <w:rFonts w:ascii="標楷體" w:eastAsia="標楷體" w:hAnsi="標楷體" w:hint="eastAsia"/>
                <w:sz w:val="20"/>
                <w:szCs w:val="20"/>
              </w:rPr>
              <w:t>08-25</w:t>
            </w:r>
          </w:p>
        </w:tc>
        <w:tc>
          <w:tcPr>
            <w:tcW w:w="3181" w:type="dxa"/>
          </w:tcPr>
          <w:p w:rsidR="001C2200" w:rsidRPr="009C06A9" w:rsidRDefault="001C2200" w:rsidP="009D6CAD">
            <w:pPr>
              <w:rPr>
                <w:rFonts w:ascii="標楷體" w:eastAsia="標楷體" w:hAnsi="標楷體"/>
                <w:sz w:val="20"/>
                <w:szCs w:val="20"/>
              </w:rPr>
            </w:pPr>
            <w:r>
              <w:rPr>
                <w:rFonts w:ascii="標楷體" w:eastAsia="標楷體" w:hAnsi="標楷體" w:hint="eastAsia"/>
                <w:sz w:val="20"/>
                <w:szCs w:val="20"/>
              </w:rPr>
              <w:t>總務處-E07警衛人員外包費</w:t>
            </w:r>
          </w:p>
        </w:tc>
        <w:tc>
          <w:tcPr>
            <w:tcW w:w="3261" w:type="dxa"/>
            <w:vAlign w:val="center"/>
          </w:tcPr>
          <w:p w:rsidR="001C2200" w:rsidRPr="009C06A9" w:rsidRDefault="001C2200" w:rsidP="00AD7EA4">
            <w:pPr>
              <w:spacing w:line="240" w:lineRule="exact"/>
              <w:rPr>
                <w:rFonts w:ascii="標楷體" w:eastAsia="標楷體" w:hAnsi="標楷體"/>
                <w:sz w:val="20"/>
                <w:szCs w:val="20"/>
              </w:rPr>
            </w:pPr>
            <w:r>
              <w:rPr>
                <w:rFonts w:ascii="標楷體" w:eastAsia="標楷體" w:hAnsi="標楷體" w:hint="eastAsia"/>
                <w:sz w:val="20"/>
                <w:szCs w:val="20"/>
              </w:rPr>
              <w:t>警衛保全經費</w:t>
            </w:r>
          </w:p>
        </w:tc>
        <w:tc>
          <w:tcPr>
            <w:tcW w:w="2835" w:type="dxa"/>
          </w:tcPr>
          <w:p w:rsidR="001C2200" w:rsidRDefault="001C2200" w:rsidP="008B5CB9">
            <w:pPr>
              <w:rPr>
                <w:rFonts w:ascii="標楷體" w:eastAsia="標楷體" w:hAnsi="標楷體"/>
                <w:sz w:val="20"/>
                <w:szCs w:val="20"/>
              </w:rPr>
            </w:pPr>
            <w:r>
              <w:rPr>
                <w:rFonts w:ascii="標楷體" w:eastAsia="標楷體" w:hAnsi="標楷體" w:hint="eastAsia"/>
                <w:sz w:val="20"/>
                <w:szCs w:val="20"/>
              </w:rPr>
              <w:t>E07警衛人員外包費</w:t>
            </w:r>
          </w:p>
        </w:tc>
      </w:tr>
      <w:tr w:rsidR="001C2200" w:rsidTr="00520904">
        <w:tc>
          <w:tcPr>
            <w:tcW w:w="896" w:type="dxa"/>
          </w:tcPr>
          <w:p w:rsidR="001C2200" w:rsidRDefault="001C2200" w:rsidP="008B5CB9">
            <w:pPr>
              <w:rPr>
                <w:rFonts w:ascii="標楷體" w:eastAsia="標楷體" w:hAnsi="標楷體"/>
                <w:sz w:val="20"/>
                <w:szCs w:val="20"/>
              </w:rPr>
            </w:pPr>
            <w:r>
              <w:rPr>
                <w:rFonts w:ascii="標楷體" w:eastAsia="標楷體" w:hAnsi="標楷體" w:hint="eastAsia"/>
                <w:sz w:val="20"/>
                <w:szCs w:val="20"/>
              </w:rPr>
              <w:t>08-26</w:t>
            </w:r>
          </w:p>
        </w:tc>
        <w:tc>
          <w:tcPr>
            <w:tcW w:w="3181" w:type="dxa"/>
          </w:tcPr>
          <w:p w:rsidR="001C2200" w:rsidRPr="009C06A9" w:rsidRDefault="001C2200" w:rsidP="00D5170F">
            <w:pPr>
              <w:rPr>
                <w:rFonts w:ascii="標楷體" w:eastAsia="標楷體" w:hAnsi="標楷體"/>
                <w:sz w:val="20"/>
                <w:szCs w:val="20"/>
              </w:rPr>
            </w:pPr>
            <w:r>
              <w:rPr>
                <w:rFonts w:ascii="標楷體" w:eastAsia="標楷體" w:hAnsi="標楷體" w:hint="eastAsia"/>
                <w:sz w:val="20"/>
                <w:szCs w:val="20"/>
              </w:rPr>
              <w:t>總務處-E08夜間保全設定費</w:t>
            </w:r>
          </w:p>
        </w:tc>
        <w:tc>
          <w:tcPr>
            <w:tcW w:w="3261" w:type="dxa"/>
            <w:vAlign w:val="center"/>
          </w:tcPr>
          <w:p w:rsidR="001C2200" w:rsidRPr="009C06A9" w:rsidRDefault="001C2200" w:rsidP="00AD7EA4">
            <w:pPr>
              <w:spacing w:line="240" w:lineRule="exact"/>
              <w:rPr>
                <w:rFonts w:ascii="標楷體" w:eastAsia="標楷體" w:hAnsi="標楷體"/>
                <w:sz w:val="20"/>
                <w:szCs w:val="20"/>
              </w:rPr>
            </w:pPr>
            <w:r>
              <w:rPr>
                <w:rFonts w:ascii="標楷體" w:eastAsia="標楷體" w:hAnsi="標楷體" w:hint="eastAsia"/>
                <w:sz w:val="20"/>
                <w:szCs w:val="20"/>
              </w:rPr>
              <w:t>電子保全經費</w:t>
            </w:r>
          </w:p>
        </w:tc>
        <w:tc>
          <w:tcPr>
            <w:tcW w:w="2835" w:type="dxa"/>
          </w:tcPr>
          <w:p w:rsidR="001C2200" w:rsidRDefault="001C2200" w:rsidP="008B5CB9">
            <w:pPr>
              <w:rPr>
                <w:rFonts w:ascii="標楷體" w:eastAsia="標楷體" w:hAnsi="標楷體"/>
                <w:sz w:val="20"/>
                <w:szCs w:val="20"/>
              </w:rPr>
            </w:pPr>
            <w:r>
              <w:rPr>
                <w:rFonts w:ascii="標楷體" w:eastAsia="標楷體" w:hAnsi="標楷體" w:hint="eastAsia"/>
                <w:sz w:val="20"/>
                <w:szCs w:val="20"/>
              </w:rPr>
              <w:t>E08夜間保全設定費</w:t>
            </w:r>
          </w:p>
        </w:tc>
      </w:tr>
      <w:tr w:rsidR="001C2200" w:rsidTr="00520904">
        <w:tc>
          <w:tcPr>
            <w:tcW w:w="896"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08-27</w:t>
            </w:r>
          </w:p>
        </w:tc>
        <w:tc>
          <w:tcPr>
            <w:tcW w:w="3181" w:type="dxa"/>
          </w:tcPr>
          <w:p w:rsidR="001C2200" w:rsidRPr="009C06A9" w:rsidRDefault="001C2200" w:rsidP="00D17920">
            <w:pPr>
              <w:spacing w:line="240" w:lineRule="exact"/>
              <w:rPr>
                <w:rFonts w:ascii="標楷體" w:eastAsia="標楷體" w:hAnsi="標楷體"/>
                <w:sz w:val="20"/>
                <w:szCs w:val="20"/>
              </w:rPr>
            </w:pPr>
            <w:r w:rsidRPr="009C06A9">
              <w:rPr>
                <w:rFonts w:ascii="標楷體" w:eastAsia="標楷體" w:hAnsi="標楷體" w:hint="eastAsia"/>
                <w:sz w:val="20"/>
                <w:szCs w:val="20"/>
              </w:rPr>
              <w:t>總務處-</w:t>
            </w:r>
            <w:r>
              <w:rPr>
                <w:rFonts w:ascii="標楷體" w:eastAsia="標楷體" w:hAnsi="標楷體" w:hint="eastAsia"/>
                <w:sz w:val="20"/>
                <w:szCs w:val="20"/>
              </w:rPr>
              <w:t>E10</w:t>
            </w:r>
            <w:r w:rsidRPr="009C06A9">
              <w:rPr>
                <w:rFonts w:ascii="標楷體" w:eastAsia="標楷體" w:hAnsi="標楷體" w:hint="eastAsia"/>
                <w:sz w:val="20"/>
                <w:szCs w:val="20"/>
              </w:rPr>
              <w:t>消防安全設備修護</w:t>
            </w:r>
            <w:r>
              <w:rPr>
                <w:rFonts w:ascii="標楷體" w:eastAsia="標楷體" w:hAnsi="標楷體" w:hint="eastAsia"/>
                <w:sz w:val="20"/>
                <w:szCs w:val="20"/>
              </w:rPr>
              <w:t>及申報</w:t>
            </w:r>
            <w:r w:rsidRPr="009C06A9">
              <w:rPr>
                <w:rFonts w:ascii="標楷體" w:eastAsia="標楷體" w:hAnsi="標楷體" w:hint="eastAsia"/>
                <w:sz w:val="20"/>
                <w:szCs w:val="20"/>
              </w:rPr>
              <w:t>費</w:t>
            </w:r>
          </w:p>
        </w:tc>
        <w:tc>
          <w:tcPr>
            <w:tcW w:w="3261" w:type="dxa"/>
            <w:vAlign w:val="center"/>
          </w:tcPr>
          <w:p w:rsidR="001C2200" w:rsidRPr="009C06A9" w:rsidRDefault="001C2200" w:rsidP="00AD7EA4">
            <w:pPr>
              <w:spacing w:line="240" w:lineRule="exact"/>
              <w:rPr>
                <w:rFonts w:ascii="標楷體" w:eastAsia="標楷體" w:hAnsi="標楷體"/>
                <w:sz w:val="20"/>
                <w:szCs w:val="20"/>
              </w:rPr>
            </w:pPr>
            <w:r w:rsidRPr="009C06A9">
              <w:rPr>
                <w:rFonts w:ascii="標楷體" w:eastAsia="標楷體" w:hAnsi="標楷體" w:hint="eastAsia"/>
                <w:sz w:val="20"/>
                <w:szCs w:val="20"/>
              </w:rPr>
              <w:t>消防安全設備修護</w:t>
            </w:r>
            <w:r>
              <w:rPr>
                <w:rFonts w:ascii="標楷體" w:eastAsia="標楷體" w:hAnsi="標楷體" w:hint="eastAsia"/>
                <w:sz w:val="20"/>
                <w:szCs w:val="20"/>
              </w:rPr>
              <w:t>及申報</w:t>
            </w:r>
            <w:r w:rsidRPr="009C06A9">
              <w:rPr>
                <w:rFonts w:ascii="標楷體" w:eastAsia="標楷體" w:hAnsi="標楷體" w:hint="eastAsia"/>
                <w:sz w:val="20"/>
                <w:szCs w:val="20"/>
              </w:rPr>
              <w:t>費</w:t>
            </w:r>
          </w:p>
        </w:tc>
        <w:tc>
          <w:tcPr>
            <w:tcW w:w="2835"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E10消防安全檢修簽證申報費</w:t>
            </w:r>
          </w:p>
        </w:tc>
      </w:tr>
      <w:tr w:rsidR="001C2200" w:rsidTr="00D17920">
        <w:tc>
          <w:tcPr>
            <w:tcW w:w="896"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08-28</w:t>
            </w:r>
          </w:p>
        </w:tc>
        <w:tc>
          <w:tcPr>
            <w:tcW w:w="3181" w:type="dxa"/>
          </w:tcPr>
          <w:p w:rsidR="001C2200" w:rsidRPr="00F24970" w:rsidRDefault="001C2200" w:rsidP="007660A9">
            <w:pPr>
              <w:rPr>
                <w:rFonts w:ascii="標楷體" w:eastAsia="標楷體" w:hAnsi="標楷體"/>
                <w:sz w:val="20"/>
                <w:szCs w:val="20"/>
              </w:rPr>
            </w:pPr>
            <w:r w:rsidRPr="00F24970">
              <w:rPr>
                <w:rFonts w:ascii="標楷體" w:eastAsia="標楷體" w:hAnsi="標楷體" w:hint="eastAsia"/>
                <w:sz w:val="20"/>
                <w:szCs w:val="20"/>
              </w:rPr>
              <w:t>總務處-建物安全申報費</w:t>
            </w:r>
          </w:p>
        </w:tc>
        <w:tc>
          <w:tcPr>
            <w:tcW w:w="3261" w:type="dxa"/>
          </w:tcPr>
          <w:p w:rsidR="001C2200" w:rsidRPr="009C06A9" w:rsidRDefault="001C2200" w:rsidP="008B5CB9">
            <w:pPr>
              <w:rPr>
                <w:rFonts w:ascii="標楷體" w:eastAsia="標楷體" w:hAnsi="標楷體"/>
                <w:sz w:val="20"/>
                <w:szCs w:val="20"/>
              </w:rPr>
            </w:pPr>
            <w:r w:rsidRPr="00F24970">
              <w:rPr>
                <w:rFonts w:ascii="標楷體" w:eastAsia="標楷體" w:hAnsi="標楷體" w:hint="eastAsia"/>
                <w:sz w:val="20"/>
                <w:szCs w:val="20"/>
              </w:rPr>
              <w:t>建物安全申報費</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08-30</w:t>
            </w:r>
          </w:p>
        </w:tc>
        <w:tc>
          <w:tcPr>
            <w:tcW w:w="3181" w:type="dxa"/>
          </w:tcPr>
          <w:p w:rsidR="001C2200" w:rsidRPr="009C06A9" w:rsidRDefault="001C2200" w:rsidP="00A85668">
            <w:pPr>
              <w:rPr>
                <w:rFonts w:ascii="標楷體" w:eastAsia="標楷體" w:hAnsi="標楷體"/>
                <w:sz w:val="20"/>
                <w:szCs w:val="20"/>
              </w:rPr>
            </w:pPr>
            <w:r>
              <w:rPr>
                <w:rFonts w:ascii="標楷體" w:eastAsia="標楷體" w:hAnsi="標楷體" w:hint="eastAsia"/>
                <w:sz w:val="20"/>
                <w:szCs w:val="20"/>
              </w:rPr>
              <w:t>總務處-E01維護費</w:t>
            </w:r>
          </w:p>
        </w:tc>
        <w:tc>
          <w:tcPr>
            <w:tcW w:w="3261"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各項維護費</w:t>
            </w:r>
          </w:p>
        </w:tc>
        <w:tc>
          <w:tcPr>
            <w:tcW w:w="2835" w:type="dxa"/>
          </w:tcPr>
          <w:p w:rsidR="001C2200" w:rsidRPr="009C06A9" w:rsidRDefault="001C2200" w:rsidP="009D6CAD">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1C2200" w:rsidTr="00D17920">
        <w:tc>
          <w:tcPr>
            <w:tcW w:w="896"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08-39</w:t>
            </w:r>
          </w:p>
        </w:tc>
        <w:tc>
          <w:tcPr>
            <w:tcW w:w="3181" w:type="dxa"/>
          </w:tcPr>
          <w:p w:rsidR="001C2200" w:rsidRPr="009C06A9" w:rsidRDefault="001C2200" w:rsidP="00B005D9">
            <w:pPr>
              <w:rPr>
                <w:rFonts w:ascii="標楷體" w:eastAsia="標楷體" w:hAnsi="標楷體"/>
                <w:sz w:val="20"/>
                <w:szCs w:val="20"/>
              </w:rPr>
            </w:pPr>
            <w:r>
              <w:rPr>
                <w:rFonts w:ascii="標楷體" w:eastAsia="標楷體" w:hAnsi="標楷體" w:hint="eastAsia"/>
                <w:sz w:val="20"/>
                <w:szCs w:val="20"/>
              </w:rPr>
              <w:t>總務處-E02經常門動支基金賸餘</w:t>
            </w:r>
          </w:p>
        </w:tc>
        <w:tc>
          <w:tcPr>
            <w:tcW w:w="3261" w:type="dxa"/>
          </w:tcPr>
          <w:p w:rsidR="001C2200" w:rsidRPr="009C06A9" w:rsidRDefault="001C2200" w:rsidP="005E4BE6">
            <w:pPr>
              <w:spacing w:line="240" w:lineRule="exact"/>
              <w:rPr>
                <w:rFonts w:ascii="標楷體" w:eastAsia="標楷體" w:hAnsi="標楷體"/>
                <w:sz w:val="20"/>
                <w:szCs w:val="20"/>
              </w:rPr>
            </w:pPr>
            <w:r>
              <w:rPr>
                <w:rFonts w:ascii="標楷體" w:eastAsia="標楷體" w:hAnsi="標楷體" w:hint="eastAsia"/>
                <w:sz w:val="20"/>
                <w:szCs w:val="20"/>
              </w:rPr>
              <w:t>以動支基金賸餘編列預算之經常門經費</w:t>
            </w:r>
          </w:p>
        </w:tc>
        <w:tc>
          <w:tcPr>
            <w:tcW w:w="2835" w:type="dxa"/>
          </w:tcPr>
          <w:p w:rsidR="001C2200" w:rsidRPr="009830C8" w:rsidRDefault="001C2200" w:rsidP="00321C0B">
            <w:pPr>
              <w:spacing w:line="240" w:lineRule="exact"/>
              <w:ind w:left="400" w:hangingChars="200" w:hanging="400"/>
              <w:rPr>
                <w:rFonts w:ascii="標楷體" w:eastAsia="標楷體" w:hAnsi="標楷體"/>
                <w:sz w:val="20"/>
                <w:szCs w:val="20"/>
              </w:rPr>
            </w:pPr>
            <w:r>
              <w:rPr>
                <w:rFonts w:ascii="標楷體" w:eastAsia="標楷體" w:hAnsi="標楷體" w:hint="eastAsia"/>
                <w:sz w:val="20"/>
                <w:szCs w:val="20"/>
              </w:rPr>
              <w:t>E02</w:t>
            </w:r>
            <w:r w:rsidRPr="009830C8">
              <w:rPr>
                <w:rFonts w:ascii="標楷體" w:eastAsia="標楷體" w:hAnsi="標楷體" w:hint="eastAsia"/>
                <w:sz w:val="20"/>
                <w:szCs w:val="20"/>
              </w:rPr>
              <w:t>留存基金編列預算數-經常門</w:t>
            </w:r>
          </w:p>
        </w:tc>
      </w:tr>
      <w:tr w:rsidR="001C2200" w:rsidTr="00D17920">
        <w:tc>
          <w:tcPr>
            <w:tcW w:w="896" w:type="dxa"/>
          </w:tcPr>
          <w:p w:rsidR="001C2200" w:rsidRPr="009C06A9" w:rsidRDefault="001C2200" w:rsidP="003E389F">
            <w:pPr>
              <w:rPr>
                <w:rFonts w:ascii="標楷體" w:eastAsia="標楷體" w:hAnsi="標楷體"/>
                <w:sz w:val="20"/>
                <w:szCs w:val="20"/>
              </w:rPr>
            </w:pPr>
            <w:r>
              <w:rPr>
                <w:rFonts w:ascii="標楷體" w:eastAsia="標楷體" w:hAnsi="標楷體" w:hint="eastAsia"/>
                <w:sz w:val="20"/>
                <w:szCs w:val="20"/>
              </w:rPr>
              <w:t>08-40</w:t>
            </w:r>
          </w:p>
        </w:tc>
        <w:tc>
          <w:tcPr>
            <w:tcW w:w="3181" w:type="dxa"/>
          </w:tcPr>
          <w:p w:rsidR="001C2200" w:rsidRPr="009C06A9" w:rsidRDefault="001C2200" w:rsidP="003E389F">
            <w:pPr>
              <w:rPr>
                <w:rFonts w:ascii="標楷體" w:eastAsia="標楷體" w:hAnsi="標楷體"/>
                <w:sz w:val="20"/>
                <w:szCs w:val="20"/>
              </w:rPr>
            </w:pPr>
            <w:r>
              <w:rPr>
                <w:rFonts w:ascii="標楷體" w:eastAsia="標楷體" w:hAnsi="標楷體" w:hint="eastAsia"/>
                <w:sz w:val="20"/>
                <w:szCs w:val="20"/>
              </w:rPr>
              <w:t>總務處-分期經費</w:t>
            </w:r>
          </w:p>
        </w:tc>
        <w:tc>
          <w:tcPr>
            <w:tcW w:w="3261" w:type="dxa"/>
          </w:tcPr>
          <w:p w:rsidR="001C2200" w:rsidRDefault="001C2200" w:rsidP="005B2F72">
            <w:pPr>
              <w:rPr>
                <w:rFonts w:ascii="標楷體" w:eastAsia="標楷體" w:hAnsi="標楷體"/>
                <w:sz w:val="20"/>
                <w:szCs w:val="20"/>
              </w:rPr>
            </w:pPr>
            <w:r>
              <w:rPr>
                <w:rFonts w:ascii="標楷體" w:eastAsia="標楷體" w:hAnsi="標楷體" w:hint="eastAsia"/>
                <w:sz w:val="20"/>
                <w:szCs w:val="20"/>
              </w:rPr>
              <w:t>分期付款經費</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553130">
            <w:pPr>
              <w:rPr>
                <w:rFonts w:ascii="標楷體" w:eastAsia="標楷體" w:hAnsi="標楷體"/>
                <w:sz w:val="20"/>
                <w:szCs w:val="20"/>
              </w:rPr>
            </w:pPr>
            <w:r w:rsidRPr="009C06A9">
              <w:rPr>
                <w:rFonts w:ascii="標楷體" w:eastAsia="標楷體" w:hAnsi="標楷體" w:hint="eastAsia"/>
                <w:sz w:val="20"/>
                <w:szCs w:val="20"/>
              </w:rPr>
              <w:t>0</w:t>
            </w:r>
            <w:r>
              <w:rPr>
                <w:rFonts w:ascii="標楷體" w:eastAsia="標楷體" w:hAnsi="標楷體" w:hint="eastAsia"/>
                <w:sz w:val="20"/>
                <w:szCs w:val="20"/>
              </w:rPr>
              <w:t>8</w:t>
            </w:r>
            <w:r w:rsidRPr="009C06A9">
              <w:rPr>
                <w:rFonts w:ascii="標楷體" w:eastAsia="標楷體" w:hAnsi="標楷體" w:hint="eastAsia"/>
                <w:sz w:val="20"/>
                <w:szCs w:val="20"/>
              </w:rPr>
              <w:t>-51</w:t>
            </w:r>
          </w:p>
        </w:tc>
        <w:tc>
          <w:tcPr>
            <w:tcW w:w="3181" w:type="dxa"/>
          </w:tcPr>
          <w:p w:rsidR="001C2200" w:rsidRPr="009C06A9" w:rsidRDefault="001C2200" w:rsidP="00DE7965">
            <w:pPr>
              <w:rPr>
                <w:rFonts w:ascii="標楷體" w:eastAsia="標楷體" w:hAnsi="標楷體"/>
                <w:sz w:val="20"/>
                <w:szCs w:val="20"/>
              </w:rPr>
            </w:pPr>
            <w:r>
              <w:rPr>
                <w:rFonts w:ascii="標楷體" w:eastAsia="標楷體" w:hAnsi="標楷體" w:hint="eastAsia"/>
                <w:sz w:val="20"/>
                <w:szCs w:val="20"/>
              </w:rPr>
              <w:t>總</w:t>
            </w:r>
            <w:r w:rsidRPr="009C06A9">
              <w:rPr>
                <w:rFonts w:ascii="標楷體" w:eastAsia="標楷體" w:hAnsi="標楷體" w:hint="eastAsia"/>
                <w:sz w:val="20"/>
                <w:szCs w:val="20"/>
              </w:rPr>
              <w:t>務處-資本門固定資產</w:t>
            </w:r>
          </w:p>
        </w:tc>
        <w:tc>
          <w:tcPr>
            <w:tcW w:w="3261" w:type="dxa"/>
          </w:tcPr>
          <w:p w:rsidR="001C2200" w:rsidRPr="009C06A9" w:rsidRDefault="001C2200"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553130">
            <w:pPr>
              <w:rPr>
                <w:rFonts w:ascii="標楷體" w:eastAsia="標楷體" w:hAnsi="標楷體"/>
                <w:sz w:val="20"/>
                <w:szCs w:val="20"/>
              </w:rPr>
            </w:pPr>
            <w:r w:rsidRPr="009C06A9">
              <w:rPr>
                <w:rFonts w:ascii="標楷體" w:eastAsia="標楷體" w:hAnsi="標楷體" w:hint="eastAsia"/>
                <w:sz w:val="20"/>
                <w:szCs w:val="20"/>
              </w:rPr>
              <w:t>0</w:t>
            </w:r>
            <w:r>
              <w:rPr>
                <w:rFonts w:ascii="標楷體" w:eastAsia="標楷體" w:hAnsi="標楷體" w:hint="eastAsia"/>
                <w:sz w:val="20"/>
                <w:szCs w:val="20"/>
              </w:rPr>
              <w:t>8</w:t>
            </w:r>
            <w:r w:rsidRPr="009C06A9">
              <w:rPr>
                <w:rFonts w:ascii="標楷體" w:eastAsia="標楷體" w:hAnsi="標楷體" w:hint="eastAsia"/>
                <w:sz w:val="20"/>
                <w:szCs w:val="20"/>
              </w:rPr>
              <w:t>-52</w:t>
            </w:r>
          </w:p>
        </w:tc>
        <w:tc>
          <w:tcPr>
            <w:tcW w:w="3181" w:type="dxa"/>
          </w:tcPr>
          <w:p w:rsidR="001C2200" w:rsidRPr="009C06A9" w:rsidRDefault="001C2200" w:rsidP="00DE7965">
            <w:pPr>
              <w:rPr>
                <w:rFonts w:ascii="標楷體" w:eastAsia="標楷體" w:hAnsi="標楷體"/>
                <w:sz w:val="20"/>
                <w:szCs w:val="20"/>
              </w:rPr>
            </w:pPr>
            <w:r>
              <w:rPr>
                <w:rFonts w:ascii="標楷體" w:eastAsia="標楷體" w:hAnsi="標楷體" w:hint="eastAsia"/>
                <w:sz w:val="20"/>
                <w:szCs w:val="20"/>
              </w:rPr>
              <w:t>總</w:t>
            </w:r>
            <w:r w:rsidRPr="009C06A9">
              <w:rPr>
                <w:rFonts w:ascii="標楷體" w:eastAsia="標楷體" w:hAnsi="標楷體" w:hint="eastAsia"/>
                <w:sz w:val="20"/>
                <w:szCs w:val="20"/>
              </w:rPr>
              <w:t>務處-資本門無形資產</w:t>
            </w:r>
          </w:p>
        </w:tc>
        <w:tc>
          <w:tcPr>
            <w:tcW w:w="3261" w:type="dxa"/>
          </w:tcPr>
          <w:p w:rsidR="001C2200" w:rsidRPr="009C06A9" w:rsidRDefault="001C2200"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553130">
            <w:pPr>
              <w:rPr>
                <w:rFonts w:ascii="標楷體" w:eastAsia="標楷體" w:hAnsi="標楷體"/>
                <w:sz w:val="20"/>
                <w:szCs w:val="20"/>
              </w:rPr>
            </w:pPr>
            <w:r>
              <w:rPr>
                <w:rFonts w:ascii="標楷體" w:eastAsia="標楷體" w:hAnsi="標楷體" w:hint="eastAsia"/>
                <w:sz w:val="20"/>
                <w:szCs w:val="20"/>
              </w:rPr>
              <w:t>08-59</w:t>
            </w:r>
          </w:p>
        </w:tc>
        <w:tc>
          <w:tcPr>
            <w:tcW w:w="3181"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總務處-E03資本門動支基金賸餘</w:t>
            </w:r>
          </w:p>
        </w:tc>
        <w:tc>
          <w:tcPr>
            <w:tcW w:w="3261" w:type="dxa"/>
          </w:tcPr>
          <w:p w:rsidR="001C2200" w:rsidRPr="009C06A9" w:rsidRDefault="001C2200" w:rsidP="00A03C0A">
            <w:pPr>
              <w:spacing w:line="240" w:lineRule="exact"/>
              <w:rPr>
                <w:rFonts w:ascii="標楷體" w:eastAsia="標楷體" w:hAnsi="標楷體"/>
                <w:sz w:val="20"/>
                <w:szCs w:val="20"/>
              </w:rPr>
            </w:pPr>
            <w:r>
              <w:rPr>
                <w:rFonts w:ascii="標楷體" w:eastAsia="標楷體" w:hAnsi="標楷體" w:hint="eastAsia"/>
                <w:sz w:val="20"/>
                <w:szCs w:val="20"/>
              </w:rPr>
              <w:t>以動支基金賸餘編列預算之資本門經費</w:t>
            </w:r>
          </w:p>
        </w:tc>
        <w:tc>
          <w:tcPr>
            <w:tcW w:w="2835" w:type="dxa"/>
          </w:tcPr>
          <w:p w:rsidR="001C2200" w:rsidRPr="009830C8" w:rsidRDefault="001C2200" w:rsidP="00321C0B">
            <w:pPr>
              <w:spacing w:line="240" w:lineRule="exact"/>
              <w:ind w:left="400" w:hangingChars="200" w:hanging="400"/>
              <w:rPr>
                <w:rFonts w:ascii="標楷體" w:eastAsia="標楷體" w:hAnsi="標楷體"/>
                <w:sz w:val="20"/>
                <w:szCs w:val="20"/>
              </w:rPr>
            </w:pPr>
            <w:r>
              <w:rPr>
                <w:rFonts w:ascii="標楷體" w:eastAsia="標楷體" w:hAnsi="標楷體" w:hint="eastAsia"/>
                <w:sz w:val="20"/>
                <w:szCs w:val="20"/>
              </w:rPr>
              <w:t>E03</w:t>
            </w:r>
            <w:r w:rsidRPr="009830C8">
              <w:rPr>
                <w:rFonts w:ascii="標楷體" w:eastAsia="標楷體" w:hAnsi="標楷體" w:hint="eastAsia"/>
                <w:sz w:val="20"/>
                <w:szCs w:val="20"/>
              </w:rPr>
              <w:t>留存基金編列預算數-</w:t>
            </w:r>
            <w:r>
              <w:rPr>
                <w:rFonts w:ascii="標楷體" w:eastAsia="標楷體" w:hAnsi="標楷體" w:hint="eastAsia"/>
                <w:sz w:val="20"/>
                <w:szCs w:val="20"/>
              </w:rPr>
              <w:t>資本</w:t>
            </w:r>
            <w:r w:rsidRPr="009830C8">
              <w:rPr>
                <w:rFonts w:ascii="標楷體" w:eastAsia="標楷體" w:hAnsi="標楷體" w:hint="eastAsia"/>
                <w:sz w:val="20"/>
                <w:szCs w:val="20"/>
              </w:rPr>
              <w:t>門</w:t>
            </w:r>
          </w:p>
        </w:tc>
      </w:tr>
      <w:tr w:rsidR="001C2200" w:rsidTr="00D17920">
        <w:tc>
          <w:tcPr>
            <w:tcW w:w="896" w:type="dxa"/>
            <w:tcBorders>
              <w:bottom w:val="single" w:sz="4" w:space="0" w:color="auto"/>
            </w:tcBorders>
          </w:tcPr>
          <w:p w:rsidR="001C2200" w:rsidRDefault="001C2200" w:rsidP="008B5CB9">
            <w:pPr>
              <w:rPr>
                <w:rFonts w:ascii="標楷體" w:eastAsia="標楷體" w:hAnsi="標楷體"/>
                <w:sz w:val="20"/>
                <w:szCs w:val="20"/>
              </w:rPr>
            </w:pPr>
            <w:r>
              <w:rPr>
                <w:rFonts w:ascii="標楷體" w:eastAsia="標楷體" w:hAnsi="標楷體" w:hint="eastAsia"/>
                <w:sz w:val="20"/>
                <w:szCs w:val="20"/>
              </w:rPr>
              <w:t>08-71</w:t>
            </w:r>
          </w:p>
        </w:tc>
        <w:tc>
          <w:tcPr>
            <w:tcW w:w="3181" w:type="dxa"/>
            <w:tcBorders>
              <w:bottom w:val="single" w:sz="4" w:space="0" w:color="auto"/>
            </w:tcBorders>
          </w:tcPr>
          <w:p w:rsidR="001C2200" w:rsidRDefault="001C2200" w:rsidP="008B5CB9">
            <w:pPr>
              <w:rPr>
                <w:rFonts w:ascii="標楷體" w:eastAsia="標楷體" w:hAnsi="標楷體"/>
                <w:sz w:val="20"/>
                <w:szCs w:val="20"/>
              </w:rPr>
            </w:pPr>
            <w:r>
              <w:rPr>
                <w:rFonts w:ascii="標楷體" w:eastAsia="標楷體" w:hAnsi="標楷體" w:hint="eastAsia"/>
                <w:sz w:val="20"/>
                <w:szCs w:val="20"/>
              </w:rPr>
              <w:t>總務處-退休三節金</w:t>
            </w:r>
          </w:p>
        </w:tc>
        <w:tc>
          <w:tcPr>
            <w:tcW w:w="3261" w:type="dxa"/>
            <w:tcBorders>
              <w:bottom w:val="single" w:sz="4" w:space="0" w:color="auto"/>
            </w:tcBorders>
          </w:tcPr>
          <w:p w:rsidR="001C2200" w:rsidRPr="009C06A9" w:rsidRDefault="001C2200" w:rsidP="00FA2793">
            <w:pPr>
              <w:rPr>
                <w:rFonts w:ascii="標楷體" w:eastAsia="標楷體" w:hAnsi="標楷體"/>
                <w:sz w:val="20"/>
                <w:szCs w:val="20"/>
              </w:rPr>
            </w:pPr>
            <w:r>
              <w:rPr>
                <w:rFonts w:ascii="標楷體" w:eastAsia="標楷體" w:hAnsi="標楷體" w:hint="eastAsia"/>
                <w:sz w:val="20"/>
                <w:szCs w:val="20"/>
              </w:rPr>
              <w:t>退休技工工友三節慰問金</w:t>
            </w:r>
          </w:p>
        </w:tc>
        <w:tc>
          <w:tcPr>
            <w:tcW w:w="2835" w:type="dxa"/>
            <w:tcBorders>
              <w:bottom w:val="single" w:sz="4" w:space="0" w:color="auto"/>
            </w:tcBorders>
          </w:tcPr>
          <w:p w:rsidR="001C2200" w:rsidRPr="009C06A9" w:rsidRDefault="001C2200" w:rsidP="008B5CB9">
            <w:pPr>
              <w:rPr>
                <w:rFonts w:ascii="標楷體" w:eastAsia="標楷體" w:hAnsi="標楷體"/>
                <w:sz w:val="20"/>
                <w:szCs w:val="20"/>
              </w:rPr>
            </w:pPr>
          </w:p>
        </w:tc>
      </w:tr>
      <w:tr w:rsidR="001C2200" w:rsidTr="00E63D98">
        <w:tc>
          <w:tcPr>
            <w:tcW w:w="896" w:type="dxa"/>
            <w:vAlign w:val="center"/>
          </w:tcPr>
          <w:p w:rsidR="001C2200" w:rsidRPr="009C06A9" w:rsidRDefault="001C2200" w:rsidP="00E63D98">
            <w:pPr>
              <w:rPr>
                <w:rFonts w:ascii="標楷體" w:eastAsia="標楷體" w:hAnsi="標楷體"/>
                <w:sz w:val="20"/>
                <w:szCs w:val="20"/>
              </w:rPr>
            </w:pPr>
            <w:r>
              <w:rPr>
                <w:rFonts w:ascii="標楷體" w:eastAsia="標楷體" w:hAnsi="標楷體" w:hint="eastAsia"/>
                <w:sz w:val="20"/>
                <w:szCs w:val="20"/>
              </w:rPr>
              <w:t>08-81</w:t>
            </w:r>
          </w:p>
        </w:tc>
        <w:tc>
          <w:tcPr>
            <w:tcW w:w="3181" w:type="dxa"/>
            <w:vAlign w:val="center"/>
          </w:tcPr>
          <w:p w:rsidR="001C2200" w:rsidRPr="009C06A9" w:rsidRDefault="001C2200" w:rsidP="002D4320">
            <w:pPr>
              <w:rPr>
                <w:rFonts w:ascii="標楷體" w:eastAsia="標楷體" w:hAnsi="標楷體"/>
                <w:sz w:val="20"/>
                <w:szCs w:val="20"/>
              </w:rPr>
            </w:pPr>
            <w:r>
              <w:rPr>
                <w:rFonts w:ascii="標楷體" w:eastAsia="標楷體" w:hAnsi="標楷體" w:hint="eastAsia"/>
                <w:sz w:val="20"/>
                <w:szCs w:val="20"/>
              </w:rPr>
              <w:t>總務處-E01場地租借</w:t>
            </w:r>
          </w:p>
        </w:tc>
        <w:tc>
          <w:tcPr>
            <w:tcW w:w="3261" w:type="dxa"/>
            <w:vAlign w:val="center"/>
          </w:tcPr>
          <w:p w:rsidR="001C2200" w:rsidRPr="009C06A9" w:rsidRDefault="001C2200" w:rsidP="00E63D98">
            <w:pPr>
              <w:spacing w:line="240" w:lineRule="exact"/>
              <w:rPr>
                <w:rFonts w:ascii="標楷體" w:eastAsia="標楷體" w:hAnsi="標楷體"/>
                <w:sz w:val="20"/>
                <w:szCs w:val="20"/>
              </w:rPr>
            </w:pPr>
            <w:r>
              <w:rPr>
                <w:rFonts w:ascii="標楷體" w:eastAsia="標楷體" w:hAnsi="標楷體" w:hint="eastAsia"/>
                <w:sz w:val="20"/>
                <w:szCs w:val="20"/>
              </w:rPr>
              <w:t>場地租借及太陽能相關經費</w:t>
            </w:r>
          </w:p>
        </w:tc>
        <w:tc>
          <w:tcPr>
            <w:tcW w:w="2835" w:type="dxa"/>
            <w:vAlign w:val="center"/>
          </w:tcPr>
          <w:p w:rsidR="001C2200" w:rsidRPr="009C06A9" w:rsidRDefault="001C2200" w:rsidP="00A3669F">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1C2200" w:rsidTr="00883BFA">
        <w:tc>
          <w:tcPr>
            <w:tcW w:w="896" w:type="dxa"/>
            <w:vAlign w:val="center"/>
          </w:tcPr>
          <w:p w:rsidR="001C2200" w:rsidRDefault="001C2200" w:rsidP="00E63D98">
            <w:pPr>
              <w:rPr>
                <w:rFonts w:ascii="標楷體" w:eastAsia="標楷體" w:hAnsi="標楷體"/>
                <w:sz w:val="20"/>
                <w:szCs w:val="20"/>
              </w:rPr>
            </w:pPr>
            <w:r>
              <w:rPr>
                <w:rFonts w:ascii="標楷體" w:eastAsia="標楷體" w:hAnsi="標楷體" w:hint="eastAsia"/>
                <w:sz w:val="20"/>
                <w:szCs w:val="20"/>
              </w:rPr>
              <w:t>08-99</w:t>
            </w:r>
          </w:p>
        </w:tc>
        <w:tc>
          <w:tcPr>
            <w:tcW w:w="3181" w:type="dxa"/>
            <w:vAlign w:val="center"/>
          </w:tcPr>
          <w:p w:rsidR="001C2200" w:rsidRDefault="001C2200" w:rsidP="00A3669F">
            <w:pPr>
              <w:rPr>
                <w:rFonts w:ascii="標楷體" w:eastAsia="標楷體" w:hAnsi="標楷體"/>
                <w:sz w:val="20"/>
                <w:szCs w:val="20"/>
              </w:rPr>
            </w:pPr>
            <w:r>
              <w:rPr>
                <w:rFonts w:ascii="標楷體" w:eastAsia="標楷體" w:hAnsi="標楷體" w:hint="eastAsia"/>
                <w:sz w:val="20"/>
                <w:szCs w:val="20"/>
              </w:rPr>
              <w:t>總務處-計畫經費</w:t>
            </w:r>
          </w:p>
        </w:tc>
        <w:tc>
          <w:tcPr>
            <w:tcW w:w="3261" w:type="dxa"/>
          </w:tcPr>
          <w:p w:rsidR="001C2200" w:rsidRPr="009C06A9" w:rsidRDefault="001C2200" w:rsidP="00883BFA">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vAlign w:val="center"/>
          </w:tcPr>
          <w:p w:rsidR="001C2200" w:rsidRPr="009C06A9" w:rsidRDefault="001C2200" w:rsidP="00A3669F">
            <w:pPr>
              <w:rPr>
                <w:rFonts w:ascii="標楷體" w:eastAsia="標楷體" w:hAnsi="標楷體"/>
                <w:sz w:val="20"/>
                <w:szCs w:val="20"/>
              </w:rPr>
            </w:pPr>
          </w:p>
        </w:tc>
      </w:tr>
      <w:tr w:rsidR="001C2200" w:rsidTr="00D17920">
        <w:tc>
          <w:tcPr>
            <w:tcW w:w="896" w:type="dxa"/>
            <w:shd w:val="pct10" w:color="auto" w:fill="auto"/>
          </w:tcPr>
          <w:p w:rsidR="001C2200" w:rsidRDefault="001C2200" w:rsidP="008B5CB9">
            <w:pPr>
              <w:rPr>
                <w:rFonts w:ascii="標楷體" w:eastAsia="標楷體" w:hAnsi="標楷體"/>
                <w:sz w:val="20"/>
                <w:szCs w:val="20"/>
              </w:rPr>
            </w:pPr>
            <w:r>
              <w:rPr>
                <w:rFonts w:ascii="標楷體" w:eastAsia="標楷體" w:hAnsi="標楷體" w:hint="eastAsia"/>
                <w:sz w:val="20"/>
                <w:szCs w:val="20"/>
              </w:rPr>
              <w:t>09</w:t>
            </w:r>
          </w:p>
        </w:tc>
        <w:tc>
          <w:tcPr>
            <w:tcW w:w="3181" w:type="dxa"/>
            <w:shd w:val="pct10" w:color="auto" w:fill="auto"/>
          </w:tcPr>
          <w:p w:rsidR="001C2200" w:rsidRDefault="001C2200" w:rsidP="008B5CB9">
            <w:pPr>
              <w:rPr>
                <w:rFonts w:ascii="標楷體" w:eastAsia="標楷體" w:hAnsi="標楷體"/>
                <w:sz w:val="20"/>
                <w:szCs w:val="20"/>
              </w:rPr>
            </w:pPr>
            <w:r>
              <w:rPr>
                <w:rFonts w:ascii="標楷體" w:eastAsia="標楷體" w:hAnsi="標楷體" w:hint="eastAsia"/>
                <w:sz w:val="20"/>
                <w:szCs w:val="20"/>
              </w:rPr>
              <w:t>人事室</w:t>
            </w:r>
          </w:p>
        </w:tc>
        <w:tc>
          <w:tcPr>
            <w:tcW w:w="3261" w:type="dxa"/>
            <w:shd w:val="pct10" w:color="auto" w:fill="auto"/>
          </w:tcPr>
          <w:p w:rsidR="001C2200" w:rsidRPr="009C06A9" w:rsidRDefault="001C2200"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09-10</w:t>
            </w:r>
          </w:p>
        </w:tc>
        <w:tc>
          <w:tcPr>
            <w:tcW w:w="3181"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人事室-人事費</w:t>
            </w:r>
          </w:p>
        </w:tc>
        <w:tc>
          <w:tcPr>
            <w:tcW w:w="3261" w:type="dxa"/>
          </w:tcPr>
          <w:p w:rsidR="001C2200" w:rsidRDefault="001C2200" w:rsidP="005A110A">
            <w:pPr>
              <w:spacing w:line="240" w:lineRule="exact"/>
              <w:rPr>
                <w:rFonts w:ascii="標楷體" w:eastAsia="標楷體" w:hAnsi="標楷體"/>
                <w:sz w:val="20"/>
                <w:szCs w:val="20"/>
              </w:rPr>
            </w:pPr>
            <w:r>
              <w:rPr>
                <w:rFonts w:ascii="標楷體" w:eastAsia="標楷體" w:hAnsi="標楷體" w:hint="eastAsia"/>
                <w:sz w:val="20"/>
                <w:szCs w:val="20"/>
              </w:rPr>
              <w:t>教職員工及約僱護士等之：</w:t>
            </w:r>
          </w:p>
          <w:p w:rsidR="001C2200" w:rsidRDefault="001C2200" w:rsidP="005A110A">
            <w:pPr>
              <w:spacing w:line="240" w:lineRule="exact"/>
              <w:rPr>
                <w:rFonts w:ascii="標楷體" w:eastAsia="標楷體" w:hAnsi="標楷體"/>
                <w:sz w:val="20"/>
                <w:szCs w:val="20"/>
              </w:rPr>
            </w:pPr>
            <w:r>
              <w:rPr>
                <w:rFonts w:ascii="標楷體" w:eastAsia="標楷體" w:hAnsi="標楷體" w:hint="eastAsia"/>
                <w:sz w:val="20"/>
                <w:szCs w:val="20"/>
              </w:rPr>
              <w:t>1.薪資</w:t>
            </w:r>
            <w:r w:rsidR="002C71B8">
              <w:rPr>
                <w:rFonts w:ascii="標楷體" w:eastAsia="標楷體" w:hAnsi="標楷體" w:hint="eastAsia"/>
                <w:sz w:val="20"/>
                <w:szCs w:val="20"/>
              </w:rPr>
              <w:t>、</w:t>
            </w:r>
            <w:r>
              <w:rPr>
                <w:rFonts w:ascii="標楷體" w:eastAsia="標楷體" w:hAnsi="標楷體" w:hint="eastAsia"/>
                <w:sz w:val="20"/>
                <w:szCs w:val="20"/>
              </w:rPr>
              <w:t>退撫、勞退、離職儲金</w:t>
            </w:r>
          </w:p>
          <w:p w:rsidR="001C2200" w:rsidRDefault="002C71B8" w:rsidP="00765884">
            <w:pPr>
              <w:spacing w:line="240" w:lineRule="exact"/>
              <w:rPr>
                <w:rFonts w:ascii="標楷體" w:eastAsia="標楷體" w:hAnsi="標楷體"/>
                <w:sz w:val="20"/>
                <w:szCs w:val="20"/>
              </w:rPr>
            </w:pPr>
            <w:r>
              <w:rPr>
                <w:rFonts w:ascii="標楷體" w:eastAsia="標楷體" w:hAnsi="標楷體" w:hint="eastAsia"/>
                <w:sz w:val="20"/>
                <w:szCs w:val="20"/>
              </w:rPr>
              <w:t>2</w:t>
            </w:r>
            <w:r w:rsidR="001C2200">
              <w:rPr>
                <w:rFonts w:ascii="標楷體" w:eastAsia="標楷體" w:hAnsi="標楷體" w:hint="eastAsia"/>
                <w:sz w:val="20"/>
                <w:szCs w:val="20"/>
              </w:rPr>
              <w:t>.公、勞、軍、健保</w:t>
            </w:r>
            <w:r>
              <w:rPr>
                <w:rFonts w:ascii="標楷體" w:eastAsia="標楷體" w:hAnsi="標楷體" w:hint="eastAsia"/>
                <w:sz w:val="20"/>
                <w:szCs w:val="20"/>
              </w:rPr>
              <w:t>費</w:t>
            </w:r>
          </w:p>
          <w:p w:rsidR="001C2200" w:rsidRDefault="002C71B8" w:rsidP="00765884">
            <w:pPr>
              <w:spacing w:line="240" w:lineRule="exact"/>
              <w:rPr>
                <w:rFonts w:ascii="標楷體" w:eastAsia="標楷體" w:hAnsi="標楷體"/>
                <w:sz w:val="20"/>
                <w:szCs w:val="20"/>
              </w:rPr>
            </w:pPr>
            <w:r>
              <w:rPr>
                <w:rFonts w:ascii="標楷體" w:eastAsia="標楷體" w:hAnsi="標楷體" w:hint="eastAsia"/>
                <w:sz w:val="20"/>
                <w:szCs w:val="20"/>
              </w:rPr>
              <w:t>3</w:t>
            </w:r>
            <w:r w:rsidR="001C2200">
              <w:rPr>
                <w:rFonts w:ascii="標楷體" w:eastAsia="標楷體" w:hAnsi="標楷體" w:hint="eastAsia"/>
                <w:sz w:val="20"/>
                <w:szCs w:val="20"/>
              </w:rPr>
              <w:t>.考績獎金與年終獎金</w:t>
            </w:r>
          </w:p>
          <w:p w:rsidR="001C2200" w:rsidRPr="009C06A9" w:rsidRDefault="002C71B8" w:rsidP="002C71B8">
            <w:pPr>
              <w:spacing w:line="240" w:lineRule="exact"/>
              <w:rPr>
                <w:rFonts w:ascii="標楷體" w:eastAsia="標楷體" w:hAnsi="標楷體"/>
                <w:sz w:val="20"/>
                <w:szCs w:val="20"/>
              </w:rPr>
            </w:pPr>
            <w:r>
              <w:rPr>
                <w:rFonts w:ascii="標楷體" w:eastAsia="標楷體" w:hAnsi="標楷體" w:hint="eastAsia"/>
                <w:sz w:val="20"/>
                <w:szCs w:val="20"/>
              </w:rPr>
              <w:t>4</w:t>
            </w:r>
            <w:r w:rsidR="001C2200">
              <w:rPr>
                <w:rFonts w:ascii="標楷體" w:eastAsia="標楷體" w:hAnsi="標楷體" w:hint="eastAsia"/>
                <w:sz w:val="20"/>
                <w:szCs w:val="20"/>
              </w:rPr>
              <w:t>.休假補助費、健康檢查費</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Default="001C2200" w:rsidP="008B5CB9">
            <w:pPr>
              <w:rPr>
                <w:rFonts w:ascii="標楷體" w:eastAsia="標楷體" w:hAnsi="標楷體"/>
                <w:sz w:val="20"/>
                <w:szCs w:val="20"/>
              </w:rPr>
            </w:pPr>
            <w:r>
              <w:rPr>
                <w:rFonts w:ascii="標楷體" w:eastAsia="標楷體" w:hAnsi="標楷體" w:hint="eastAsia"/>
                <w:sz w:val="20"/>
                <w:szCs w:val="20"/>
              </w:rPr>
              <w:t>09-11</w:t>
            </w:r>
          </w:p>
        </w:tc>
        <w:tc>
          <w:tcPr>
            <w:tcW w:w="3181" w:type="dxa"/>
          </w:tcPr>
          <w:p w:rsidR="001C2200" w:rsidRDefault="001C2200" w:rsidP="008B5CB9">
            <w:pPr>
              <w:rPr>
                <w:rFonts w:ascii="標楷體" w:eastAsia="標楷體" w:hAnsi="標楷體"/>
                <w:sz w:val="20"/>
                <w:szCs w:val="20"/>
              </w:rPr>
            </w:pPr>
            <w:r>
              <w:rPr>
                <w:rFonts w:ascii="標楷體" w:eastAsia="標楷體" w:hAnsi="標楷體" w:hint="eastAsia"/>
                <w:sz w:val="20"/>
                <w:szCs w:val="20"/>
              </w:rPr>
              <w:t>人事室-四項補助</w:t>
            </w:r>
          </w:p>
        </w:tc>
        <w:tc>
          <w:tcPr>
            <w:tcW w:w="3261" w:type="dxa"/>
          </w:tcPr>
          <w:p w:rsidR="001C2200" w:rsidRPr="009C06A9" w:rsidRDefault="001C2200" w:rsidP="00C22298">
            <w:pPr>
              <w:spacing w:line="240" w:lineRule="exact"/>
              <w:rPr>
                <w:rFonts w:ascii="標楷體" w:eastAsia="標楷體" w:hAnsi="標楷體"/>
                <w:sz w:val="20"/>
                <w:szCs w:val="20"/>
              </w:rPr>
            </w:pPr>
            <w:r>
              <w:rPr>
                <w:rFonts w:ascii="標楷體" w:eastAsia="標楷體" w:hAnsi="標楷體" w:hint="eastAsia"/>
                <w:sz w:val="20"/>
                <w:szCs w:val="20"/>
              </w:rPr>
              <w:t>教職員工婚、喪、生育及子女教育補助費</w:t>
            </w:r>
          </w:p>
        </w:tc>
        <w:tc>
          <w:tcPr>
            <w:tcW w:w="2835" w:type="dxa"/>
          </w:tcPr>
          <w:p w:rsidR="001C2200" w:rsidRPr="009C06A9" w:rsidRDefault="001C2200" w:rsidP="008B5CB9">
            <w:pPr>
              <w:rPr>
                <w:rFonts w:ascii="標楷體" w:eastAsia="標楷體" w:hAnsi="標楷體"/>
                <w:sz w:val="20"/>
                <w:szCs w:val="20"/>
              </w:rPr>
            </w:pPr>
          </w:p>
        </w:tc>
      </w:tr>
      <w:tr w:rsidR="001C2200" w:rsidTr="002C71B8">
        <w:tc>
          <w:tcPr>
            <w:tcW w:w="896" w:type="dxa"/>
          </w:tcPr>
          <w:p w:rsidR="001C2200" w:rsidRDefault="001C2200" w:rsidP="00284D1B">
            <w:pPr>
              <w:rPr>
                <w:rFonts w:ascii="標楷體" w:eastAsia="標楷體" w:hAnsi="標楷體"/>
                <w:sz w:val="20"/>
                <w:szCs w:val="20"/>
              </w:rPr>
            </w:pPr>
            <w:r>
              <w:rPr>
                <w:rFonts w:ascii="標楷體" w:eastAsia="標楷體" w:hAnsi="標楷體" w:hint="eastAsia"/>
                <w:sz w:val="20"/>
                <w:szCs w:val="20"/>
              </w:rPr>
              <w:t>09-12</w:t>
            </w:r>
          </w:p>
        </w:tc>
        <w:tc>
          <w:tcPr>
            <w:tcW w:w="3181" w:type="dxa"/>
          </w:tcPr>
          <w:p w:rsidR="001C2200" w:rsidRDefault="001C2200" w:rsidP="00284D1B">
            <w:pPr>
              <w:rPr>
                <w:rFonts w:ascii="標楷體" w:eastAsia="標楷體" w:hAnsi="標楷體"/>
                <w:sz w:val="20"/>
                <w:szCs w:val="20"/>
              </w:rPr>
            </w:pPr>
            <w:r>
              <w:rPr>
                <w:rFonts w:ascii="標楷體" w:eastAsia="標楷體" w:hAnsi="標楷體" w:hint="eastAsia"/>
                <w:sz w:val="20"/>
                <w:szCs w:val="20"/>
              </w:rPr>
              <w:t>人事室-人事費統籌款</w:t>
            </w:r>
          </w:p>
        </w:tc>
        <w:tc>
          <w:tcPr>
            <w:tcW w:w="3261" w:type="dxa"/>
            <w:vAlign w:val="center"/>
          </w:tcPr>
          <w:p w:rsidR="001C2200" w:rsidRPr="009C06A9" w:rsidRDefault="001C2200" w:rsidP="00845254">
            <w:pPr>
              <w:spacing w:line="240" w:lineRule="exact"/>
              <w:rPr>
                <w:rFonts w:ascii="標楷體" w:eastAsia="標楷體" w:hAnsi="標楷體"/>
                <w:sz w:val="20"/>
                <w:szCs w:val="20"/>
              </w:rPr>
            </w:pPr>
            <w:r>
              <w:rPr>
                <w:rFonts w:ascii="標楷體" w:eastAsia="標楷體" w:hAnsi="標楷體" w:hint="eastAsia"/>
                <w:sz w:val="20"/>
                <w:szCs w:val="20"/>
              </w:rPr>
              <w:t>教</w:t>
            </w:r>
            <w:r w:rsidR="00845254">
              <w:rPr>
                <w:rFonts w:ascii="標楷體" w:eastAsia="標楷體" w:hAnsi="標楷體" w:hint="eastAsia"/>
                <w:sz w:val="20"/>
                <w:szCs w:val="20"/>
              </w:rPr>
              <w:t>育局撥補</w:t>
            </w:r>
            <w:r>
              <w:rPr>
                <w:rFonts w:ascii="標楷體" w:eastAsia="標楷體" w:hAnsi="標楷體" w:hint="eastAsia"/>
                <w:sz w:val="20"/>
                <w:szCs w:val="20"/>
              </w:rPr>
              <w:t>退休金</w:t>
            </w:r>
            <w:r w:rsidR="002C71B8">
              <w:rPr>
                <w:rFonts w:ascii="標楷體" w:eastAsia="標楷體" w:hAnsi="標楷體" w:hint="eastAsia"/>
                <w:sz w:val="20"/>
                <w:szCs w:val="20"/>
              </w:rPr>
              <w:t>、</w:t>
            </w:r>
            <w:r w:rsidR="00845254">
              <w:rPr>
                <w:rFonts w:ascii="標楷體" w:eastAsia="標楷體" w:hAnsi="標楷體" w:hint="eastAsia"/>
                <w:sz w:val="20"/>
                <w:szCs w:val="20"/>
              </w:rPr>
              <w:t>服務獎章</w:t>
            </w:r>
            <w:r>
              <w:rPr>
                <w:rFonts w:ascii="標楷體" w:eastAsia="標楷體" w:hAnsi="標楷體" w:hint="eastAsia"/>
                <w:sz w:val="20"/>
                <w:szCs w:val="20"/>
              </w:rPr>
              <w:t>等</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09-20</w:t>
            </w:r>
          </w:p>
        </w:tc>
        <w:tc>
          <w:tcPr>
            <w:tcW w:w="3181"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人事室-業務費</w:t>
            </w:r>
          </w:p>
        </w:tc>
        <w:tc>
          <w:tcPr>
            <w:tcW w:w="3261" w:type="dxa"/>
          </w:tcPr>
          <w:p w:rsidR="001C2200" w:rsidRPr="009C06A9" w:rsidRDefault="001C2200"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0A3F0F">
            <w:pPr>
              <w:rPr>
                <w:rFonts w:ascii="標楷體" w:eastAsia="標楷體" w:hAnsi="標楷體"/>
                <w:sz w:val="20"/>
                <w:szCs w:val="20"/>
              </w:rPr>
            </w:pPr>
            <w:r>
              <w:rPr>
                <w:rFonts w:ascii="標楷體" w:eastAsia="標楷體" w:hAnsi="標楷體" w:hint="eastAsia"/>
                <w:sz w:val="20"/>
                <w:szCs w:val="20"/>
              </w:rPr>
              <w:t>09-21</w:t>
            </w:r>
          </w:p>
        </w:tc>
        <w:tc>
          <w:tcPr>
            <w:tcW w:w="3181" w:type="dxa"/>
          </w:tcPr>
          <w:p w:rsidR="001C2200" w:rsidRPr="009C06A9" w:rsidRDefault="001C2200" w:rsidP="001A78EC">
            <w:pPr>
              <w:rPr>
                <w:rFonts w:ascii="標楷體" w:eastAsia="標楷體" w:hAnsi="標楷體"/>
                <w:sz w:val="20"/>
                <w:szCs w:val="20"/>
              </w:rPr>
            </w:pPr>
            <w:r>
              <w:rPr>
                <w:rFonts w:ascii="標楷體" w:eastAsia="標楷體" w:hAnsi="標楷體" w:hint="eastAsia"/>
                <w:sz w:val="20"/>
                <w:szCs w:val="20"/>
              </w:rPr>
              <w:t>人事室-差旅費</w:t>
            </w:r>
          </w:p>
        </w:tc>
        <w:tc>
          <w:tcPr>
            <w:tcW w:w="3261" w:type="dxa"/>
          </w:tcPr>
          <w:p w:rsidR="001C2200" w:rsidRDefault="001C2200" w:rsidP="008B5CB9">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1A78EC">
            <w:pPr>
              <w:rPr>
                <w:rFonts w:ascii="標楷體" w:eastAsia="標楷體" w:hAnsi="標楷體"/>
                <w:sz w:val="20"/>
                <w:szCs w:val="20"/>
              </w:rPr>
            </w:pPr>
            <w:r>
              <w:rPr>
                <w:rFonts w:ascii="標楷體" w:eastAsia="標楷體" w:hAnsi="標楷體" w:hint="eastAsia"/>
                <w:sz w:val="20"/>
                <w:szCs w:val="20"/>
              </w:rPr>
              <w:t>09-22</w:t>
            </w:r>
          </w:p>
        </w:tc>
        <w:tc>
          <w:tcPr>
            <w:tcW w:w="3181"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人事室-文康活動費</w:t>
            </w:r>
          </w:p>
        </w:tc>
        <w:tc>
          <w:tcPr>
            <w:tcW w:w="3261"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文康活動費</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1A78EC">
            <w:pPr>
              <w:rPr>
                <w:rFonts w:ascii="標楷體" w:eastAsia="標楷體" w:hAnsi="標楷體"/>
                <w:sz w:val="20"/>
                <w:szCs w:val="20"/>
              </w:rPr>
            </w:pPr>
            <w:r>
              <w:rPr>
                <w:rFonts w:ascii="標楷體" w:eastAsia="標楷體" w:hAnsi="標楷體" w:hint="eastAsia"/>
                <w:sz w:val="20"/>
                <w:szCs w:val="20"/>
              </w:rPr>
              <w:t>09-23</w:t>
            </w:r>
          </w:p>
        </w:tc>
        <w:tc>
          <w:tcPr>
            <w:tcW w:w="3181" w:type="dxa"/>
          </w:tcPr>
          <w:p w:rsidR="001C2200" w:rsidRPr="009C06A9" w:rsidRDefault="001C2200" w:rsidP="001A78EC">
            <w:pPr>
              <w:rPr>
                <w:rFonts w:ascii="標楷體" w:eastAsia="標楷體" w:hAnsi="標楷體"/>
                <w:sz w:val="20"/>
                <w:szCs w:val="20"/>
              </w:rPr>
            </w:pPr>
            <w:r>
              <w:rPr>
                <w:rFonts w:ascii="標楷體" w:eastAsia="標楷體" w:hAnsi="標楷體" w:hint="eastAsia"/>
                <w:sz w:val="20"/>
                <w:szCs w:val="20"/>
              </w:rPr>
              <w:t>人事室-E01委託教師甄選費用</w:t>
            </w:r>
          </w:p>
        </w:tc>
        <w:tc>
          <w:tcPr>
            <w:tcW w:w="3261" w:type="dxa"/>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委託教師甄選費用</w:t>
            </w:r>
          </w:p>
        </w:tc>
        <w:tc>
          <w:tcPr>
            <w:tcW w:w="2835" w:type="dxa"/>
          </w:tcPr>
          <w:p w:rsidR="001C2200" w:rsidRPr="009C06A9" w:rsidRDefault="001C2200" w:rsidP="009D6CAD">
            <w:pPr>
              <w:rPr>
                <w:rFonts w:ascii="標楷體" w:eastAsia="標楷體" w:hAnsi="標楷體"/>
                <w:sz w:val="20"/>
                <w:szCs w:val="20"/>
              </w:rPr>
            </w:pPr>
            <w:r w:rsidRPr="009C06A9">
              <w:rPr>
                <w:rFonts w:ascii="標楷體" w:eastAsia="標楷體" w:hAnsi="標楷體" w:hint="eastAsia"/>
                <w:sz w:val="20"/>
                <w:szCs w:val="20"/>
              </w:rPr>
              <w:t>E01收支對列項目(支出科目)</w:t>
            </w:r>
          </w:p>
        </w:tc>
      </w:tr>
      <w:tr w:rsidR="001C2200" w:rsidTr="00D17920">
        <w:tc>
          <w:tcPr>
            <w:tcW w:w="896" w:type="dxa"/>
          </w:tcPr>
          <w:p w:rsidR="001C2200" w:rsidRPr="009C06A9" w:rsidRDefault="001C2200" w:rsidP="00284D1B">
            <w:pPr>
              <w:rPr>
                <w:rFonts w:ascii="標楷體" w:eastAsia="標楷體" w:hAnsi="標楷體"/>
                <w:sz w:val="20"/>
                <w:szCs w:val="20"/>
              </w:rPr>
            </w:pPr>
            <w:r w:rsidRPr="009C06A9">
              <w:rPr>
                <w:rFonts w:ascii="標楷體" w:eastAsia="標楷體" w:hAnsi="標楷體" w:hint="eastAsia"/>
                <w:sz w:val="20"/>
                <w:szCs w:val="20"/>
              </w:rPr>
              <w:t>0</w:t>
            </w:r>
            <w:r>
              <w:rPr>
                <w:rFonts w:ascii="標楷體" w:eastAsia="標楷體" w:hAnsi="標楷體" w:hint="eastAsia"/>
                <w:sz w:val="20"/>
                <w:szCs w:val="20"/>
              </w:rPr>
              <w:t>9</w:t>
            </w:r>
            <w:r w:rsidRPr="009C06A9">
              <w:rPr>
                <w:rFonts w:ascii="標楷體" w:eastAsia="標楷體" w:hAnsi="標楷體" w:hint="eastAsia"/>
                <w:sz w:val="20"/>
                <w:szCs w:val="20"/>
              </w:rPr>
              <w:t>-51</w:t>
            </w:r>
          </w:p>
        </w:tc>
        <w:tc>
          <w:tcPr>
            <w:tcW w:w="3181" w:type="dxa"/>
          </w:tcPr>
          <w:p w:rsidR="001C2200" w:rsidRPr="009C06A9" w:rsidRDefault="001C2200" w:rsidP="00284D1B">
            <w:pPr>
              <w:rPr>
                <w:rFonts w:ascii="標楷體" w:eastAsia="標楷體" w:hAnsi="標楷體"/>
                <w:sz w:val="20"/>
                <w:szCs w:val="20"/>
              </w:rPr>
            </w:pPr>
            <w:r>
              <w:rPr>
                <w:rFonts w:ascii="標楷體" w:eastAsia="標楷體" w:hAnsi="標楷體" w:hint="eastAsia"/>
                <w:sz w:val="20"/>
                <w:szCs w:val="20"/>
              </w:rPr>
              <w:t>人事</w:t>
            </w:r>
            <w:r w:rsidRPr="009C06A9">
              <w:rPr>
                <w:rFonts w:ascii="標楷體" w:eastAsia="標楷體" w:hAnsi="標楷體" w:hint="eastAsia"/>
                <w:sz w:val="20"/>
                <w:szCs w:val="20"/>
              </w:rPr>
              <w:t>室-資本門固定資產</w:t>
            </w:r>
          </w:p>
        </w:tc>
        <w:tc>
          <w:tcPr>
            <w:tcW w:w="3261" w:type="dxa"/>
          </w:tcPr>
          <w:p w:rsidR="001C2200" w:rsidRPr="009C06A9" w:rsidRDefault="001C2200"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Pr>
          <w:p w:rsidR="001C2200" w:rsidRPr="009C06A9" w:rsidRDefault="001C2200" w:rsidP="00284D1B">
            <w:pPr>
              <w:rPr>
                <w:rFonts w:ascii="標楷體" w:eastAsia="標楷體" w:hAnsi="標楷體"/>
                <w:sz w:val="20"/>
                <w:szCs w:val="20"/>
              </w:rPr>
            </w:pPr>
            <w:r w:rsidRPr="009C06A9">
              <w:rPr>
                <w:rFonts w:ascii="標楷體" w:eastAsia="標楷體" w:hAnsi="標楷體" w:hint="eastAsia"/>
                <w:sz w:val="20"/>
                <w:szCs w:val="20"/>
              </w:rPr>
              <w:t>0</w:t>
            </w:r>
            <w:r>
              <w:rPr>
                <w:rFonts w:ascii="標楷體" w:eastAsia="標楷體" w:hAnsi="標楷體" w:hint="eastAsia"/>
                <w:sz w:val="20"/>
                <w:szCs w:val="20"/>
              </w:rPr>
              <w:t>9</w:t>
            </w:r>
            <w:r w:rsidRPr="009C06A9">
              <w:rPr>
                <w:rFonts w:ascii="標楷體" w:eastAsia="標楷體" w:hAnsi="標楷體" w:hint="eastAsia"/>
                <w:sz w:val="20"/>
                <w:szCs w:val="20"/>
              </w:rPr>
              <w:t>-52</w:t>
            </w:r>
          </w:p>
        </w:tc>
        <w:tc>
          <w:tcPr>
            <w:tcW w:w="3181" w:type="dxa"/>
          </w:tcPr>
          <w:p w:rsidR="001C2200" w:rsidRPr="009C06A9" w:rsidRDefault="001C2200" w:rsidP="00284D1B">
            <w:pPr>
              <w:rPr>
                <w:rFonts w:ascii="標楷體" w:eastAsia="標楷體" w:hAnsi="標楷體"/>
                <w:sz w:val="20"/>
                <w:szCs w:val="20"/>
              </w:rPr>
            </w:pPr>
            <w:r>
              <w:rPr>
                <w:rFonts w:ascii="標楷體" w:eastAsia="標楷體" w:hAnsi="標楷體" w:hint="eastAsia"/>
                <w:sz w:val="20"/>
                <w:szCs w:val="20"/>
              </w:rPr>
              <w:t>人事</w:t>
            </w:r>
            <w:r w:rsidRPr="009C06A9">
              <w:rPr>
                <w:rFonts w:ascii="標楷體" w:eastAsia="標楷體" w:hAnsi="標楷體" w:hint="eastAsia"/>
                <w:sz w:val="20"/>
                <w:szCs w:val="20"/>
              </w:rPr>
              <w:t>室-資本門無形資產</w:t>
            </w:r>
          </w:p>
        </w:tc>
        <w:tc>
          <w:tcPr>
            <w:tcW w:w="3261" w:type="dxa"/>
          </w:tcPr>
          <w:p w:rsidR="001C2200" w:rsidRPr="009C06A9" w:rsidRDefault="001C2200"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Pr>
          <w:p w:rsidR="001C2200" w:rsidRPr="009C06A9" w:rsidRDefault="001C2200" w:rsidP="008B5CB9">
            <w:pPr>
              <w:rPr>
                <w:rFonts w:ascii="標楷體" w:eastAsia="標楷體" w:hAnsi="標楷體"/>
                <w:sz w:val="20"/>
                <w:szCs w:val="20"/>
              </w:rPr>
            </w:pPr>
          </w:p>
        </w:tc>
      </w:tr>
      <w:tr w:rsidR="001C2200" w:rsidTr="00D17920">
        <w:tc>
          <w:tcPr>
            <w:tcW w:w="896" w:type="dxa"/>
            <w:tcBorders>
              <w:bottom w:val="single" w:sz="4" w:space="0" w:color="auto"/>
            </w:tcBorders>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09-71</w:t>
            </w:r>
          </w:p>
        </w:tc>
        <w:tc>
          <w:tcPr>
            <w:tcW w:w="3181" w:type="dxa"/>
            <w:tcBorders>
              <w:bottom w:val="single" w:sz="4" w:space="0" w:color="auto"/>
            </w:tcBorders>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人事室-退休三節金</w:t>
            </w:r>
          </w:p>
        </w:tc>
        <w:tc>
          <w:tcPr>
            <w:tcW w:w="3261" w:type="dxa"/>
            <w:tcBorders>
              <w:bottom w:val="single" w:sz="4" w:space="0" w:color="auto"/>
            </w:tcBorders>
          </w:tcPr>
          <w:p w:rsidR="001C2200" w:rsidRPr="009C06A9" w:rsidRDefault="001C2200" w:rsidP="008B5CB9">
            <w:pPr>
              <w:rPr>
                <w:rFonts w:ascii="標楷體" w:eastAsia="標楷體" w:hAnsi="標楷體"/>
                <w:sz w:val="20"/>
                <w:szCs w:val="20"/>
              </w:rPr>
            </w:pPr>
            <w:r>
              <w:rPr>
                <w:rFonts w:ascii="標楷體" w:eastAsia="標楷體" w:hAnsi="標楷體" w:hint="eastAsia"/>
                <w:sz w:val="20"/>
                <w:szCs w:val="20"/>
              </w:rPr>
              <w:t>退休教職員三節慰問金</w:t>
            </w:r>
          </w:p>
        </w:tc>
        <w:tc>
          <w:tcPr>
            <w:tcW w:w="2835" w:type="dxa"/>
            <w:tcBorders>
              <w:bottom w:val="single" w:sz="4" w:space="0" w:color="auto"/>
            </w:tcBorders>
          </w:tcPr>
          <w:p w:rsidR="001C2200" w:rsidRPr="009C06A9" w:rsidRDefault="001C2200" w:rsidP="008B5CB9">
            <w:pPr>
              <w:rPr>
                <w:rFonts w:ascii="標楷體" w:eastAsia="標楷體" w:hAnsi="標楷體"/>
                <w:sz w:val="20"/>
                <w:szCs w:val="20"/>
              </w:rPr>
            </w:pPr>
          </w:p>
        </w:tc>
      </w:tr>
      <w:tr w:rsidR="00FC2BA0" w:rsidTr="00D17920">
        <w:tc>
          <w:tcPr>
            <w:tcW w:w="896" w:type="dxa"/>
            <w:tcBorders>
              <w:bottom w:val="single" w:sz="4" w:space="0" w:color="auto"/>
            </w:tcBorders>
          </w:tcPr>
          <w:p w:rsidR="00FC2BA0" w:rsidRDefault="00FC2BA0" w:rsidP="008B5CB9">
            <w:pPr>
              <w:rPr>
                <w:rFonts w:ascii="標楷體" w:eastAsia="標楷體" w:hAnsi="標楷體"/>
                <w:sz w:val="20"/>
                <w:szCs w:val="20"/>
              </w:rPr>
            </w:pPr>
            <w:r>
              <w:rPr>
                <w:rFonts w:ascii="標楷體" w:eastAsia="標楷體" w:hAnsi="標楷體" w:hint="eastAsia"/>
                <w:sz w:val="20"/>
                <w:szCs w:val="20"/>
              </w:rPr>
              <w:t>09-99</w:t>
            </w:r>
          </w:p>
        </w:tc>
        <w:tc>
          <w:tcPr>
            <w:tcW w:w="3181" w:type="dxa"/>
            <w:tcBorders>
              <w:bottom w:val="single" w:sz="4" w:space="0" w:color="auto"/>
            </w:tcBorders>
          </w:tcPr>
          <w:p w:rsidR="00FC2BA0" w:rsidRDefault="00FC2BA0" w:rsidP="008B5CB9">
            <w:pPr>
              <w:rPr>
                <w:rFonts w:ascii="標楷體" w:eastAsia="標楷體" w:hAnsi="標楷體"/>
                <w:sz w:val="20"/>
                <w:szCs w:val="20"/>
              </w:rPr>
            </w:pPr>
            <w:r>
              <w:rPr>
                <w:rFonts w:ascii="標楷體" w:eastAsia="標楷體" w:hAnsi="標楷體" w:hint="eastAsia"/>
                <w:sz w:val="20"/>
                <w:szCs w:val="20"/>
              </w:rPr>
              <w:t>人事室-計畫經費</w:t>
            </w:r>
          </w:p>
        </w:tc>
        <w:tc>
          <w:tcPr>
            <w:tcW w:w="3261" w:type="dxa"/>
            <w:tcBorders>
              <w:bottom w:val="single" w:sz="4" w:space="0" w:color="auto"/>
            </w:tcBorders>
          </w:tcPr>
          <w:p w:rsidR="00FC2BA0" w:rsidRPr="009C06A9" w:rsidRDefault="00FC2BA0" w:rsidP="00883BFA">
            <w:pPr>
              <w:rPr>
                <w:rFonts w:ascii="標楷體" w:eastAsia="標楷體" w:hAnsi="標楷體"/>
                <w:sz w:val="20"/>
                <w:szCs w:val="20"/>
              </w:rPr>
            </w:pPr>
            <w:r>
              <w:rPr>
                <w:rFonts w:ascii="標楷體" w:eastAsia="標楷體" w:hAnsi="標楷體" w:hint="eastAsia"/>
                <w:sz w:val="20"/>
                <w:szCs w:val="20"/>
              </w:rPr>
              <w:t>補助、委辦及校內計畫</w:t>
            </w:r>
          </w:p>
        </w:tc>
        <w:tc>
          <w:tcPr>
            <w:tcW w:w="2835" w:type="dxa"/>
            <w:tcBorders>
              <w:bottom w:val="single" w:sz="4" w:space="0" w:color="auto"/>
            </w:tcBorders>
          </w:tcPr>
          <w:p w:rsidR="00FC2BA0" w:rsidRPr="009C06A9" w:rsidRDefault="00FC2BA0" w:rsidP="008B5CB9">
            <w:pPr>
              <w:rPr>
                <w:rFonts w:ascii="標楷體" w:eastAsia="標楷體" w:hAnsi="標楷體"/>
                <w:sz w:val="20"/>
                <w:szCs w:val="20"/>
              </w:rPr>
            </w:pPr>
          </w:p>
        </w:tc>
      </w:tr>
      <w:tr w:rsidR="00FC2BA0" w:rsidTr="00D17920">
        <w:tc>
          <w:tcPr>
            <w:tcW w:w="896" w:type="dxa"/>
            <w:shd w:val="pct10" w:color="auto" w:fill="auto"/>
          </w:tcPr>
          <w:p w:rsidR="00FC2BA0" w:rsidRPr="009C06A9" w:rsidRDefault="00FC2BA0" w:rsidP="008B5CB9">
            <w:pPr>
              <w:rPr>
                <w:rFonts w:ascii="標楷體" w:eastAsia="標楷體" w:hAnsi="標楷體"/>
                <w:sz w:val="20"/>
                <w:szCs w:val="20"/>
              </w:rPr>
            </w:pPr>
            <w:r>
              <w:rPr>
                <w:rFonts w:ascii="標楷體" w:eastAsia="標楷體" w:hAnsi="標楷體" w:hint="eastAsia"/>
                <w:sz w:val="20"/>
                <w:szCs w:val="20"/>
              </w:rPr>
              <w:t>10</w:t>
            </w:r>
          </w:p>
        </w:tc>
        <w:tc>
          <w:tcPr>
            <w:tcW w:w="3181" w:type="dxa"/>
            <w:shd w:val="pct10" w:color="auto" w:fill="auto"/>
          </w:tcPr>
          <w:p w:rsidR="00FC2BA0" w:rsidRPr="009C06A9" w:rsidRDefault="00FC2BA0" w:rsidP="008B5CB9">
            <w:pPr>
              <w:rPr>
                <w:rFonts w:ascii="標楷體" w:eastAsia="標楷體" w:hAnsi="標楷體"/>
                <w:sz w:val="20"/>
                <w:szCs w:val="20"/>
              </w:rPr>
            </w:pPr>
            <w:r>
              <w:rPr>
                <w:rFonts w:ascii="標楷體" w:eastAsia="標楷體" w:hAnsi="標楷體" w:hint="eastAsia"/>
                <w:sz w:val="20"/>
                <w:szCs w:val="20"/>
              </w:rPr>
              <w:t>會計室</w:t>
            </w:r>
          </w:p>
        </w:tc>
        <w:tc>
          <w:tcPr>
            <w:tcW w:w="3261" w:type="dxa"/>
            <w:shd w:val="pct10" w:color="auto" w:fill="auto"/>
          </w:tcPr>
          <w:p w:rsidR="00FC2BA0" w:rsidRPr="009C06A9" w:rsidRDefault="00FC2BA0" w:rsidP="00253093">
            <w:pPr>
              <w:rPr>
                <w:rFonts w:ascii="標楷體" w:eastAsia="標楷體" w:hAnsi="標楷體"/>
                <w:sz w:val="20"/>
                <w:szCs w:val="20"/>
              </w:rPr>
            </w:pPr>
            <w:r>
              <w:rPr>
                <w:rFonts w:ascii="標楷體" w:eastAsia="標楷體" w:hAnsi="標楷體" w:hint="eastAsia"/>
                <w:sz w:val="20"/>
                <w:szCs w:val="20"/>
              </w:rPr>
              <w:t>預算外經費或收入退還用</w:t>
            </w:r>
          </w:p>
        </w:tc>
        <w:tc>
          <w:tcPr>
            <w:tcW w:w="2835" w:type="dxa"/>
            <w:shd w:val="pct10" w:color="auto" w:fill="auto"/>
          </w:tcPr>
          <w:p w:rsidR="00FC2BA0" w:rsidRPr="009C06A9" w:rsidRDefault="00FC2BA0" w:rsidP="008B5CB9">
            <w:pPr>
              <w:rPr>
                <w:rFonts w:ascii="標楷體" w:eastAsia="標楷體" w:hAnsi="標楷體"/>
                <w:sz w:val="20"/>
                <w:szCs w:val="20"/>
              </w:rPr>
            </w:pPr>
          </w:p>
        </w:tc>
      </w:tr>
      <w:tr w:rsidR="00FC2BA0" w:rsidTr="00D17920">
        <w:tc>
          <w:tcPr>
            <w:tcW w:w="896" w:type="dxa"/>
          </w:tcPr>
          <w:p w:rsidR="00FC2BA0" w:rsidRPr="009C06A9" w:rsidRDefault="00FC2BA0" w:rsidP="008B5CB9">
            <w:pPr>
              <w:rPr>
                <w:rFonts w:ascii="標楷體" w:eastAsia="標楷體" w:hAnsi="標楷體"/>
                <w:sz w:val="20"/>
                <w:szCs w:val="20"/>
              </w:rPr>
            </w:pPr>
            <w:r>
              <w:rPr>
                <w:rFonts w:ascii="標楷體" w:eastAsia="標楷體" w:hAnsi="標楷體" w:hint="eastAsia"/>
                <w:sz w:val="20"/>
                <w:szCs w:val="20"/>
              </w:rPr>
              <w:t>10-20</w:t>
            </w:r>
          </w:p>
        </w:tc>
        <w:tc>
          <w:tcPr>
            <w:tcW w:w="3181" w:type="dxa"/>
          </w:tcPr>
          <w:p w:rsidR="00FC2BA0" w:rsidRPr="009C06A9" w:rsidRDefault="00FC2BA0" w:rsidP="008B5CB9">
            <w:pPr>
              <w:rPr>
                <w:rFonts w:ascii="標楷體" w:eastAsia="標楷體" w:hAnsi="標楷體"/>
                <w:sz w:val="20"/>
                <w:szCs w:val="20"/>
              </w:rPr>
            </w:pPr>
            <w:r>
              <w:rPr>
                <w:rFonts w:ascii="標楷體" w:eastAsia="標楷體" w:hAnsi="標楷體" w:hint="eastAsia"/>
                <w:sz w:val="20"/>
                <w:szCs w:val="20"/>
              </w:rPr>
              <w:t>會計室-業務費</w:t>
            </w:r>
          </w:p>
        </w:tc>
        <w:tc>
          <w:tcPr>
            <w:tcW w:w="3261" w:type="dxa"/>
          </w:tcPr>
          <w:p w:rsidR="00FC2BA0" w:rsidRPr="009C06A9" w:rsidRDefault="00FC2BA0" w:rsidP="00432B4D">
            <w:pPr>
              <w:rPr>
                <w:rFonts w:ascii="標楷體" w:eastAsia="標楷體" w:hAnsi="標楷體"/>
                <w:sz w:val="20"/>
                <w:szCs w:val="20"/>
              </w:rPr>
            </w:pPr>
            <w:r>
              <w:rPr>
                <w:rFonts w:ascii="標楷體" w:eastAsia="標楷體" w:hAnsi="標楷體" w:hint="eastAsia"/>
                <w:sz w:val="20"/>
                <w:szCs w:val="20"/>
              </w:rPr>
              <w:t>一般業務費</w:t>
            </w:r>
          </w:p>
        </w:tc>
        <w:tc>
          <w:tcPr>
            <w:tcW w:w="2835" w:type="dxa"/>
          </w:tcPr>
          <w:p w:rsidR="00FC2BA0" w:rsidRPr="009C06A9" w:rsidRDefault="00FC2BA0" w:rsidP="008B5CB9">
            <w:pPr>
              <w:rPr>
                <w:rFonts w:ascii="標楷體" w:eastAsia="標楷體" w:hAnsi="標楷體"/>
                <w:sz w:val="20"/>
                <w:szCs w:val="20"/>
              </w:rPr>
            </w:pPr>
          </w:p>
        </w:tc>
      </w:tr>
      <w:tr w:rsidR="00FC2BA0" w:rsidTr="00D17920">
        <w:tc>
          <w:tcPr>
            <w:tcW w:w="896" w:type="dxa"/>
          </w:tcPr>
          <w:p w:rsidR="00FC2BA0" w:rsidRPr="009C06A9" w:rsidRDefault="00FC2BA0" w:rsidP="00F27322">
            <w:pPr>
              <w:rPr>
                <w:rFonts w:ascii="標楷體" w:eastAsia="標楷體" w:hAnsi="標楷體"/>
                <w:sz w:val="20"/>
                <w:szCs w:val="20"/>
              </w:rPr>
            </w:pPr>
            <w:r>
              <w:rPr>
                <w:rFonts w:ascii="標楷體" w:eastAsia="標楷體" w:hAnsi="標楷體" w:hint="eastAsia"/>
                <w:sz w:val="20"/>
                <w:szCs w:val="20"/>
              </w:rPr>
              <w:t>10-21</w:t>
            </w:r>
          </w:p>
        </w:tc>
        <w:tc>
          <w:tcPr>
            <w:tcW w:w="3181" w:type="dxa"/>
          </w:tcPr>
          <w:p w:rsidR="00FC2BA0" w:rsidRPr="009C06A9" w:rsidRDefault="00FC2BA0" w:rsidP="00F27322">
            <w:pPr>
              <w:rPr>
                <w:rFonts w:ascii="標楷體" w:eastAsia="標楷體" w:hAnsi="標楷體"/>
                <w:sz w:val="20"/>
                <w:szCs w:val="20"/>
              </w:rPr>
            </w:pPr>
            <w:r>
              <w:rPr>
                <w:rFonts w:ascii="標楷體" w:eastAsia="標楷體" w:hAnsi="標楷體" w:hint="eastAsia"/>
                <w:sz w:val="20"/>
                <w:szCs w:val="20"/>
              </w:rPr>
              <w:t>會計室-差旅費</w:t>
            </w:r>
          </w:p>
        </w:tc>
        <w:tc>
          <w:tcPr>
            <w:tcW w:w="3261" w:type="dxa"/>
          </w:tcPr>
          <w:p w:rsidR="00FC2BA0" w:rsidRDefault="00FC2BA0" w:rsidP="00432B4D">
            <w:pPr>
              <w:rPr>
                <w:rFonts w:ascii="標楷體" w:eastAsia="標楷體" w:hAnsi="標楷體"/>
                <w:sz w:val="20"/>
                <w:szCs w:val="20"/>
              </w:rPr>
            </w:pPr>
            <w:r>
              <w:rPr>
                <w:rFonts w:ascii="標楷體" w:eastAsia="標楷體" w:hAnsi="標楷體" w:hint="eastAsia"/>
                <w:sz w:val="20"/>
                <w:szCs w:val="20"/>
              </w:rPr>
              <w:t>國內旅費</w:t>
            </w:r>
          </w:p>
        </w:tc>
        <w:tc>
          <w:tcPr>
            <w:tcW w:w="2835" w:type="dxa"/>
          </w:tcPr>
          <w:p w:rsidR="00FC2BA0" w:rsidRPr="009C06A9" w:rsidRDefault="00FC2BA0" w:rsidP="008B5CB9">
            <w:pPr>
              <w:rPr>
                <w:rFonts w:ascii="標楷體" w:eastAsia="標楷體" w:hAnsi="標楷體"/>
                <w:sz w:val="20"/>
                <w:szCs w:val="20"/>
              </w:rPr>
            </w:pPr>
          </w:p>
        </w:tc>
      </w:tr>
      <w:tr w:rsidR="00FC2BA0" w:rsidTr="00D17920">
        <w:tc>
          <w:tcPr>
            <w:tcW w:w="896" w:type="dxa"/>
          </w:tcPr>
          <w:p w:rsidR="00FC2BA0" w:rsidRPr="009C06A9" w:rsidRDefault="00FC2BA0" w:rsidP="003C7FCB">
            <w:pPr>
              <w:rPr>
                <w:rFonts w:ascii="標楷體" w:eastAsia="標楷體" w:hAnsi="標楷體"/>
                <w:sz w:val="20"/>
                <w:szCs w:val="20"/>
              </w:rPr>
            </w:pPr>
            <w:r>
              <w:rPr>
                <w:rFonts w:ascii="標楷體" w:eastAsia="標楷體" w:hAnsi="標楷體" w:hint="eastAsia"/>
                <w:sz w:val="20"/>
                <w:szCs w:val="20"/>
              </w:rPr>
              <w:t>1</w:t>
            </w:r>
            <w:r w:rsidRPr="009C06A9">
              <w:rPr>
                <w:rFonts w:ascii="標楷體" w:eastAsia="標楷體" w:hAnsi="標楷體" w:hint="eastAsia"/>
                <w:sz w:val="20"/>
                <w:szCs w:val="20"/>
              </w:rPr>
              <w:t>0-51</w:t>
            </w:r>
          </w:p>
        </w:tc>
        <w:tc>
          <w:tcPr>
            <w:tcW w:w="3181" w:type="dxa"/>
          </w:tcPr>
          <w:p w:rsidR="00FC2BA0" w:rsidRPr="009C06A9" w:rsidRDefault="00FC2BA0" w:rsidP="003C7FCB">
            <w:pPr>
              <w:rPr>
                <w:rFonts w:ascii="標楷體" w:eastAsia="標楷體" w:hAnsi="標楷體"/>
                <w:sz w:val="20"/>
                <w:szCs w:val="20"/>
              </w:rPr>
            </w:pPr>
            <w:r>
              <w:rPr>
                <w:rFonts w:ascii="標楷體" w:eastAsia="標楷體" w:hAnsi="標楷體" w:hint="eastAsia"/>
                <w:sz w:val="20"/>
                <w:szCs w:val="20"/>
              </w:rPr>
              <w:t>會計</w:t>
            </w:r>
            <w:r w:rsidRPr="009C06A9">
              <w:rPr>
                <w:rFonts w:ascii="標楷體" w:eastAsia="標楷體" w:hAnsi="標楷體" w:hint="eastAsia"/>
                <w:sz w:val="20"/>
                <w:szCs w:val="20"/>
              </w:rPr>
              <w:t>室-資本門固定資產</w:t>
            </w:r>
          </w:p>
        </w:tc>
        <w:tc>
          <w:tcPr>
            <w:tcW w:w="3261" w:type="dxa"/>
          </w:tcPr>
          <w:p w:rsidR="00FC2BA0" w:rsidRPr="009C06A9" w:rsidRDefault="00FC2BA0" w:rsidP="00432B4D">
            <w:pPr>
              <w:rPr>
                <w:rFonts w:ascii="標楷體" w:eastAsia="標楷體" w:hAnsi="標楷體"/>
                <w:sz w:val="20"/>
                <w:szCs w:val="20"/>
              </w:rPr>
            </w:pPr>
            <w:r>
              <w:rPr>
                <w:rFonts w:ascii="標楷體" w:eastAsia="標楷體" w:hAnsi="標楷體" w:hint="eastAsia"/>
                <w:sz w:val="20"/>
                <w:szCs w:val="20"/>
              </w:rPr>
              <w:t>資本門固定資產</w:t>
            </w:r>
          </w:p>
        </w:tc>
        <w:tc>
          <w:tcPr>
            <w:tcW w:w="2835" w:type="dxa"/>
          </w:tcPr>
          <w:p w:rsidR="00FC2BA0" w:rsidRPr="009C06A9" w:rsidRDefault="00FC2BA0" w:rsidP="008B5CB9">
            <w:pPr>
              <w:rPr>
                <w:rFonts w:ascii="標楷體" w:eastAsia="標楷體" w:hAnsi="標楷體"/>
                <w:sz w:val="20"/>
                <w:szCs w:val="20"/>
              </w:rPr>
            </w:pPr>
          </w:p>
        </w:tc>
      </w:tr>
      <w:tr w:rsidR="00FC2BA0" w:rsidTr="00D17920">
        <w:tc>
          <w:tcPr>
            <w:tcW w:w="896" w:type="dxa"/>
          </w:tcPr>
          <w:p w:rsidR="00FC2BA0" w:rsidRPr="009C06A9" w:rsidRDefault="00FC2BA0" w:rsidP="003C7FCB">
            <w:pPr>
              <w:rPr>
                <w:rFonts w:ascii="標楷體" w:eastAsia="標楷體" w:hAnsi="標楷體"/>
                <w:sz w:val="20"/>
                <w:szCs w:val="20"/>
              </w:rPr>
            </w:pPr>
            <w:r>
              <w:rPr>
                <w:rFonts w:ascii="標楷體" w:eastAsia="標楷體" w:hAnsi="標楷體" w:hint="eastAsia"/>
                <w:sz w:val="20"/>
                <w:szCs w:val="20"/>
              </w:rPr>
              <w:t>1</w:t>
            </w:r>
            <w:r w:rsidRPr="009C06A9">
              <w:rPr>
                <w:rFonts w:ascii="標楷體" w:eastAsia="標楷體" w:hAnsi="標楷體" w:hint="eastAsia"/>
                <w:sz w:val="20"/>
                <w:szCs w:val="20"/>
              </w:rPr>
              <w:t>0-52</w:t>
            </w:r>
          </w:p>
        </w:tc>
        <w:tc>
          <w:tcPr>
            <w:tcW w:w="3181" w:type="dxa"/>
          </w:tcPr>
          <w:p w:rsidR="00FC2BA0" w:rsidRPr="009C06A9" w:rsidRDefault="00FC2BA0" w:rsidP="003C7FCB">
            <w:pPr>
              <w:rPr>
                <w:rFonts w:ascii="標楷體" w:eastAsia="標楷體" w:hAnsi="標楷體"/>
                <w:sz w:val="20"/>
                <w:szCs w:val="20"/>
              </w:rPr>
            </w:pPr>
            <w:r>
              <w:rPr>
                <w:rFonts w:ascii="標楷體" w:eastAsia="標楷體" w:hAnsi="標楷體" w:hint="eastAsia"/>
                <w:sz w:val="20"/>
                <w:szCs w:val="20"/>
              </w:rPr>
              <w:t>會計</w:t>
            </w:r>
            <w:r w:rsidRPr="009C06A9">
              <w:rPr>
                <w:rFonts w:ascii="標楷體" w:eastAsia="標楷體" w:hAnsi="標楷體" w:hint="eastAsia"/>
                <w:sz w:val="20"/>
                <w:szCs w:val="20"/>
              </w:rPr>
              <w:t>室-資本門無形資產</w:t>
            </w:r>
          </w:p>
        </w:tc>
        <w:tc>
          <w:tcPr>
            <w:tcW w:w="3261" w:type="dxa"/>
          </w:tcPr>
          <w:p w:rsidR="00FC2BA0" w:rsidRPr="009C06A9" w:rsidRDefault="00FC2BA0" w:rsidP="00432B4D">
            <w:pPr>
              <w:rPr>
                <w:rFonts w:ascii="標楷體" w:eastAsia="標楷體" w:hAnsi="標楷體"/>
                <w:sz w:val="20"/>
                <w:szCs w:val="20"/>
              </w:rPr>
            </w:pPr>
            <w:r w:rsidRPr="009C06A9">
              <w:rPr>
                <w:rFonts w:ascii="標楷體" w:eastAsia="標楷體" w:hAnsi="標楷體" w:hint="eastAsia"/>
                <w:sz w:val="20"/>
                <w:szCs w:val="20"/>
              </w:rPr>
              <w:t>資本門無形資產</w:t>
            </w:r>
          </w:p>
        </w:tc>
        <w:tc>
          <w:tcPr>
            <w:tcW w:w="2835" w:type="dxa"/>
          </w:tcPr>
          <w:p w:rsidR="00FC2BA0" w:rsidRPr="009C06A9" w:rsidRDefault="00FC2BA0" w:rsidP="008B5CB9">
            <w:pPr>
              <w:rPr>
                <w:rFonts w:ascii="標楷體" w:eastAsia="標楷體" w:hAnsi="標楷體"/>
                <w:sz w:val="20"/>
                <w:szCs w:val="20"/>
              </w:rPr>
            </w:pPr>
          </w:p>
        </w:tc>
      </w:tr>
    </w:tbl>
    <w:p w:rsidR="008B5CB9" w:rsidRPr="00D23177" w:rsidRDefault="00D23177" w:rsidP="008B5CB9">
      <w:pPr>
        <w:rPr>
          <w:rFonts w:ascii="標楷體" w:eastAsia="標楷體" w:hAnsi="標楷體"/>
          <w:sz w:val="20"/>
          <w:szCs w:val="20"/>
        </w:rPr>
      </w:pPr>
      <w:r w:rsidRPr="00D23177">
        <w:rPr>
          <w:rFonts w:ascii="標楷體" w:eastAsia="標楷體" w:hAnsi="標楷體" w:hint="eastAsia"/>
          <w:sz w:val="20"/>
          <w:szCs w:val="20"/>
        </w:rPr>
        <w:t>備註：</w:t>
      </w:r>
    </w:p>
    <w:p w:rsidR="008B5CB9" w:rsidRDefault="00D23177" w:rsidP="00426C3D">
      <w:pPr>
        <w:spacing w:line="320" w:lineRule="exact"/>
        <w:ind w:left="200" w:hangingChars="100" w:hanging="200"/>
        <w:rPr>
          <w:rFonts w:ascii="標楷體" w:eastAsia="標楷體" w:hAnsi="標楷體"/>
          <w:sz w:val="20"/>
          <w:szCs w:val="20"/>
        </w:rPr>
      </w:pPr>
      <w:r w:rsidRPr="00D23177">
        <w:rPr>
          <w:rFonts w:ascii="標楷體" w:eastAsia="標楷體" w:hAnsi="標楷體" w:hint="eastAsia"/>
          <w:sz w:val="20"/>
          <w:szCs w:val="20"/>
        </w:rPr>
        <w:t>1.部門經費用途</w:t>
      </w:r>
      <w:r w:rsidR="002F76B8">
        <w:rPr>
          <w:rFonts w:ascii="標楷體" w:eastAsia="標楷體" w:hAnsi="標楷體" w:hint="eastAsia"/>
          <w:sz w:val="20"/>
          <w:szCs w:val="20"/>
        </w:rPr>
        <w:t>係經預算分配會議通過後，始依預算分配會議結果來作設定</w:t>
      </w:r>
      <w:r w:rsidR="006F527C">
        <w:rPr>
          <w:rFonts w:ascii="標楷體" w:eastAsia="標楷體" w:hAnsi="標楷體" w:hint="eastAsia"/>
          <w:sz w:val="20"/>
          <w:szCs w:val="20"/>
        </w:rPr>
        <w:t>。因此，</w:t>
      </w:r>
      <w:r w:rsidRPr="00D23177">
        <w:rPr>
          <w:rFonts w:ascii="標楷體" w:eastAsia="標楷體" w:hAnsi="標楷體" w:hint="eastAsia"/>
          <w:sz w:val="20"/>
          <w:szCs w:val="20"/>
        </w:rPr>
        <w:t>並非</w:t>
      </w:r>
      <w:r>
        <w:rPr>
          <w:rFonts w:ascii="標楷體" w:eastAsia="標楷體" w:hAnsi="標楷體" w:hint="eastAsia"/>
          <w:sz w:val="20"/>
          <w:szCs w:val="20"/>
        </w:rPr>
        <w:t>各處室每年均會有相同的部門經費用途</w:t>
      </w:r>
      <w:r w:rsidR="002F76B8">
        <w:rPr>
          <w:rFonts w:ascii="標楷體" w:eastAsia="標楷體" w:hAnsi="標楷體" w:hint="eastAsia"/>
          <w:sz w:val="20"/>
          <w:szCs w:val="20"/>
        </w:rPr>
        <w:t>。</w:t>
      </w:r>
      <w:r>
        <w:rPr>
          <w:rFonts w:ascii="標楷體" w:eastAsia="標楷體" w:hAnsi="標楷體" w:hint="eastAsia"/>
          <w:sz w:val="20"/>
          <w:szCs w:val="20"/>
        </w:rPr>
        <w:t>舉例而言，如當年度會計室並未分配固定資產預算，則不會有「10-51會計室-資本門固定資產」。</w:t>
      </w:r>
    </w:p>
    <w:p w:rsidR="00656F21" w:rsidRDefault="00F27322" w:rsidP="00426C3D">
      <w:pPr>
        <w:spacing w:line="320" w:lineRule="exact"/>
        <w:rPr>
          <w:rFonts w:ascii="標楷體" w:eastAsia="標楷體" w:hAnsi="標楷體"/>
          <w:sz w:val="20"/>
          <w:szCs w:val="20"/>
        </w:rPr>
      </w:pPr>
      <w:r>
        <w:rPr>
          <w:rFonts w:ascii="標楷體" w:eastAsia="標楷體" w:hAnsi="標楷體" w:hint="eastAsia"/>
          <w:sz w:val="20"/>
          <w:szCs w:val="20"/>
        </w:rPr>
        <w:t>2</w:t>
      </w:r>
      <w:r w:rsidR="00483034">
        <w:rPr>
          <w:rFonts w:ascii="標楷體" w:eastAsia="標楷體" w:hAnsi="標楷體" w:hint="eastAsia"/>
          <w:sz w:val="20"/>
          <w:szCs w:val="20"/>
        </w:rPr>
        <w:t>.由於會計系統並無艾富系統「經費授權」之功能，故固定資產預算逕分配於各處室項下，再由總務處作總額管控。</w:t>
      </w:r>
    </w:p>
    <w:p w:rsidR="00656F21" w:rsidRDefault="00656F21" w:rsidP="00656F21">
      <w:pPr>
        <w:spacing w:line="320" w:lineRule="exact"/>
        <w:rPr>
          <w:rFonts w:ascii="標楷體" w:eastAsia="標楷體" w:hAnsi="標楷體"/>
          <w:sz w:val="20"/>
          <w:szCs w:val="20"/>
        </w:rPr>
      </w:pPr>
      <w:r>
        <w:rPr>
          <w:rFonts w:ascii="標楷體" w:eastAsia="標楷體" w:hAnsi="標楷體" w:hint="eastAsia"/>
          <w:sz w:val="20"/>
          <w:szCs w:val="20"/>
        </w:rPr>
        <w:t>3.</w:t>
      </w:r>
      <w:r w:rsidR="00785D54">
        <w:rPr>
          <w:rFonts w:ascii="標楷體" w:eastAsia="標楷體" w:hAnsi="標楷體" w:hint="eastAsia"/>
          <w:sz w:val="20"/>
          <w:szCs w:val="20"/>
        </w:rPr>
        <w:t>教務處</w:t>
      </w:r>
      <w:r>
        <w:rPr>
          <w:rFonts w:ascii="標楷體" w:eastAsia="標楷體" w:hAnsi="標楷體" w:hint="eastAsia"/>
          <w:sz w:val="20"/>
          <w:szCs w:val="20"/>
        </w:rPr>
        <w:t>重補修經費與教務處承辦人討論後，係以年度劃分，再分寒、暑假。</w:t>
      </w:r>
    </w:p>
    <w:p w:rsidR="00656F21" w:rsidRDefault="00656F21" w:rsidP="00656F21">
      <w:pPr>
        <w:spacing w:line="320" w:lineRule="exact"/>
        <w:rPr>
          <w:rFonts w:ascii="標楷體" w:eastAsia="標楷體" w:hAnsi="標楷體"/>
          <w:sz w:val="20"/>
          <w:szCs w:val="20"/>
        </w:rPr>
      </w:pPr>
      <w:r>
        <w:rPr>
          <w:rFonts w:ascii="標楷體" w:eastAsia="標楷體" w:hAnsi="標楷體" w:hint="eastAsia"/>
          <w:sz w:val="20"/>
          <w:szCs w:val="20"/>
        </w:rPr>
        <w:t>4.</w:t>
      </w:r>
      <w:r w:rsidR="00785D54">
        <w:rPr>
          <w:rFonts w:ascii="標楷體" w:eastAsia="標楷體" w:hAnsi="標楷體" w:hint="eastAsia"/>
          <w:sz w:val="20"/>
          <w:szCs w:val="20"/>
        </w:rPr>
        <w:t>教務處</w:t>
      </w:r>
      <w:r>
        <w:rPr>
          <w:rFonts w:ascii="標楷體" w:eastAsia="標楷體" w:hAnsi="標楷體" w:hint="eastAsia"/>
          <w:sz w:val="20"/>
          <w:szCs w:val="20"/>
        </w:rPr>
        <w:t>課業輔導經費與教務處承辦人討論後，係以學期劃分。</w:t>
      </w:r>
    </w:p>
    <w:p w:rsidR="00656F21" w:rsidRDefault="00656F21" w:rsidP="00656F21">
      <w:pPr>
        <w:spacing w:line="320" w:lineRule="exact"/>
        <w:rPr>
          <w:rFonts w:ascii="標楷體" w:eastAsia="標楷體" w:hAnsi="標楷體"/>
          <w:sz w:val="20"/>
          <w:szCs w:val="20"/>
        </w:rPr>
      </w:pPr>
      <w:r>
        <w:rPr>
          <w:rFonts w:ascii="標楷體" w:eastAsia="標楷體" w:hAnsi="標楷體" w:hint="eastAsia"/>
          <w:sz w:val="20"/>
          <w:szCs w:val="20"/>
        </w:rPr>
        <w:t>5.</w:t>
      </w:r>
      <w:r w:rsidR="00785D54">
        <w:rPr>
          <w:rFonts w:ascii="標楷體" w:eastAsia="標楷體" w:hAnsi="標楷體" w:hint="eastAsia"/>
          <w:sz w:val="20"/>
          <w:szCs w:val="20"/>
        </w:rPr>
        <w:t>教務處</w:t>
      </w:r>
      <w:r>
        <w:rPr>
          <w:rFonts w:ascii="標楷體" w:eastAsia="標楷體" w:hAnsi="標楷體" w:hint="eastAsia"/>
          <w:sz w:val="20"/>
          <w:szCs w:val="20"/>
        </w:rPr>
        <w:t>電腦使用費與教務處承辦人討論後，係以年度劃分。</w:t>
      </w:r>
    </w:p>
    <w:p w:rsidR="00785D54" w:rsidRDefault="00785D54" w:rsidP="00785D54">
      <w:pPr>
        <w:spacing w:line="320" w:lineRule="exact"/>
        <w:rPr>
          <w:rFonts w:ascii="標楷體" w:eastAsia="標楷體" w:hAnsi="標楷體"/>
          <w:sz w:val="20"/>
          <w:szCs w:val="20"/>
        </w:rPr>
      </w:pPr>
      <w:r>
        <w:rPr>
          <w:rFonts w:ascii="標楷體" w:eastAsia="標楷體" w:hAnsi="標楷體" w:hint="eastAsia"/>
          <w:sz w:val="20"/>
          <w:szCs w:val="20"/>
        </w:rPr>
        <w:t>6.學務處資源回收經費與學務處承辦人討論後，係以學年度劃分。</w:t>
      </w:r>
    </w:p>
    <w:p w:rsidR="00785D54" w:rsidRDefault="00785D54" w:rsidP="00785D54">
      <w:pPr>
        <w:spacing w:line="320" w:lineRule="exact"/>
        <w:rPr>
          <w:rFonts w:ascii="標楷體" w:eastAsia="標楷體" w:hAnsi="標楷體"/>
          <w:sz w:val="20"/>
          <w:szCs w:val="20"/>
        </w:rPr>
      </w:pPr>
      <w:r>
        <w:rPr>
          <w:rFonts w:ascii="標楷體" w:eastAsia="標楷體" w:hAnsi="標楷體" w:hint="eastAsia"/>
          <w:sz w:val="20"/>
          <w:szCs w:val="20"/>
        </w:rPr>
        <w:t>7.實習處實習實驗費與實習處承辦人討論後，係以學期劃分。</w:t>
      </w:r>
    </w:p>
    <w:p w:rsidR="00785D54" w:rsidRDefault="00785D54" w:rsidP="00785D54">
      <w:pPr>
        <w:spacing w:line="320" w:lineRule="exact"/>
        <w:rPr>
          <w:rFonts w:ascii="標楷體" w:eastAsia="標楷體" w:hAnsi="標楷體"/>
          <w:sz w:val="20"/>
          <w:szCs w:val="20"/>
        </w:rPr>
      </w:pPr>
      <w:r>
        <w:rPr>
          <w:rFonts w:ascii="標楷體" w:eastAsia="標楷體" w:hAnsi="標楷體" w:hint="eastAsia"/>
          <w:sz w:val="20"/>
          <w:szCs w:val="20"/>
        </w:rPr>
        <w:t>8.進修部重補修經費與進修部承辦人討論後，係以學年度劃分，寒暑假合併為一部門經費</w:t>
      </w:r>
      <w:r w:rsidR="00236DCD">
        <w:rPr>
          <w:rFonts w:ascii="標楷體" w:eastAsia="標楷體" w:hAnsi="標楷體" w:hint="eastAsia"/>
          <w:sz w:val="20"/>
          <w:szCs w:val="20"/>
        </w:rPr>
        <w:t>，以利經費使用</w:t>
      </w:r>
      <w:r>
        <w:rPr>
          <w:rFonts w:ascii="標楷體" w:eastAsia="標楷體" w:hAnsi="標楷體" w:hint="eastAsia"/>
          <w:sz w:val="20"/>
          <w:szCs w:val="20"/>
        </w:rPr>
        <w:t>。</w:t>
      </w:r>
    </w:p>
    <w:p w:rsidR="00656F21" w:rsidRPr="00785D54" w:rsidRDefault="00656F21" w:rsidP="00426C3D">
      <w:pPr>
        <w:spacing w:line="320" w:lineRule="exact"/>
        <w:rPr>
          <w:rFonts w:ascii="標楷體" w:eastAsia="標楷體" w:hAnsi="標楷體"/>
          <w:sz w:val="20"/>
          <w:szCs w:val="20"/>
        </w:rPr>
      </w:pPr>
    </w:p>
    <w:p w:rsidR="00656F21" w:rsidRDefault="00656F21" w:rsidP="00426C3D">
      <w:pPr>
        <w:spacing w:line="320" w:lineRule="exact"/>
        <w:rPr>
          <w:rFonts w:ascii="標楷體" w:eastAsia="標楷體" w:hAnsi="標楷體"/>
          <w:sz w:val="20"/>
          <w:szCs w:val="20"/>
        </w:rPr>
      </w:pPr>
    </w:p>
    <w:p w:rsidR="00656F21" w:rsidRDefault="00656F21" w:rsidP="00426C3D">
      <w:pPr>
        <w:spacing w:line="320" w:lineRule="exact"/>
        <w:rPr>
          <w:rFonts w:ascii="標楷體" w:eastAsia="標楷體" w:hAnsi="標楷體"/>
          <w:sz w:val="20"/>
          <w:szCs w:val="20"/>
        </w:rPr>
      </w:pPr>
    </w:p>
    <w:p w:rsidR="00373981" w:rsidRDefault="00373981" w:rsidP="00426C3D">
      <w:pPr>
        <w:spacing w:line="320" w:lineRule="exact"/>
        <w:rPr>
          <w:rFonts w:ascii="標楷體" w:eastAsia="標楷體" w:hAnsi="標楷體"/>
        </w:rPr>
      </w:pPr>
      <w:r>
        <w:rPr>
          <w:rFonts w:ascii="標楷體" w:eastAsia="標楷體" w:hAnsi="標楷體"/>
        </w:rPr>
        <w:br w:type="page"/>
      </w:r>
    </w:p>
    <w:p w:rsidR="00373981" w:rsidRDefault="00373981" w:rsidP="00373981">
      <w:pPr>
        <w:rPr>
          <w:rFonts w:ascii="標楷體" w:eastAsia="標楷體" w:hAnsi="標楷體"/>
        </w:rPr>
      </w:pPr>
      <w:r>
        <w:rPr>
          <w:rFonts w:ascii="標楷體" w:eastAsia="標楷體" w:hAnsi="標楷體" w:hint="eastAsia"/>
        </w:rPr>
        <w:t>附件4</w:t>
      </w:r>
    </w:p>
    <w:p w:rsidR="00373981" w:rsidRPr="009830C8" w:rsidRDefault="00373981" w:rsidP="00373981">
      <w:pPr>
        <w:jc w:val="center"/>
        <w:rPr>
          <w:rFonts w:ascii="標楷體" w:eastAsia="標楷體" w:hAnsi="標楷體"/>
          <w:b/>
          <w:sz w:val="28"/>
          <w:szCs w:val="28"/>
        </w:rPr>
      </w:pPr>
      <w:r w:rsidRPr="009830C8">
        <w:rPr>
          <w:rFonts w:ascii="標楷體" w:eastAsia="標楷體" w:hAnsi="標楷體" w:hint="eastAsia"/>
          <w:b/>
          <w:sz w:val="28"/>
          <w:szCs w:val="28"/>
        </w:rPr>
        <w:t>統計註記一覽表</w:t>
      </w:r>
    </w:p>
    <w:tbl>
      <w:tblPr>
        <w:tblStyle w:val="a3"/>
        <w:tblW w:w="9815" w:type="dxa"/>
        <w:jc w:val="center"/>
        <w:tblLook w:val="04A0" w:firstRow="1" w:lastRow="0" w:firstColumn="1" w:lastColumn="0" w:noHBand="0" w:noVBand="1"/>
      </w:tblPr>
      <w:tblGrid>
        <w:gridCol w:w="657"/>
        <w:gridCol w:w="3969"/>
        <w:gridCol w:w="5189"/>
      </w:tblGrid>
      <w:tr w:rsidR="00373981" w:rsidTr="00201521">
        <w:trPr>
          <w:jc w:val="center"/>
        </w:trPr>
        <w:tc>
          <w:tcPr>
            <w:tcW w:w="657" w:type="dxa"/>
          </w:tcPr>
          <w:p w:rsidR="00373981" w:rsidRPr="009830C8" w:rsidRDefault="00373981" w:rsidP="00FF2D62">
            <w:pPr>
              <w:jc w:val="center"/>
              <w:rPr>
                <w:rFonts w:ascii="標楷體" w:eastAsia="標楷體" w:hAnsi="標楷體"/>
                <w:sz w:val="20"/>
                <w:szCs w:val="20"/>
              </w:rPr>
            </w:pPr>
            <w:r w:rsidRPr="009830C8">
              <w:rPr>
                <w:rFonts w:ascii="標楷體" w:eastAsia="標楷體" w:hAnsi="標楷體" w:hint="eastAsia"/>
                <w:sz w:val="20"/>
                <w:szCs w:val="20"/>
              </w:rPr>
              <w:t>編號</w:t>
            </w:r>
          </w:p>
        </w:tc>
        <w:tc>
          <w:tcPr>
            <w:tcW w:w="3969" w:type="dxa"/>
          </w:tcPr>
          <w:p w:rsidR="00373981" w:rsidRPr="009830C8" w:rsidRDefault="00373981" w:rsidP="00FF2D62">
            <w:pPr>
              <w:jc w:val="center"/>
              <w:rPr>
                <w:rFonts w:ascii="標楷體" w:eastAsia="標楷體" w:hAnsi="標楷體"/>
                <w:sz w:val="20"/>
                <w:szCs w:val="20"/>
              </w:rPr>
            </w:pPr>
            <w:r w:rsidRPr="009830C8">
              <w:rPr>
                <w:rFonts w:ascii="標楷體" w:eastAsia="標楷體" w:hAnsi="標楷體" w:hint="eastAsia"/>
                <w:sz w:val="20"/>
                <w:szCs w:val="20"/>
              </w:rPr>
              <w:t>統計註記</w:t>
            </w:r>
          </w:p>
        </w:tc>
        <w:tc>
          <w:tcPr>
            <w:tcW w:w="5189" w:type="dxa"/>
          </w:tcPr>
          <w:p w:rsidR="00373981" w:rsidRPr="009830C8" w:rsidRDefault="00373981" w:rsidP="00FF2D62">
            <w:pPr>
              <w:jc w:val="center"/>
              <w:rPr>
                <w:rFonts w:ascii="標楷體" w:eastAsia="標楷體" w:hAnsi="標楷體"/>
                <w:sz w:val="20"/>
                <w:szCs w:val="20"/>
              </w:rPr>
            </w:pPr>
            <w:r w:rsidRPr="009830C8">
              <w:rPr>
                <w:rFonts w:ascii="標楷體" w:eastAsia="標楷體" w:hAnsi="標楷體" w:hint="eastAsia"/>
                <w:sz w:val="20"/>
                <w:szCs w:val="20"/>
              </w:rPr>
              <w:t>備註說明</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A01</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收支對列項目(收入科目)</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參考預算書，屬收支對列項目之收入科目者</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E01</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收支對列項目(支出科目)</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參考預算書，屬收支對列項目之支出科目者</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E02</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留存基金編列預算數-經常門</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以前年度留存基金賸餘款，經核定編列經常門用途者</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E03</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留存基金編列預算數-資本門</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以前年度留存基金賸餘款，經核定編列資本門用途者</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E05</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教師兼代課鐘點費(不含補校、兼職交通費)</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用途別科目為124兼職人員酬金之教師兼代課鐘點費</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E07</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警衛人員外包費</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由保全公司派員擔任學校警衛工作，非學校任用之臨時單工，用途別科目為279外包費。</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E08</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夜間保全設定費</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夜間保全連線者，用途別科目為279外包費</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E10</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消防安全檢修簽證申報費</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包含編列於257的消防安全設備維護費及287的消防安全檢查簽證申報費</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E17</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動支年度基金賸餘款之執行數</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凡動支以前年度基金賸餘款而未編列在年度預算中(含超支併決算及補辦預算)之執行數</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E18</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以前年度保留款執行數</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凡動支以前年度保留款之執行數</w:t>
            </w:r>
          </w:p>
        </w:tc>
      </w:tr>
      <w:tr w:rsidR="00373981" w:rsidTr="00201521">
        <w:trPr>
          <w:trHeight w:val="454"/>
          <w:jc w:val="center"/>
        </w:trPr>
        <w:tc>
          <w:tcPr>
            <w:tcW w:w="657"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E29</w:t>
            </w:r>
          </w:p>
        </w:tc>
        <w:tc>
          <w:tcPr>
            <w:tcW w:w="396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動支併決算或補辦預算執行數(基金賸餘、用人費用增撥數除外)</w:t>
            </w:r>
          </w:p>
        </w:tc>
        <w:tc>
          <w:tcPr>
            <w:tcW w:w="5189" w:type="dxa"/>
          </w:tcPr>
          <w:p w:rsidR="00373981" w:rsidRPr="009830C8" w:rsidRDefault="00373981" w:rsidP="00201521">
            <w:pPr>
              <w:spacing w:line="240" w:lineRule="exact"/>
              <w:rPr>
                <w:rFonts w:ascii="標楷體" w:eastAsia="標楷體" w:hAnsi="標楷體"/>
                <w:sz w:val="20"/>
                <w:szCs w:val="20"/>
              </w:rPr>
            </w:pPr>
            <w:r w:rsidRPr="009830C8">
              <w:rPr>
                <w:rFonts w:ascii="標楷體" w:eastAsia="標楷體" w:hAnsi="標楷體" w:hint="eastAsia"/>
                <w:sz w:val="20"/>
                <w:szCs w:val="20"/>
              </w:rPr>
              <w:t>辦理併決算或補辦預算但非動支基金賸餘款</w:t>
            </w:r>
          </w:p>
        </w:tc>
      </w:tr>
    </w:tbl>
    <w:p w:rsidR="00373981" w:rsidRPr="00F24970" w:rsidRDefault="00373981" w:rsidP="00373981">
      <w:pPr>
        <w:rPr>
          <w:rFonts w:ascii="標楷體" w:eastAsia="標楷體" w:hAnsi="標楷體"/>
          <w:sz w:val="20"/>
          <w:szCs w:val="20"/>
        </w:rPr>
      </w:pPr>
    </w:p>
    <w:p w:rsidR="00373981" w:rsidRPr="00F24970" w:rsidRDefault="00373981" w:rsidP="00373981">
      <w:pPr>
        <w:rPr>
          <w:rFonts w:ascii="標楷體" w:eastAsia="標楷體" w:hAnsi="標楷體"/>
          <w:sz w:val="20"/>
          <w:szCs w:val="20"/>
        </w:rPr>
      </w:pPr>
    </w:p>
    <w:p w:rsidR="00373981" w:rsidRPr="00F24970" w:rsidRDefault="00373981" w:rsidP="00373981">
      <w:pPr>
        <w:rPr>
          <w:rFonts w:ascii="標楷體" w:eastAsia="標楷體" w:hAnsi="標楷體"/>
          <w:sz w:val="20"/>
          <w:szCs w:val="20"/>
        </w:rPr>
      </w:pPr>
    </w:p>
    <w:p w:rsidR="00373981" w:rsidRPr="00F24970" w:rsidRDefault="00373981">
      <w:pPr>
        <w:rPr>
          <w:rFonts w:ascii="標楷體" w:eastAsia="標楷體" w:hAnsi="標楷體"/>
          <w:sz w:val="20"/>
          <w:szCs w:val="20"/>
        </w:rPr>
      </w:pPr>
    </w:p>
    <w:p w:rsidR="00F72B4F" w:rsidRDefault="00F72B4F">
      <w:pPr>
        <w:widowControl/>
        <w:rPr>
          <w:rFonts w:ascii="標楷體" w:eastAsia="標楷體" w:hAnsi="標楷體"/>
        </w:rPr>
      </w:pPr>
      <w:r>
        <w:rPr>
          <w:rFonts w:ascii="標楷體" w:eastAsia="標楷體" w:hAnsi="標楷體"/>
        </w:rPr>
        <w:br w:type="page"/>
      </w:r>
    </w:p>
    <w:p w:rsidR="00F72B4F" w:rsidRDefault="00F72B4F" w:rsidP="00F72B4F">
      <w:pPr>
        <w:rPr>
          <w:rFonts w:ascii="標楷體" w:eastAsia="標楷體" w:hAnsi="標楷體"/>
        </w:rPr>
      </w:pPr>
      <w:r>
        <w:rPr>
          <w:rFonts w:ascii="標楷體" w:eastAsia="標楷體" w:hAnsi="標楷體" w:hint="eastAsia"/>
        </w:rPr>
        <w:t>附件5</w:t>
      </w:r>
    </w:p>
    <w:p w:rsidR="007C43E3" w:rsidRPr="00C03D87" w:rsidRDefault="007C43E3" w:rsidP="00C03D87">
      <w:pPr>
        <w:spacing w:line="360" w:lineRule="exact"/>
        <w:jc w:val="center"/>
        <w:rPr>
          <w:rFonts w:ascii="標楷體" w:eastAsia="標楷體" w:hAnsi="標楷體"/>
          <w:b/>
          <w:sz w:val="28"/>
          <w:szCs w:val="28"/>
        </w:rPr>
      </w:pPr>
      <w:r w:rsidRPr="00C03D87">
        <w:rPr>
          <w:rFonts w:ascii="標楷體" w:eastAsia="標楷體" w:hAnsi="標楷體" w:hint="eastAsia"/>
          <w:b/>
          <w:sz w:val="28"/>
          <w:szCs w:val="28"/>
        </w:rPr>
        <w:t>臺中市立東勢工業高級中等學校</w:t>
      </w:r>
    </w:p>
    <w:p w:rsidR="00F72B4F" w:rsidRPr="00C03D87" w:rsidRDefault="007C43E3" w:rsidP="00C03D87">
      <w:pPr>
        <w:spacing w:line="360" w:lineRule="exact"/>
        <w:jc w:val="center"/>
        <w:rPr>
          <w:rFonts w:ascii="標楷體" w:eastAsia="標楷體" w:hAnsi="標楷體"/>
          <w:b/>
          <w:sz w:val="28"/>
          <w:szCs w:val="28"/>
        </w:rPr>
      </w:pPr>
      <w:r w:rsidRPr="00C03D87">
        <w:rPr>
          <w:rFonts w:ascii="標楷體" w:eastAsia="標楷體" w:hAnsi="標楷體" w:hint="eastAsia"/>
          <w:b/>
          <w:sz w:val="28"/>
          <w:szCs w:val="28"/>
        </w:rPr>
        <w:t>部門經費更正與調整申請</w:t>
      </w:r>
      <w:r w:rsidR="00F72B4F" w:rsidRPr="00C03D87">
        <w:rPr>
          <w:rFonts w:ascii="標楷體" w:eastAsia="標楷體" w:hAnsi="標楷體" w:hint="eastAsia"/>
          <w:b/>
          <w:sz w:val="28"/>
          <w:szCs w:val="28"/>
        </w:rPr>
        <w:t>表</w:t>
      </w:r>
    </w:p>
    <w:tbl>
      <w:tblPr>
        <w:tblStyle w:val="a3"/>
        <w:tblW w:w="981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2"/>
        <w:gridCol w:w="2268"/>
        <w:gridCol w:w="1276"/>
        <w:gridCol w:w="2126"/>
        <w:gridCol w:w="1276"/>
        <w:gridCol w:w="1787"/>
      </w:tblGrid>
      <w:tr w:rsidR="007C43E3" w:rsidTr="00A948AA">
        <w:trPr>
          <w:jc w:val="center"/>
        </w:trPr>
        <w:tc>
          <w:tcPr>
            <w:tcW w:w="1082" w:type="dxa"/>
            <w:vMerge w:val="restart"/>
            <w:vAlign w:val="center"/>
          </w:tcPr>
          <w:p w:rsidR="007C43E3" w:rsidRPr="009830C8" w:rsidRDefault="007C43E3" w:rsidP="007C43E3">
            <w:pPr>
              <w:spacing w:line="240" w:lineRule="exact"/>
              <w:jc w:val="center"/>
              <w:rPr>
                <w:rFonts w:ascii="標楷體" w:eastAsia="標楷體" w:hAnsi="標楷體"/>
                <w:sz w:val="20"/>
                <w:szCs w:val="20"/>
              </w:rPr>
            </w:pPr>
            <w:r>
              <w:rPr>
                <w:rFonts w:ascii="標楷體" w:eastAsia="標楷體" w:hAnsi="標楷體" w:hint="eastAsia"/>
                <w:sz w:val="20"/>
                <w:szCs w:val="20"/>
              </w:rPr>
              <w:t>請購單號</w:t>
            </w:r>
          </w:p>
        </w:tc>
        <w:tc>
          <w:tcPr>
            <w:tcW w:w="3544" w:type="dxa"/>
            <w:gridSpan w:val="2"/>
            <w:tcBorders>
              <w:top w:val="single" w:sz="12" w:space="0" w:color="auto"/>
              <w:bottom w:val="single" w:sz="4" w:space="0" w:color="auto"/>
              <w:right w:val="double" w:sz="4" w:space="0" w:color="auto"/>
            </w:tcBorders>
          </w:tcPr>
          <w:p w:rsidR="007C43E3" w:rsidRPr="009830C8" w:rsidRDefault="007C43E3" w:rsidP="007C43E3">
            <w:pPr>
              <w:jc w:val="center"/>
              <w:rPr>
                <w:rFonts w:ascii="標楷體" w:eastAsia="標楷體" w:hAnsi="標楷體"/>
                <w:sz w:val="20"/>
                <w:szCs w:val="20"/>
              </w:rPr>
            </w:pPr>
            <w:r>
              <w:rPr>
                <w:rFonts w:ascii="標楷體" w:eastAsia="標楷體" w:hAnsi="標楷體" w:hint="eastAsia"/>
                <w:sz w:val="20"/>
                <w:szCs w:val="20"/>
              </w:rPr>
              <w:t>更正前或調整前</w:t>
            </w:r>
          </w:p>
        </w:tc>
        <w:tc>
          <w:tcPr>
            <w:tcW w:w="3402" w:type="dxa"/>
            <w:gridSpan w:val="2"/>
            <w:tcBorders>
              <w:top w:val="single" w:sz="12" w:space="0" w:color="auto"/>
              <w:left w:val="double" w:sz="4" w:space="0" w:color="auto"/>
              <w:bottom w:val="single" w:sz="4" w:space="0" w:color="auto"/>
            </w:tcBorders>
          </w:tcPr>
          <w:p w:rsidR="007C43E3" w:rsidRPr="009830C8" w:rsidRDefault="007C43E3" w:rsidP="007C43E3">
            <w:pPr>
              <w:jc w:val="center"/>
              <w:rPr>
                <w:rFonts w:ascii="標楷體" w:eastAsia="標楷體" w:hAnsi="標楷體"/>
                <w:sz w:val="20"/>
                <w:szCs w:val="20"/>
              </w:rPr>
            </w:pPr>
            <w:r>
              <w:rPr>
                <w:rFonts w:ascii="標楷體" w:eastAsia="標楷體" w:hAnsi="標楷體" w:hint="eastAsia"/>
                <w:sz w:val="20"/>
                <w:szCs w:val="20"/>
              </w:rPr>
              <w:t>更正前或調整前</w:t>
            </w:r>
          </w:p>
        </w:tc>
        <w:tc>
          <w:tcPr>
            <w:tcW w:w="1787" w:type="dxa"/>
            <w:vMerge w:val="restart"/>
            <w:vAlign w:val="center"/>
          </w:tcPr>
          <w:p w:rsidR="007C43E3" w:rsidRPr="009830C8" w:rsidRDefault="007C43E3" w:rsidP="007C43E3">
            <w:pPr>
              <w:jc w:val="center"/>
              <w:rPr>
                <w:rFonts w:ascii="標楷體" w:eastAsia="標楷體" w:hAnsi="標楷體"/>
                <w:sz w:val="20"/>
                <w:szCs w:val="20"/>
              </w:rPr>
            </w:pPr>
            <w:r>
              <w:rPr>
                <w:rFonts w:ascii="標楷體" w:eastAsia="標楷體" w:hAnsi="標楷體" w:hint="eastAsia"/>
                <w:sz w:val="20"/>
                <w:szCs w:val="20"/>
              </w:rPr>
              <w:t>更正或調整原因</w:t>
            </w:r>
          </w:p>
        </w:tc>
      </w:tr>
      <w:tr w:rsidR="007C43E3" w:rsidTr="00A948AA">
        <w:trPr>
          <w:trHeight w:val="391"/>
          <w:jc w:val="center"/>
        </w:trPr>
        <w:tc>
          <w:tcPr>
            <w:tcW w:w="1082" w:type="dxa"/>
            <w:vMerge/>
          </w:tcPr>
          <w:p w:rsidR="007C43E3" w:rsidRPr="009830C8" w:rsidRDefault="007C43E3" w:rsidP="00F72B4F">
            <w:pPr>
              <w:spacing w:line="240" w:lineRule="exact"/>
              <w:rPr>
                <w:rFonts w:ascii="標楷體" w:eastAsia="標楷體" w:hAnsi="標楷體"/>
                <w:sz w:val="20"/>
                <w:szCs w:val="20"/>
              </w:rPr>
            </w:pPr>
          </w:p>
        </w:tc>
        <w:tc>
          <w:tcPr>
            <w:tcW w:w="2268" w:type="dxa"/>
            <w:tcBorders>
              <w:top w:val="single" w:sz="4" w:space="0" w:color="auto"/>
            </w:tcBorders>
            <w:vAlign w:val="center"/>
          </w:tcPr>
          <w:p w:rsidR="007C43E3" w:rsidRPr="009830C8" w:rsidRDefault="007C43E3" w:rsidP="00FF2D62">
            <w:pPr>
              <w:spacing w:line="240" w:lineRule="exact"/>
              <w:jc w:val="center"/>
              <w:rPr>
                <w:rFonts w:ascii="標楷體" w:eastAsia="標楷體" w:hAnsi="標楷體"/>
                <w:sz w:val="20"/>
                <w:szCs w:val="20"/>
              </w:rPr>
            </w:pPr>
            <w:r>
              <w:rPr>
                <w:rFonts w:ascii="標楷體" w:eastAsia="標楷體" w:hAnsi="標楷體" w:hint="eastAsia"/>
                <w:sz w:val="20"/>
                <w:szCs w:val="20"/>
              </w:rPr>
              <w:t>原部門經費用途別</w:t>
            </w:r>
          </w:p>
        </w:tc>
        <w:tc>
          <w:tcPr>
            <w:tcW w:w="1276" w:type="dxa"/>
            <w:tcBorders>
              <w:top w:val="single" w:sz="4" w:space="0" w:color="auto"/>
              <w:bottom w:val="single" w:sz="4" w:space="0" w:color="auto"/>
              <w:right w:val="double" w:sz="4" w:space="0" w:color="auto"/>
            </w:tcBorders>
            <w:vAlign w:val="center"/>
          </w:tcPr>
          <w:p w:rsidR="007C43E3" w:rsidRPr="009830C8" w:rsidRDefault="007C43E3" w:rsidP="007C43E3">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2126" w:type="dxa"/>
            <w:tcBorders>
              <w:top w:val="single" w:sz="4" w:space="0" w:color="auto"/>
              <w:left w:val="double" w:sz="4" w:space="0" w:color="auto"/>
              <w:bottom w:val="single" w:sz="4" w:space="0" w:color="auto"/>
            </w:tcBorders>
            <w:vAlign w:val="center"/>
          </w:tcPr>
          <w:p w:rsidR="007C43E3" w:rsidRPr="009830C8" w:rsidRDefault="007C43E3" w:rsidP="00FF2D62">
            <w:pPr>
              <w:spacing w:line="240" w:lineRule="exact"/>
              <w:jc w:val="center"/>
              <w:rPr>
                <w:rFonts w:ascii="標楷體" w:eastAsia="標楷體" w:hAnsi="標楷體"/>
                <w:sz w:val="20"/>
                <w:szCs w:val="20"/>
              </w:rPr>
            </w:pPr>
            <w:r>
              <w:rPr>
                <w:rFonts w:ascii="標楷體" w:eastAsia="標楷體" w:hAnsi="標楷體" w:hint="eastAsia"/>
                <w:sz w:val="20"/>
                <w:szCs w:val="20"/>
              </w:rPr>
              <w:t>新部門經費用途別</w:t>
            </w:r>
          </w:p>
        </w:tc>
        <w:tc>
          <w:tcPr>
            <w:tcW w:w="1276" w:type="dxa"/>
            <w:tcBorders>
              <w:top w:val="single" w:sz="4" w:space="0" w:color="auto"/>
            </w:tcBorders>
            <w:vAlign w:val="center"/>
          </w:tcPr>
          <w:p w:rsidR="007C43E3" w:rsidRPr="009830C8" w:rsidRDefault="007C43E3" w:rsidP="007C43E3">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787" w:type="dxa"/>
            <w:vMerge/>
          </w:tcPr>
          <w:p w:rsidR="007C43E3" w:rsidRPr="009830C8" w:rsidRDefault="007C43E3" w:rsidP="00F72B4F">
            <w:pPr>
              <w:spacing w:line="240" w:lineRule="exact"/>
              <w:rPr>
                <w:rFonts w:ascii="標楷體" w:eastAsia="標楷體" w:hAnsi="標楷體"/>
                <w:sz w:val="20"/>
                <w:szCs w:val="20"/>
              </w:rPr>
            </w:pPr>
          </w:p>
        </w:tc>
      </w:tr>
      <w:tr w:rsidR="007C43E3" w:rsidTr="00A948AA">
        <w:trPr>
          <w:trHeight w:val="454"/>
          <w:jc w:val="center"/>
        </w:trPr>
        <w:tc>
          <w:tcPr>
            <w:tcW w:w="1082" w:type="dxa"/>
          </w:tcPr>
          <w:p w:rsidR="007C43E3" w:rsidRPr="009830C8" w:rsidRDefault="007C43E3" w:rsidP="00F72B4F">
            <w:pPr>
              <w:spacing w:line="240" w:lineRule="exact"/>
              <w:rPr>
                <w:rFonts w:ascii="標楷體" w:eastAsia="標楷體" w:hAnsi="標楷體"/>
                <w:sz w:val="20"/>
                <w:szCs w:val="20"/>
              </w:rPr>
            </w:pPr>
          </w:p>
        </w:tc>
        <w:tc>
          <w:tcPr>
            <w:tcW w:w="2268" w:type="dxa"/>
          </w:tcPr>
          <w:p w:rsidR="007C43E3" w:rsidRPr="009830C8" w:rsidRDefault="007C43E3" w:rsidP="00F72B4F">
            <w:pPr>
              <w:spacing w:line="240" w:lineRule="exact"/>
              <w:rPr>
                <w:rFonts w:ascii="標楷體" w:eastAsia="標楷體" w:hAnsi="標楷體"/>
                <w:sz w:val="20"/>
                <w:szCs w:val="20"/>
              </w:rPr>
            </w:pPr>
          </w:p>
        </w:tc>
        <w:tc>
          <w:tcPr>
            <w:tcW w:w="1276" w:type="dxa"/>
            <w:tcBorders>
              <w:top w:val="single" w:sz="4" w:space="0" w:color="auto"/>
              <w:bottom w:val="single" w:sz="4" w:space="0" w:color="auto"/>
              <w:right w:val="double" w:sz="4" w:space="0" w:color="auto"/>
            </w:tcBorders>
          </w:tcPr>
          <w:p w:rsidR="007C43E3" w:rsidRPr="009830C8" w:rsidRDefault="007C43E3" w:rsidP="00F72B4F">
            <w:pPr>
              <w:spacing w:line="240" w:lineRule="exact"/>
              <w:rPr>
                <w:rFonts w:ascii="標楷體" w:eastAsia="標楷體" w:hAnsi="標楷體"/>
                <w:sz w:val="20"/>
                <w:szCs w:val="20"/>
              </w:rPr>
            </w:pPr>
          </w:p>
        </w:tc>
        <w:tc>
          <w:tcPr>
            <w:tcW w:w="2126" w:type="dxa"/>
            <w:tcBorders>
              <w:top w:val="single" w:sz="4" w:space="0" w:color="auto"/>
              <w:left w:val="double" w:sz="4" w:space="0" w:color="auto"/>
              <w:bottom w:val="single" w:sz="4" w:space="0" w:color="auto"/>
            </w:tcBorders>
          </w:tcPr>
          <w:p w:rsidR="007C43E3" w:rsidRPr="009830C8" w:rsidRDefault="007C43E3" w:rsidP="00F72B4F">
            <w:pPr>
              <w:spacing w:line="240" w:lineRule="exact"/>
              <w:rPr>
                <w:rFonts w:ascii="標楷體" w:eastAsia="標楷體" w:hAnsi="標楷體"/>
                <w:sz w:val="20"/>
                <w:szCs w:val="20"/>
              </w:rPr>
            </w:pPr>
          </w:p>
        </w:tc>
        <w:tc>
          <w:tcPr>
            <w:tcW w:w="1276" w:type="dxa"/>
          </w:tcPr>
          <w:p w:rsidR="007C43E3" w:rsidRPr="009830C8" w:rsidRDefault="007C43E3" w:rsidP="00F72B4F">
            <w:pPr>
              <w:spacing w:line="240" w:lineRule="exact"/>
              <w:rPr>
                <w:rFonts w:ascii="標楷體" w:eastAsia="標楷體" w:hAnsi="標楷體"/>
                <w:sz w:val="20"/>
                <w:szCs w:val="20"/>
              </w:rPr>
            </w:pPr>
          </w:p>
        </w:tc>
        <w:tc>
          <w:tcPr>
            <w:tcW w:w="1787" w:type="dxa"/>
          </w:tcPr>
          <w:p w:rsidR="007C43E3" w:rsidRPr="009830C8" w:rsidRDefault="007C43E3" w:rsidP="00F72B4F">
            <w:pPr>
              <w:spacing w:line="240" w:lineRule="exact"/>
              <w:rPr>
                <w:rFonts w:ascii="標楷體" w:eastAsia="標楷體" w:hAnsi="標楷體"/>
                <w:sz w:val="20"/>
                <w:szCs w:val="20"/>
              </w:rPr>
            </w:pPr>
          </w:p>
        </w:tc>
      </w:tr>
      <w:tr w:rsidR="007C43E3" w:rsidTr="00A948AA">
        <w:trPr>
          <w:trHeight w:val="454"/>
          <w:jc w:val="center"/>
        </w:trPr>
        <w:tc>
          <w:tcPr>
            <w:tcW w:w="1082" w:type="dxa"/>
          </w:tcPr>
          <w:p w:rsidR="007C43E3" w:rsidRPr="009830C8" w:rsidRDefault="007C43E3" w:rsidP="00F72B4F">
            <w:pPr>
              <w:spacing w:line="240" w:lineRule="exact"/>
              <w:rPr>
                <w:rFonts w:ascii="標楷體" w:eastAsia="標楷體" w:hAnsi="標楷體"/>
                <w:sz w:val="20"/>
                <w:szCs w:val="20"/>
              </w:rPr>
            </w:pPr>
          </w:p>
        </w:tc>
        <w:tc>
          <w:tcPr>
            <w:tcW w:w="2268" w:type="dxa"/>
          </w:tcPr>
          <w:p w:rsidR="007C43E3" w:rsidRPr="009830C8" w:rsidRDefault="007C43E3" w:rsidP="00F72B4F">
            <w:pPr>
              <w:spacing w:line="240" w:lineRule="exact"/>
              <w:rPr>
                <w:rFonts w:ascii="標楷體" w:eastAsia="標楷體" w:hAnsi="標楷體"/>
                <w:sz w:val="20"/>
                <w:szCs w:val="20"/>
              </w:rPr>
            </w:pPr>
          </w:p>
        </w:tc>
        <w:tc>
          <w:tcPr>
            <w:tcW w:w="1276" w:type="dxa"/>
            <w:tcBorders>
              <w:top w:val="single" w:sz="4" w:space="0" w:color="auto"/>
              <w:bottom w:val="single" w:sz="4" w:space="0" w:color="auto"/>
              <w:right w:val="double" w:sz="4" w:space="0" w:color="auto"/>
            </w:tcBorders>
          </w:tcPr>
          <w:p w:rsidR="007C43E3" w:rsidRPr="009830C8" w:rsidRDefault="007C43E3" w:rsidP="00F72B4F">
            <w:pPr>
              <w:spacing w:line="240" w:lineRule="exact"/>
              <w:rPr>
                <w:rFonts w:ascii="標楷體" w:eastAsia="標楷體" w:hAnsi="標楷體"/>
                <w:sz w:val="20"/>
                <w:szCs w:val="20"/>
              </w:rPr>
            </w:pPr>
          </w:p>
        </w:tc>
        <w:tc>
          <w:tcPr>
            <w:tcW w:w="2126" w:type="dxa"/>
            <w:tcBorders>
              <w:top w:val="single" w:sz="4" w:space="0" w:color="auto"/>
              <w:left w:val="double" w:sz="4" w:space="0" w:color="auto"/>
              <w:bottom w:val="single" w:sz="4" w:space="0" w:color="auto"/>
            </w:tcBorders>
          </w:tcPr>
          <w:p w:rsidR="007C43E3" w:rsidRPr="009830C8" w:rsidRDefault="007C43E3" w:rsidP="00F72B4F">
            <w:pPr>
              <w:spacing w:line="240" w:lineRule="exact"/>
              <w:rPr>
                <w:rFonts w:ascii="標楷體" w:eastAsia="標楷體" w:hAnsi="標楷體"/>
                <w:sz w:val="20"/>
                <w:szCs w:val="20"/>
              </w:rPr>
            </w:pPr>
          </w:p>
        </w:tc>
        <w:tc>
          <w:tcPr>
            <w:tcW w:w="1276" w:type="dxa"/>
          </w:tcPr>
          <w:p w:rsidR="007C43E3" w:rsidRPr="009830C8" w:rsidRDefault="007C43E3" w:rsidP="00F72B4F">
            <w:pPr>
              <w:spacing w:line="240" w:lineRule="exact"/>
              <w:rPr>
                <w:rFonts w:ascii="標楷體" w:eastAsia="標楷體" w:hAnsi="標楷體"/>
                <w:sz w:val="20"/>
                <w:szCs w:val="20"/>
              </w:rPr>
            </w:pPr>
          </w:p>
        </w:tc>
        <w:tc>
          <w:tcPr>
            <w:tcW w:w="1787" w:type="dxa"/>
          </w:tcPr>
          <w:p w:rsidR="007C43E3" w:rsidRPr="009830C8" w:rsidRDefault="007C43E3" w:rsidP="00F72B4F">
            <w:pPr>
              <w:spacing w:line="240" w:lineRule="exact"/>
              <w:rPr>
                <w:rFonts w:ascii="標楷體" w:eastAsia="標楷體" w:hAnsi="標楷體"/>
                <w:sz w:val="20"/>
                <w:szCs w:val="20"/>
              </w:rPr>
            </w:pPr>
          </w:p>
        </w:tc>
      </w:tr>
      <w:tr w:rsidR="007C43E3" w:rsidTr="00A948AA">
        <w:trPr>
          <w:trHeight w:val="454"/>
          <w:jc w:val="center"/>
        </w:trPr>
        <w:tc>
          <w:tcPr>
            <w:tcW w:w="1082" w:type="dxa"/>
          </w:tcPr>
          <w:p w:rsidR="007C43E3" w:rsidRPr="009830C8" w:rsidRDefault="007C43E3" w:rsidP="00F72B4F">
            <w:pPr>
              <w:spacing w:line="240" w:lineRule="exact"/>
              <w:rPr>
                <w:rFonts w:ascii="標楷體" w:eastAsia="標楷體" w:hAnsi="標楷體"/>
                <w:sz w:val="20"/>
                <w:szCs w:val="20"/>
              </w:rPr>
            </w:pPr>
          </w:p>
        </w:tc>
        <w:tc>
          <w:tcPr>
            <w:tcW w:w="2268" w:type="dxa"/>
          </w:tcPr>
          <w:p w:rsidR="007C43E3" w:rsidRPr="009830C8" w:rsidRDefault="007C43E3" w:rsidP="00F72B4F">
            <w:pPr>
              <w:spacing w:line="240" w:lineRule="exact"/>
              <w:rPr>
                <w:rFonts w:ascii="標楷體" w:eastAsia="標楷體" w:hAnsi="標楷體"/>
                <w:sz w:val="20"/>
                <w:szCs w:val="20"/>
              </w:rPr>
            </w:pPr>
          </w:p>
        </w:tc>
        <w:tc>
          <w:tcPr>
            <w:tcW w:w="1276" w:type="dxa"/>
            <w:tcBorders>
              <w:top w:val="single" w:sz="4" w:space="0" w:color="auto"/>
              <w:bottom w:val="single" w:sz="4" w:space="0" w:color="auto"/>
              <w:right w:val="double" w:sz="4" w:space="0" w:color="auto"/>
            </w:tcBorders>
          </w:tcPr>
          <w:p w:rsidR="007C43E3" w:rsidRPr="009830C8" w:rsidRDefault="007C43E3" w:rsidP="00F72B4F">
            <w:pPr>
              <w:spacing w:line="240" w:lineRule="exact"/>
              <w:rPr>
                <w:rFonts w:ascii="標楷體" w:eastAsia="標楷體" w:hAnsi="標楷體"/>
                <w:sz w:val="20"/>
                <w:szCs w:val="20"/>
              </w:rPr>
            </w:pPr>
          </w:p>
        </w:tc>
        <w:tc>
          <w:tcPr>
            <w:tcW w:w="2126" w:type="dxa"/>
            <w:tcBorders>
              <w:top w:val="single" w:sz="4" w:space="0" w:color="auto"/>
              <w:left w:val="double" w:sz="4" w:space="0" w:color="auto"/>
              <w:bottom w:val="single" w:sz="4" w:space="0" w:color="auto"/>
            </w:tcBorders>
          </w:tcPr>
          <w:p w:rsidR="007C43E3" w:rsidRPr="009830C8" w:rsidRDefault="007C43E3" w:rsidP="00F72B4F">
            <w:pPr>
              <w:spacing w:line="240" w:lineRule="exact"/>
              <w:rPr>
                <w:rFonts w:ascii="標楷體" w:eastAsia="標楷體" w:hAnsi="標楷體"/>
                <w:sz w:val="20"/>
                <w:szCs w:val="20"/>
              </w:rPr>
            </w:pPr>
          </w:p>
        </w:tc>
        <w:tc>
          <w:tcPr>
            <w:tcW w:w="1276" w:type="dxa"/>
          </w:tcPr>
          <w:p w:rsidR="007C43E3" w:rsidRPr="009830C8" w:rsidRDefault="007C43E3" w:rsidP="00F72B4F">
            <w:pPr>
              <w:spacing w:line="240" w:lineRule="exact"/>
              <w:rPr>
                <w:rFonts w:ascii="標楷體" w:eastAsia="標楷體" w:hAnsi="標楷體"/>
                <w:sz w:val="20"/>
                <w:szCs w:val="20"/>
              </w:rPr>
            </w:pPr>
          </w:p>
        </w:tc>
        <w:tc>
          <w:tcPr>
            <w:tcW w:w="1787" w:type="dxa"/>
          </w:tcPr>
          <w:p w:rsidR="007C43E3" w:rsidRPr="009830C8" w:rsidRDefault="007C43E3" w:rsidP="00F72B4F">
            <w:pPr>
              <w:spacing w:line="240" w:lineRule="exact"/>
              <w:rPr>
                <w:rFonts w:ascii="標楷體" w:eastAsia="標楷體" w:hAnsi="標楷體"/>
                <w:sz w:val="20"/>
                <w:szCs w:val="20"/>
              </w:rPr>
            </w:pPr>
          </w:p>
        </w:tc>
      </w:tr>
      <w:tr w:rsidR="007C43E3" w:rsidTr="00A948AA">
        <w:trPr>
          <w:trHeight w:val="454"/>
          <w:jc w:val="center"/>
        </w:trPr>
        <w:tc>
          <w:tcPr>
            <w:tcW w:w="1082" w:type="dxa"/>
          </w:tcPr>
          <w:p w:rsidR="007C43E3" w:rsidRPr="009830C8" w:rsidRDefault="007C43E3" w:rsidP="00F72B4F">
            <w:pPr>
              <w:spacing w:line="240" w:lineRule="exact"/>
              <w:rPr>
                <w:rFonts w:ascii="標楷體" w:eastAsia="標楷體" w:hAnsi="標楷體"/>
                <w:sz w:val="20"/>
                <w:szCs w:val="20"/>
              </w:rPr>
            </w:pPr>
          </w:p>
        </w:tc>
        <w:tc>
          <w:tcPr>
            <w:tcW w:w="2268" w:type="dxa"/>
          </w:tcPr>
          <w:p w:rsidR="007C43E3" w:rsidRPr="009830C8" w:rsidRDefault="007C43E3" w:rsidP="00F72B4F">
            <w:pPr>
              <w:spacing w:line="240" w:lineRule="exact"/>
              <w:rPr>
                <w:rFonts w:ascii="標楷體" w:eastAsia="標楷體" w:hAnsi="標楷體"/>
                <w:sz w:val="20"/>
                <w:szCs w:val="20"/>
              </w:rPr>
            </w:pPr>
          </w:p>
        </w:tc>
        <w:tc>
          <w:tcPr>
            <w:tcW w:w="1276" w:type="dxa"/>
            <w:tcBorders>
              <w:top w:val="single" w:sz="4" w:space="0" w:color="auto"/>
              <w:bottom w:val="single" w:sz="4" w:space="0" w:color="auto"/>
              <w:right w:val="double" w:sz="4" w:space="0" w:color="auto"/>
            </w:tcBorders>
          </w:tcPr>
          <w:p w:rsidR="007C43E3" w:rsidRPr="009830C8" w:rsidRDefault="007C43E3" w:rsidP="00F72B4F">
            <w:pPr>
              <w:spacing w:line="240" w:lineRule="exact"/>
              <w:rPr>
                <w:rFonts w:ascii="標楷體" w:eastAsia="標楷體" w:hAnsi="標楷體"/>
                <w:sz w:val="20"/>
                <w:szCs w:val="20"/>
              </w:rPr>
            </w:pPr>
          </w:p>
        </w:tc>
        <w:tc>
          <w:tcPr>
            <w:tcW w:w="2126" w:type="dxa"/>
            <w:tcBorders>
              <w:top w:val="single" w:sz="4" w:space="0" w:color="auto"/>
              <w:left w:val="double" w:sz="4" w:space="0" w:color="auto"/>
              <w:bottom w:val="single" w:sz="4" w:space="0" w:color="auto"/>
            </w:tcBorders>
          </w:tcPr>
          <w:p w:rsidR="007C43E3" w:rsidRPr="009830C8" w:rsidRDefault="007C43E3" w:rsidP="00F72B4F">
            <w:pPr>
              <w:spacing w:line="240" w:lineRule="exact"/>
              <w:rPr>
                <w:rFonts w:ascii="標楷體" w:eastAsia="標楷體" w:hAnsi="標楷體"/>
                <w:sz w:val="20"/>
                <w:szCs w:val="20"/>
              </w:rPr>
            </w:pPr>
          </w:p>
        </w:tc>
        <w:tc>
          <w:tcPr>
            <w:tcW w:w="1276" w:type="dxa"/>
          </w:tcPr>
          <w:p w:rsidR="007C43E3" w:rsidRPr="009830C8" w:rsidRDefault="007C43E3" w:rsidP="00F72B4F">
            <w:pPr>
              <w:spacing w:line="240" w:lineRule="exact"/>
              <w:rPr>
                <w:rFonts w:ascii="標楷體" w:eastAsia="標楷體" w:hAnsi="標楷體"/>
                <w:sz w:val="20"/>
                <w:szCs w:val="20"/>
              </w:rPr>
            </w:pPr>
          </w:p>
        </w:tc>
        <w:tc>
          <w:tcPr>
            <w:tcW w:w="1787" w:type="dxa"/>
          </w:tcPr>
          <w:p w:rsidR="007C43E3" w:rsidRPr="009830C8" w:rsidRDefault="007C43E3" w:rsidP="00F72B4F">
            <w:pPr>
              <w:spacing w:line="240" w:lineRule="exact"/>
              <w:rPr>
                <w:rFonts w:ascii="標楷體" w:eastAsia="標楷體" w:hAnsi="標楷體"/>
                <w:sz w:val="20"/>
                <w:szCs w:val="20"/>
              </w:rPr>
            </w:pPr>
          </w:p>
        </w:tc>
      </w:tr>
      <w:tr w:rsidR="007C43E3" w:rsidTr="00A948AA">
        <w:trPr>
          <w:trHeight w:val="454"/>
          <w:jc w:val="center"/>
        </w:trPr>
        <w:tc>
          <w:tcPr>
            <w:tcW w:w="1082" w:type="dxa"/>
          </w:tcPr>
          <w:p w:rsidR="007C43E3" w:rsidRPr="009830C8" w:rsidRDefault="007C43E3" w:rsidP="00F72B4F">
            <w:pPr>
              <w:spacing w:line="240" w:lineRule="exact"/>
              <w:rPr>
                <w:rFonts w:ascii="標楷體" w:eastAsia="標楷體" w:hAnsi="標楷體"/>
                <w:sz w:val="20"/>
                <w:szCs w:val="20"/>
              </w:rPr>
            </w:pPr>
          </w:p>
        </w:tc>
        <w:tc>
          <w:tcPr>
            <w:tcW w:w="2268" w:type="dxa"/>
          </w:tcPr>
          <w:p w:rsidR="007C43E3" w:rsidRPr="009830C8" w:rsidRDefault="007C43E3" w:rsidP="00F72B4F">
            <w:pPr>
              <w:spacing w:line="240" w:lineRule="exact"/>
              <w:rPr>
                <w:rFonts w:ascii="標楷體" w:eastAsia="標楷體" w:hAnsi="標楷體"/>
                <w:sz w:val="20"/>
                <w:szCs w:val="20"/>
              </w:rPr>
            </w:pPr>
          </w:p>
        </w:tc>
        <w:tc>
          <w:tcPr>
            <w:tcW w:w="1276" w:type="dxa"/>
            <w:tcBorders>
              <w:top w:val="single" w:sz="4" w:space="0" w:color="auto"/>
              <w:bottom w:val="single" w:sz="4" w:space="0" w:color="auto"/>
              <w:right w:val="double" w:sz="4" w:space="0" w:color="auto"/>
            </w:tcBorders>
          </w:tcPr>
          <w:p w:rsidR="007C43E3" w:rsidRPr="009830C8" w:rsidRDefault="007C43E3" w:rsidP="00F72B4F">
            <w:pPr>
              <w:spacing w:line="240" w:lineRule="exact"/>
              <w:rPr>
                <w:rFonts w:ascii="標楷體" w:eastAsia="標楷體" w:hAnsi="標楷體"/>
                <w:sz w:val="20"/>
                <w:szCs w:val="20"/>
              </w:rPr>
            </w:pPr>
          </w:p>
        </w:tc>
        <w:tc>
          <w:tcPr>
            <w:tcW w:w="2126" w:type="dxa"/>
            <w:tcBorders>
              <w:top w:val="single" w:sz="4" w:space="0" w:color="auto"/>
              <w:left w:val="double" w:sz="4" w:space="0" w:color="auto"/>
              <w:bottom w:val="single" w:sz="4" w:space="0" w:color="auto"/>
            </w:tcBorders>
          </w:tcPr>
          <w:p w:rsidR="007C43E3" w:rsidRPr="009830C8" w:rsidRDefault="007C43E3" w:rsidP="00F72B4F">
            <w:pPr>
              <w:spacing w:line="240" w:lineRule="exact"/>
              <w:rPr>
                <w:rFonts w:ascii="標楷體" w:eastAsia="標楷體" w:hAnsi="標楷體"/>
                <w:sz w:val="20"/>
                <w:szCs w:val="20"/>
              </w:rPr>
            </w:pPr>
          </w:p>
        </w:tc>
        <w:tc>
          <w:tcPr>
            <w:tcW w:w="1276" w:type="dxa"/>
          </w:tcPr>
          <w:p w:rsidR="007C43E3" w:rsidRPr="009830C8" w:rsidRDefault="007C43E3" w:rsidP="00F72B4F">
            <w:pPr>
              <w:spacing w:line="240" w:lineRule="exact"/>
              <w:rPr>
                <w:rFonts w:ascii="標楷體" w:eastAsia="標楷體" w:hAnsi="標楷體"/>
                <w:sz w:val="20"/>
                <w:szCs w:val="20"/>
              </w:rPr>
            </w:pPr>
          </w:p>
        </w:tc>
        <w:tc>
          <w:tcPr>
            <w:tcW w:w="1787" w:type="dxa"/>
          </w:tcPr>
          <w:p w:rsidR="007C43E3" w:rsidRPr="009830C8" w:rsidRDefault="007C43E3" w:rsidP="00F72B4F">
            <w:pPr>
              <w:spacing w:line="240" w:lineRule="exact"/>
              <w:rPr>
                <w:rFonts w:ascii="標楷體" w:eastAsia="標楷體" w:hAnsi="標楷體"/>
                <w:sz w:val="20"/>
                <w:szCs w:val="20"/>
              </w:rPr>
            </w:pPr>
          </w:p>
        </w:tc>
      </w:tr>
      <w:tr w:rsidR="007C43E3" w:rsidTr="00A948AA">
        <w:trPr>
          <w:trHeight w:val="454"/>
          <w:jc w:val="center"/>
        </w:trPr>
        <w:tc>
          <w:tcPr>
            <w:tcW w:w="1082" w:type="dxa"/>
          </w:tcPr>
          <w:p w:rsidR="007C43E3" w:rsidRPr="009830C8" w:rsidRDefault="007C43E3" w:rsidP="00F72B4F">
            <w:pPr>
              <w:spacing w:line="240" w:lineRule="exact"/>
              <w:rPr>
                <w:rFonts w:ascii="標楷體" w:eastAsia="標楷體" w:hAnsi="標楷體"/>
                <w:sz w:val="20"/>
                <w:szCs w:val="20"/>
              </w:rPr>
            </w:pPr>
          </w:p>
        </w:tc>
        <w:tc>
          <w:tcPr>
            <w:tcW w:w="2268" w:type="dxa"/>
          </w:tcPr>
          <w:p w:rsidR="007C43E3" w:rsidRPr="009830C8" w:rsidRDefault="007C43E3" w:rsidP="00F72B4F">
            <w:pPr>
              <w:spacing w:line="240" w:lineRule="exact"/>
              <w:rPr>
                <w:rFonts w:ascii="標楷體" w:eastAsia="標楷體" w:hAnsi="標楷體"/>
                <w:sz w:val="20"/>
                <w:szCs w:val="20"/>
              </w:rPr>
            </w:pPr>
          </w:p>
        </w:tc>
        <w:tc>
          <w:tcPr>
            <w:tcW w:w="1276" w:type="dxa"/>
            <w:tcBorders>
              <w:top w:val="single" w:sz="4" w:space="0" w:color="auto"/>
              <w:bottom w:val="single" w:sz="4" w:space="0" w:color="auto"/>
              <w:right w:val="double" w:sz="4" w:space="0" w:color="auto"/>
            </w:tcBorders>
          </w:tcPr>
          <w:p w:rsidR="007C43E3" w:rsidRPr="009830C8" w:rsidRDefault="007C43E3" w:rsidP="00F72B4F">
            <w:pPr>
              <w:spacing w:line="240" w:lineRule="exact"/>
              <w:rPr>
                <w:rFonts w:ascii="標楷體" w:eastAsia="標楷體" w:hAnsi="標楷體"/>
                <w:sz w:val="20"/>
                <w:szCs w:val="20"/>
              </w:rPr>
            </w:pPr>
          </w:p>
        </w:tc>
        <w:tc>
          <w:tcPr>
            <w:tcW w:w="2126" w:type="dxa"/>
            <w:tcBorders>
              <w:top w:val="single" w:sz="4" w:space="0" w:color="auto"/>
              <w:left w:val="double" w:sz="4" w:space="0" w:color="auto"/>
              <w:bottom w:val="single" w:sz="4" w:space="0" w:color="auto"/>
            </w:tcBorders>
          </w:tcPr>
          <w:p w:rsidR="007C43E3" w:rsidRPr="009830C8" w:rsidRDefault="007C43E3" w:rsidP="00F72B4F">
            <w:pPr>
              <w:spacing w:line="240" w:lineRule="exact"/>
              <w:rPr>
                <w:rFonts w:ascii="標楷體" w:eastAsia="標楷體" w:hAnsi="標楷體"/>
                <w:sz w:val="20"/>
                <w:szCs w:val="20"/>
              </w:rPr>
            </w:pPr>
          </w:p>
        </w:tc>
        <w:tc>
          <w:tcPr>
            <w:tcW w:w="1276" w:type="dxa"/>
          </w:tcPr>
          <w:p w:rsidR="007C43E3" w:rsidRPr="009830C8" w:rsidRDefault="007C43E3" w:rsidP="00F72B4F">
            <w:pPr>
              <w:spacing w:line="240" w:lineRule="exact"/>
              <w:rPr>
                <w:rFonts w:ascii="標楷體" w:eastAsia="標楷體" w:hAnsi="標楷體"/>
                <w:sz w:val="20"/>
                <w:szCs w:val="20"/>
              </w:rPr>
            </w:pPr>
          </w:p>
        </w:tc>
        <w:tc>
          <w:tcPr>
            <w:tcW w:w="1787" w:type="dxa"/>
          </w:tcPr>
          <w:p w:rsidR="007C43E3" w:rsidRPr="009830C8" w:rsidRDefault="007C43E3" w:rsidP="00F72B4F">
            <w:pPr>
              <w:spacing w:line="240" w:lineRule="exact"/>
              <w:rPr>
                <w:rFonts w:ascii="標楷體" w:eastAsia="標楷體" w:hAnsi="標楷體"/>
                <w:sz w:val="20"/>
                <w:szCs w:val="20"/>
              </w:rPr>
            </w:pPr>
          </w:p>
        </w:tc>
      </w:tr>
      <w:tr w:rsidR="007C43E3" w:rsidTr="00A948AA">
        <w:trPr>
          <w:trHeight w:val="454"/>
          <w:jc w:val="center"/>
        </w:trPr>
        <w:tc>
          <w:tcPr>
            <w:tcW w:w="1082" w:type="dxa"/>
          </w:tcPr>
          <w:p w:rsidR="007C43E3" w:rsidRPr="009830C8" w:rsidRDefault="007C43E3" w:rsidP="00F72B4F">
            <w:pPr>
              <w:spacing w:line="240" w:lineRule="exact"/>
              <w:rPr>
                <w:rFonts w:ascii="標楷體" w:eastAsia="標楷體" w:hAnsi="標楷體"/>
                <w:sz w:val="20"/>
                <w:szCs w:val="20"/>
              </w:rPr>
            </w:pPr>
          </w:p>
        </w:tc>
        <w:tc>
          <w:tcPr>
            <w:tcW w:w="2268" w:type="dxa"/>
          </w:tcPr>
          <w:p w:rsidR="007C43E3" w:rsidRPr="009830C8" w:rsidRDefault="007C43E3" w:rsidP="00F72B4F">
            <w:pPr>
              <w:spacing w:line="240" w:lineRule="exact"/>
              <w:rPr>
                <w:rFonts w:ascii="標楷體" w:eastAsia="標楷體" w:hAnsi="標楷體"/>
                <w:sz w:val="20"/>
                <w:szCs w:val="20"/>
              </w:rPr>
            </w:pPr>
          </w:p>
        </w:tc>
        <w:tc>
          <w:tcPr>
            <w:tcW w:w="1276" w:type="dxa"/>
            <w:tcBorders>
              <w:top w:val="single" w:sz="4" w:space="0" w:color="auto"/>
              <w:bottom w:val="single" w:sz="12" w:space="0" w:color="auto"/>
              <w:right w:val="double" w:sz="4" w:space="0" w:color="auto"/>
            </w:tcBorders>
          </w:tcPr>
          <w:p w:rsidR="007C43E3" w:rsidRPr="009830C8" w:rsidRDefault="007C43E3" w:rsidP="00F72B4F">
            <w:pPr>
              <w:spacing w:line="240" w:lineRule="exact"/>
              <w:rPr>
                <w:rFonts w:ascii="標楷體" w:eastAsia="標楷體" w:hAnsi="標楷體"/>
                <w:sz w:val="20"/>
                <w:szCs w:val="20"/>
              </w:rPr>
            </w:pPr>
          </w:p>
        </w:tc>
        <w:tc>
          <w:tcPr>
            <w:tcW w:w="2126" w:type="dxa"/>
            <w:tcBorders>
              <w:top w:val="single" w:sz="4" w:space="0" w:color="auto"/>
              <w:left w:val="double" w:sz="4" w:space="0" w:color="auto"/>
              <w:bottom w:val="single" w:sz="12" w:space="0" w:color="auto"/>
            </w:tcBorders>
          </w:tcPr>
          <w:p w:rsidR="007C43E3" w:rsidRPr="009830C8" w:rsidRDefault="007C43E3" w:rsidP="00F72B4F">
            <w:pPr>
              <w:spacing w:line="240" w:lineRule="exact"/>
              <w:rPr>
                <w:rFonts w:ascii="標楷體" w:eastAsia="標楷體" w:hAnsi="標楷體"/>
                <w:sz w:val="20"/>
                <w:szCs w:val="20"/>
              </w:rPr>
            </w:pPr>
          </w:p>
        </w:tc>
        <w:tc>
          <w:tcPr>
            <w:tcW w:w="1276" w:type="dxa"/>
          </w:tcPr>
          <w:p w:rsidR="007C43E3" w:rsidRPr="009830C8" w:rsidRDefault="007C43E3" w:rsidP="00F72B4F">
            <w:pPr>
              <w:spacing w:line="240" w:lineRule="exact"/>
              <w:rPr>
                <w:rFonts w:ascii="標楷體" w:eastAsia="標楷體" w:hAnsi="標楷體"/>
                <w:sz w:val="20"/>
                <w:szCs w:val="20"/>
              </w:rPr>
            </w:pPr>
          </w:p>
        </w:tc>
        <w:tc>
          <w:tcPr>
            <w:tcW w:w="1787" w:type="dxa"/>
          </w:tcPr>
          <w:p w:rsidR="007C43E3" w:rsidRPr="009830C8" w:rsidRDefault="007C43E3" w:rsidP="00F72B4F">
            <w:pPr>
              <w:spacing w:line="240" w:lineRule="exact"/>
              <w:rPr>
                <w:rFonts w:ascii="標楷體" w:eastAsia="標楷體" w:hAnsi="標楷體"/>
                <w:sz w:val="20"/>
                <w:szCs w:val="20"/>
              </w:rPr>
            </w:pPr>
          </w:p>
        </w:tc>
      </w:tr>
    </w:tbl>
    <w:p w:rsidR="00F72B4F" w:rsidRDefault="007C43E3" w:rsidP="00F72B4F">
      <w:pPr>
        <w:rPr>
          <w:rFonts w:ascii="標楷體" w:eastAsia="標楷體" w:hAnsi="標楷體"/>
        </w:rPr>
      </w:pPr>
      <w:r>
        <w:rPr>
          <w:rFonts w:ascii="標楷體" w:eastAsia="標楷體" w:hAnsi="標楷體" w:hint="eastAsia"/>
        </w:rPr>
        <w:t>填表人                          會計室                      校長</w:t>
      </w:r>
    </w:p>
    <w:p w:rsidR="007C43E3" w:rsidRDefault="007C43E3" w:rsidP="00F72B4F">
      <w:pPr>
        <w:rPr>
          <w:rFonts w:ascii="標楷體" w:eastAsia="標楷體" w:hAnsi="標楷體"/>
        </w:rPr>
      </w:pPr>
    </w:p>
    <w:p w:rsidR="007C43E3" w:rsidRDefault="007C43E3" w:rsidP="00F72B4F">
      <w:pPr>
        <w:rPr>
          <w:rFonts w:ascii="標楷體" w:eastAsia="標楷體" w:hAnsi="標楷體"/>
        </w:rPr>
      </w:pPr>
      <w:r>
        <w:rPr>
          <w:rFonts w:ascii="標楷體" w:eastAsia="標楷體" w:hAnsi="標楷體" w:hint="eastAsia"/>
        </w:rPr>
        <w:t>單位主管</w:t>
      </w:r>
    </w:p>
    <w:p w:rsidR="00F72B4F" w:rsidRDefault="00F72B4F" w:rsidP="00F72B4F">
      <w:pPr>
        <w:rPr>
          <w:rFonts w:ascii="標楷體" w:eastAsia="標楷體" w:hAnsi="標楷體"/>
        </w:rPr>
      </w:pPr>
    </w:p>
    <w:p w:rsidR="00F72B4F" w:rsidRDefault="00F72B4F" w:rsidP="00F72B4F">
      <w:pPr>
        <w:rPr>
          <w:rFonts w:ascii="標楷體" w:eastAsia="標楷體" w:hAnsi="標楷體"/>
        </w:rPr>
      </w:pPr>
    </w:p>
    <w:p w:rsidR="00F72B4F" w:rsidRDefault="00F72B4F" w:rsidP="00F72B4F">
      <w:pPr>
        <w:rPr>
          <w:rFonts w:ascii="標楷體" w:eastAsia="標楷體" w:hAnsi="標楷體"/>
        </w:rPr>
      </w:pPr>
    </w:p>
    <w:p w:rsidR="00D778A8" w:rsidRDefault="00D778A8">
      <w:pPr>
        <w:widowControl/>
        <w:rPr>
          <w:rFonts w:ascii="標楷體" w:eastAsia="標楷體" w:hAnsi="標楷體"/>
        </w:rPr>
      </w:pPr>
      <w:r>
        <w:rPr>
          <w:rFonts w:ascii="標楷體" w:eastAsia="標楷體" w:hAnsi="標楷體"/>
        </w:rPr>
        <w:br w:type="page"/>
      </w:r>
    </w:p>
    <w:p w:rsidR="00D778A8" w:rsidRDefault="00D778A8" w:rsidP="00D778A8">
      <w:pPr>
        <w:rPr>
          <w:rFonts w:ascii="標楷體" w:eastAsia="標楷體" w:hAnsi="標楷體"/>
        </w:rPr>
      </w:pPr>
      <w:r>
        <w:rPr>
          <w:rFonts w:ascii="標楷體" w:eastAsia="標楷體" w:hAnsi="標楷體" w:hint="eastAsia"/>
        </w:rPr>
        <w:t>附件6</w:t>
      </w:r>
    </w:p>
    <w:p w:rsidR="00D778A8" w:rsidRPr="00D778A8" w:rsidRDefault="00D778A8" w:rsidP="00D778A8">
      <w:pPr>
        <w:spacing w:line="360" w:lineRule="exact"/>
        <w:jc w:val="center"/>
        <w:rPr>
          <w:rFonts w:ascii="標楷體" w:eastAsia="標楷體" w:hAnsi="標楷體"/>
          <w:b/>
          <w:sz w:val="32"/>
          <w:szCs w:val="32"/>
        </w:rPr>
      </w:pPr>
      <w:r w:rsidRPr="00D778A8">
        <w:rPr>
          <w:rFonts w:ascii="標楷體" w:eastAsia="標楷體" w:hAnsi="標楷體" w:hint="eastAsia"/>
          <w:b/>
          <w:sz w:val="32"/>
          <w:szCs w:val="32"/>
        </w:rPr>
        <w:t>臺中市立東勢工業高級中等學校</w:t>
      </w:r>
    </w:p>
    <w:p w:rsidR="00D778A8" w:rsidRDefault="00D778A8" w:rsidP="00D778A8">
      <w:pPr>
        <w:spacing w:line="360" w:lineRule="exact"/>
        <w:jc w:val="center"/>
        <w:rPr>
          <w:rFonts w:ascii="標楷體" w:eastAsia="標楷體" w:hAnsi="標楷體"/>
          <w:b/>
          <w:sz w:val="28"/>
          <w:szCs w:val="28"/>
        </w:rPr>
      </w:pPr>
      <w:r>
        <w:rPr>
          <w:rFonts w:ascii="標楷體" w:eastAsia="標楷體" w:hAnsi="標楷體" w:hint="eastAsia"/>
          <w:b/>
          <w:sz w:val="28"/>
          <w:szCs w:val="28"/>
        </w:rPr>
        <w:t>會計年度</w:t>
      </w:r>
      <w:r w:rsidRPr="00C03D87">
        <w:rPr>
          <w:rFonts w:ascii="標楷體" w:eastAsia="標楷體" w:hAnsi="標楷體" w:hint="eastAsia"/>
          <w:b/>
          <w:sz w:val="28"/>
          <w:szCs w:val="28"/>
        </w:rPr>
        <w:t>部門經費</w:t>
      </w:r>
      <w:r>
        <w:rPr>
          <w:rFonts w:ascii="標楷體" w:eastAsia="標楷體" w:hAnsi="標楷體" w:hint="eastAsia"/>
          <w:b/>
          <w:sz w:val="28"/>
          <w:szCs w:val="28"/>
        </w:rPr>
        <w:t>流用申請</w:t>
      </w:r>
      <w:r w:rsidRPr="00C03D87">
        <w:rPr>
          <w:rFonts w:ascii="標楷體" w:eastAsia="標楷體" w:hAnsi="標楷體" w:hint="eastAsia"/>
          <w:b/>
          <w:sz w:val="28"/>
          <w:szCs w:val="28"/>
        </w:rPr>
        <w:t>表</w:t>
      </w:r>
    </w:p>
    <w:p w:rsidR="00D778A8" w:rsidRDefault="00D778A8" w:rsidP="00D778A8">
      <w:pPr>
        <w:spacing w:line="360" w:lineRule="exact"/>
        <w:jc w:val="center"/>
        <w:rPr>
          <w:rFonts w:ascii="標楷體" w:eastAsia="標楷體" w:hAnsi="標楷體"/>
          <w:b/>
          <w:sz w:val="28"/>
          <w:szCs w:val="28"/>
        </w:rPr>
      </w:pPr>
    </w:p>
    <w:p w:rsidR="00D778A8" w:rsidRPr="00D778A8" w:rsidRDefault="00D778A8" w:rsidP="00D778A8">
      <w:pPr>
        <w:spacing w:line="360" w:lineRule="exact"/>
        <w:rPr>
          <w:rFonts w:ascii="標楷體" w:eastAsia="標楷體" w:hAnsi="標楷體"/>
          <w:szCs w:val="24"/>
        </w:rPr>
      </w:pPr>
      <w:r w:rsidRPr="00D778A8">
        <w:rPr>
          <w:rFonts w:ascii="標楷體" w:eastAsia="標楷體" w:hAnsi="標楷體" w:hint="eastAsia"/>
          <w:szCs w:val="24"/>
        </w:rPr>
        <w:t>申請單位</w:t>
      </w:r>
      <w:r>
        <w:rPr>
          <w:rFonts w:ascii="標楷體" w:eastAsia="標楷體" w:hAnsi="標楷體" w:hint="eastAsia"/>
          <w:szCs w:val="24"/>
        </w:rPr>
        <w:t>：                       日期：   年   月   日              單位：新臺幣元</w:t>
      </w:r>
    </w:p>
    <w:tbl>
      <w:tblPr>
        <w:tblStyle w:val="a3"/>
        <w:tblW w:w="981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4"/>
        <w:gridCol w:w="1276"/>
        <w:gridCol w:w="1559"/>
        <w:gridCol w:w="1985"/>
        <w:gridCol w:w="1276"/>
        <w:gridCol w:w="1645"/>
      </w:tblGrid>
      <w:tr w:rsidR="00D778A8" w:rsidTr="008A1D7D">
        <w:trPr>
          <w:trHeight w:val="447"/>
          <w:jc w:val="center"/>
        </w:trPr>
        <w:tc>
          <w:tcPr>
            <w:tcW w:w="9815" w:type="dxa"/>
            <w:gridSpan w:val="6"/>
            <w:tcBorders>
              <w:bottom w:val="single" w:sz="4" w:space="0" w:color="auto"/>
            </w:tcBorders>
            <w:vAlign w:val="center"/>
          </w:tcPr>
          <w:p w:rsidR="00D778A8" w:rsidRPr="00D778A8" w:rsidRDefault="00D778A8" w:rsidP="00D778A8">
            <w:pPr>
              <w:jc w:val="center"/>
              <w:rPr>
                <w:rFonts w:ascii="標楷體" w:eastAsia="標楷體" w:hAnsi="標楷體"/>
                <w:szCs w:val="24"/>
              </w:rPr>
            </w:pPr>
            <w:r w:rsidRPr="00D778A8">
              <w:rPr>
                <w:rFonts w:ascii="標楷體" w:eastAsia="標楷體" w:hAnsi="標楷體" w:hint="eastAsia"/>
                <w:szCs w:val="24"/>
              </w:rPr>
              <w:t>事　　　　　　由</w:t>
            </w:r>
          </w:p>
        </w:tc>
      </w:tr>
      <w:tr w:rsidR="00D778A8" w:rsidTr="001A4F91">
        <w:trPr>
          <w:trHeight w:val="761"/>
          <w:jc w:val="center"/>
        </w:trPr>
        <w:tc>
          <w:tcPr>
            <w:tcW w:w="9815" w:type="dxa"/>
            <w:gridSpan w:val="6"/>
            <w:tcBorders>
              <w:top w:val="single" w:sz="4" w:space="0" w:color="auto"/>
              <w:bottom w:val="single" w:sz="12" w:space="0" w:color="auto"/>
            </w:tcBorders>
            <w:vAlign w:val="center"/>
          </w:tcPr>
          <w:p w:rsidR="00D778A8" w:rsidRPr="00D778A8" w:rsidRDefault="00D778A8" w:rsidP="00D778A8">
            <w:pPr>
              <w:jc w:val="center"/>
              <w:rPr>
                <w:rFonts w:ascii="標楷體" w:eastAsia="標楷體" w:hAnsi="標楷體"/>
                <w:szCs w:val="24"/>
              </w:rPr>
            </w:pPr>
          </w:p>
        </w:tc>
      </w:tr>
      <w:tr w:rsidR="00D778A8" w:rsidTr="005E5307">
        <w:trPr>
          <w:trHeight w:val="454"/>
          <w:jc w:val="center"/>
        </w:trPr>
        <w:tc>
          <w:tcPr>
            <w:tcW w:w="2074" w:type="dxa"/>
            <w:tcBorders>
              <w:top w:val="single" w:sz="12" w:space="0" w:color="auto"/>
              <w:bottom w:val="single" w:sz="4" w:space="0" w:color="auto"/>
            </w:tcBorders>
            <w:vAlign w:val="center"/>
          </w:tcPr>
          <w:p w:rsidR="00D778A8" w:rsidRPr="00D778A8" w:rsidRDefault="00D778A8" w:rsidP="00D778A8">
            <w:pPr>
              <w:spacing w:line="240" w:lineRule="exact"/>
              <w:jc w:val="center"/>
              <w:rPr>
                <w:rFonts w:ascii="標楷體" w:eastAsia="標楷體" w:hAnsi="標楷體"/>
                <w:szCs w:val="24"/>
              </w:rPr>
            </w:pPr>
            <w:r w:rsidRPr="00D778A8">
              <w:rPr>
                <w:rFonts w:ascii="標楷體" w:eastAsia="標楷體" w:hAnsi="標楷體" w:hint="eastAsia"/>
                <w:szCs w:val="24"/>
              </w:rPr>
              <w:t>流入經費用途</w:t>
            </w:r>
          </w:p>
        </w:tc>
        <w:tc>
          <w:tcPr>
            <w:tcW w:w="1276" w:type="dxa"/>
            <w:tcBorders>
              <w:top w:val="single" w:sz="12" w:space="0" w:color="auto"/>
              <w:bottom w:val="single" w:sz="4" w:space="0" w:color="auto"/>
            </w:tcBorders>
            <w:vAlign w:val="center"/>
          </w:tcPr>
          <w:p w:rsidR="00D778A8" w:rsidRPr="00D778A8" w:rsidRDefault="00D778A8" w:rsidP="00D778A8">
            <w:pPr>
              <w:spacing w:line="240" w:lineRule="exact"/>
              <w:jc w:val="center"/>
              <w:rPr>
                <w:rFonts w:ascii="標楷體" w:eastAsia="標楷體" w:hAnsi="標楷體"/>
                <w:szCs w:val="24"/>
              </w:rPr>
            </w:pPr>
            <w:r w:rsidRPr="00D778A8">
              <w:rPr>
                <w:rFonts w:ascii="標楷體" w:eastAsia="標楷體" w:hAnsi="標楷體" w:hint="eastAsia"/>
                <w:szCs w:val="24"/>
              </w:rPr>
              <w:t>原分配</w:t>
            </w:r>
          </w:p>
          <w:p w:rsidR="00D778A8" w:rsidRPr="00D778A8" w:rsidRDefault="00D778A8" w:rsidP="00D778A8">
            <w:pPr>
              <w:spacing w:line="240" w:lineRule="exact"/>
              <w:jc w:val="center"/>
              <w:rPr>
                <w:rFonts w:ascii="標楷體" w:eastAsia="標楷體" w:hAnsi="標楷體"/>
                <w:szCs w:val="24"/>
              </w:rPr>
            </w:pPr>
            <w:r w:rsidRPr="00D778A8">
              <w:rPr>
                <w:rFonts w:ascii="標楷體" w:eastAsia="標楷體" w:hAnsi="標楷體" w:hint="eastAsia"/>
                <w:szCs w:val="24"/>
              </w:rPr>
              <w:t>金額</w:t>
            </w:r>
          </w:p>
        </w:tc>
        <w:tc>
          <w:tcPr>
            <w:tcW w:w="1559" w:type="dxa"/>
            <w:tcBorders>
              <w:top w:val="single" w:sz="12" w:space="0" w:color="auto"/>
              <w:bottom w:val="single" w:sz="4" w:space="0" w:color="auto"/>
              <w:right w:val="double" w:sz="4" w:space="0" w:color="auto"/>
            </w:tcBorders>
            <w:vAlign w:val="center"/>
          </w:tcPr>
          <w:p w:rsidR="00D778A8" w:rsidRPr="00D778A8" w:rsidRDefault="00D778A8" w:rsidP="00D778A8">
            <w:pPr>
              <w:spacing w:line="240" w:lineRule="exact"/>
              <w:jc w:val="center"/>
              <w:rPr>
                <w:rFonts w:ascii="標楷體" w:eastAsia="標楷體" w:hAnsi="標楷體"/>
                <w:szCs w:val="24"/>
              </w:rPr>
            </w:pPr>
            <w:r w:rsidRPr="00D778A8">
              <w:rPr>
                <w:rFonts w:ascii="標楷體" w:eastAsia="標楷體" w:hAnsi="標楷體" w:hint="eastAsia"/>
                <w:szCs w:val="24"/>
              </w:rPr>
              <w:t>流入金額</w:t>
            </w:r>
          </w:p>
        </w:tc>
        <w:tc>
          <w:tcPr>
            <w:tcW w:w="1985" w:type="dxa"/>
            <w:tcBorders>
              <w:top w:val="single" w:sz="12" w:space="0" w:color="auto"/>
              <w:left w:val="double" w:sz="4" w:space="0" w:color="auto"/>
              <w:bottom w:val="single" w:sz="4" w:space="0" w:color="auto"/>
            </w:tcBorders>
            <w:vAlign w:val="center"/>
          </w:tcPr>
          <w:p w:rsidR="00D778A8" w:rsidRPr="00D778A8" w:rsidRDefault="00D778A8" w:rsidP="00D778A8">
            <w:pPr>
              <w:spacing w:line="240" w:lineRule="exact"/>
              <w:jc w:val="center"/>
              <w:rPr>
                <w:rFonts w:ascii="標楷體" w:eastAsia="標楷體" w:hAnsi="標楷體"/>
                <w:szCs w:val="24"/>
              </w:rPr>
            </w:pPr>
            <w:r w:rsidRPr="00D778A8">
              <w:rPr>
                <w:rFonts w:ascii="標楷體" w:eastAsia="標楷體" w:hAnsi="標楷體" w:hint="eastAsia"/>
                <w:szCs w:val="24"/>
              </w:rPr>
              <w:t>流出經費用途</w:t>
            </w:r>
          </w:p>
        </w:tc>
        <w:tc>
          <w:tcPr>
            <w:tcW w:w="1276" w:type="dxa"/>
            <w:tcBorders>
              <w:top w:val="single" w:sz="12" w:space="0" w:color="auto"/>
              <w:bottom w:val="single" w:sz="4" w:space="0" w:color="auto"/>
            </w:tcBorders>
            <w:vAlign w:val="center"/>
          </w:tcPr>
          <w:p w:rsidR="00D778A8" w:rsidRPr="00D778A8" w:rsidRDefault="00D778A8" w:rsidP="00D778A8">
            <w:pPr>
              <w:spacing w:line="240" w:lineRule="exact"/>
              <w:jc w:val="center"/>
              <w:rPr>
                <w:rFonts w:ascii="標楷體" w:eastAsia="標楷體" w:hAnsi="標楷體"/>
                <w:szCs w:val="24"/>
              </w:rPr>
            </w:pPr>
            <w:r w:rsidRPr="00D778A8">
              <w:rPr>
                <w:rFonts w:ascii="標楷體" w:eastAsia="標楷體" w:hAnsi="標楷體" w:hint="eastAsia"/>
                <w:szCs w:val="24"/>
              </w:rPr>
              <w:t>原分配</w:t>
            </w:r>
          </w:p>
          <w:p w:rsidR="00D778A8" w:rsidRPr="00D778A8" w:rsidRDefault="00D778A8" w:rsidP="00D778A8">
            <w:pPr>
              <w:spacing w:line="240" w:lineRule="exact"/>
              <w:jc w:val="center"/>
              <w:rPr>
                <w:rFonts w:ascii="標楷體" w:eastAsia="標楷體" w:hAnsi="標楷體"/>
                <w:szCs w:val="24"/>
              </w:rPr>
            </w:pPr>
            <w:r w:rsidRPr="00D778A8">
              <w:rPr>
                <w:rFonts w:ascii="標楷體" w:eastAsia="標楷體" w:hAnsi="標楷體" w:hint="eastAsia"/>
                <w:szCs w:val="24"/>
              </w:rPr>
              <w:t>金額</w:t>
            </w:r>
          </w:p>
        </w:tc>
        <w:tc>
          <w:tcPr>
            <w:tcW w:w="1645" w:type="dxa"/>
            <w:tcBorders>
              <w:top w:val="single" w:sz="12" w:space="0" w:color="auto"/>
              <w:bottom w:val="single" w:sz="4" w:space="0" w:color="auto"/>
            </w:tcBorders>
            <w:vAlign w:val="center"/>
          </w:tcPr>
          <w:p w:rsidR="00D778A8" w:rsidRPr="00D778A8" w:rsidRDefault="00D778A8" w:rsidP="00D778A8">
            <w:pPr>
              <w:spacing w:line="240" w:lineRule="exact"/>
              <w:jc w:val="center"/>
              <w:rPr>
                <w:rFonts w:ascii="標楷體" w:eastAsia="標楷體" w:hAnsi="標楷體"/>
                <w:szCs w:val="24"/>
              </w:rPr>
            </w:pPr>
            <w:r w:rsidRPr="00D778A8">
              <w:rPr>
                <w:rFonts w:ascii="標楷體" w:eastAsia="標楷體" w:hAnsi="標楷體" w:hint="eastAsia"/>
                <w:szCs w:val="24"/>
              </w:rPr>
              <w:t>流出金額</w:t>
            </w:r>
          </w:p>
        </w:tc>
      </w:tr>
      <w:tr w:rsidR="00D778A8" w:rsidTr="005E5307">
        <w:trPr>
          <w:trHeight w:val="471"/>
          <w:jc w:val="center"/>
        </w:trPr>
        <w:tc>
          <w:tcPr>
            <w:tcW w:w="2074" w:type="dxa"/>
            <w:vMerge w:val="restart"/>
            <w:tcBorders>
              <w:top w:val="single" w:sz="4" w:space="0" w:color="auto"/>
            </w:tcBorders>
          </w:tcPr>
          <w:p w:rsidR="00D778A8" w:rsidRPr="009830C8" w:rsidRDefault="00D778A8" w:rsidP="00D778A8">
            <w:pPr>
              <w:spacing w:line="240" w:lineRule="exact"/>
              <w:rPr>
                <w:rFonts w:ascii="標楷體" w:eastAsia="標楷體" w:hAnsi="標楷體"/>
                <w:sz w:val="20"/>
                <w:szCs w:val="20"/>
              </w:rPr>
            </w:pPr>
          </w:p>
        </w:tc>
        <w:tc>
          <w:tcPr>
            <w:tcW w:w="1276" w:type="dxa"/>
            <w:tcBorders>
              <w:top w:val="single" w:sz="4" w:space="0" w:color="auto"/>
            </w:tcBorders>
          </w:tcPr>
          <w:p w:rsidR="00D778A8" w:rsidRPr="009830C8" w:rsidRDefault="00D778A8" w:rsidP="00D778A8">
            <w:pPr>
              <w:spacing w:line="240" w:lineRule="exact"/>
              <w:rPr>
                <w:rFonts w:ascii="標楷體" w:eastAsia="標楷體" w:hAnsi="標楷體"/>
                <w:sz w:val="20"/>
                <w:szCs w:val="20"/>
              </w:rPr>
            </w:pPr>
          </w:p>
        </w:tc>
        <w:tc>
          <w:tcPr>
            <w:tcW w:w="1559" w:type="dxa"/>
            <w:vMerge w:val="restart"/>
            <w:tcBorders>
              <w:top w:val="single" w:sz="4" w:space="0" w:color="auto"/>
              <w:bottom w:val="single" w:sz="12" w:space="0" w:color="auto"/>
              <w:right w:val="double" w:sz="4" w:space="0" w:color="auto"/>
            </w:tcBorders>
          </w:tcPr>
          <w:p w:rsidR="00D778A8" w:rsidRPr="009830C8" w:rsidRDefault="00D778A8" w:rsidP="00D778A8">
            <w:pPr>
              <w:spacing w:line="240" w:lineRule="exact"/>
              <w:rPr>
                <w:rFonts w:ascii="標楷體" w:eastAsia="標楷體" w:hAnsi="標楷體"/>
                <w:sz w:val="20"/>
                <w:szCs w:val="20"/>
              </w:rPr>
            </w:pPr>
          </w:p>
        </w:tc>
        <w:tc>
          <w:tcPr>
            <w:tcW w:w="1985" w:type="dxa"/>
            <w:vMerge w:val="restart"/>
            <w:tcBorders>
              <w:top w:val="single" w:sz="4" w:space="0" w:color="auto"/>
              <w:left w:val="double" w:sz="4" w:space="0" w:color="auto"/>
              <w:bottom w:val="single" w:sz="12" w:space="0" w:color="auto"/>
            </w:tcBorders>
          </w:tcPr>
          <w:p w:rsidR="00D778A8" w:rsidRPr="009830C8" w:rsidRDefault="00D778A8" w:rsidP="00D778A8">
            <w:pPr>
              <w:spacing w:line="240" w:lineRule="exact"/>
              <w:rPr>
                <w:rFonts w:ascii="標楷體" w:eastAsia="標楷體" w:hAnsi="標楷體"/>
                <w:sz w:val="20"/>
                <w:szCs w:val="20"/>
              </w:rPr>
            </w:pPr>
          </w:p>
        </w:tc>
        <w:tc>
          <w:tcPr>
            <w:tcW w:w="1276" w:type="dxa"/>
            <w:tcBorders>
              <w:top w:val="single" w:sz="4" w:space="0" w:color="auto"/>
            </w:tcBorders>
          </w:tcPr>
          <w:p w:rsidR="00D778A8" w:rsidRPr="009830C8" w:rsidRDefault="00D778A8" w:rsidP="00D778A8">
            <w:pPr>
              <w:spacing w:line="240" w:lineRule="exact"/>
              <w:rPr>
                <w:rFonts w:ascii="標楷體" w:eastAsia="標楷體" w:hAnsi="標楷體"/>
                <w:sz w:val="20"/>
                <w:szCs w:val="20"/>
              </w:rPr>
            </w:pPr>
          </w:p>
        </w:tc>
        <w:tc>
          <w:tcPr>
            <w:tcW w:w="1645" w:type="dxa"/>
            <w:vMerge w:val="restart"/>
            <w:tcBorders>
              <w:top w:val="single" w:sz="4" w:space="0" w:color="auto"/>
            </w:tcBorders>
          </w:tcPr>
          <w:p w:rsidR="00D778A8" w:rsidRPr="009830C8" w:rsidRDefault="00D778A8" w:rsidP="00D778A8">
            <w:pPr>
              <w:spacing w:line="240" w:lineRule="exact"/>
              <w:rPr>
                <w:rFonts w:ascii="標楷體" w:eastAsia="標楷體" w:hAnsi="標楷體"/>
                <w:sz w:val="20"/>
                <w:szCs w:val="20"/>
              </w:rPr>
            </w:pPr>
          </w:p>
        </w:tc>
      </w:tr>
      <w:tr w:rsidR="00D778A8" w:rsidTr="005E5307">
        <w:trPr>
          <w:trHeight w:val="454"/>
          <w:jc w:val="center"/>
        </w:trPr>
        <w:tc>
          <w:tcPr>
            <w:tcW w:w="2074" w:type="dxa"/>
            <w:vMerge/>
          </w:tcPr>
          <w:p w:rsidR="00D778A8" w:rsidRPr="009830C8" w:rsidRDefault="00D778A8" w:rsidP="00D778A8">
            <w:pPr>
              <w:spacing w:line="240" w:lineRule="exact"/>
              <w:rPr>
                <w:rFonts w:ascii="標楷體" w:eastAsia="標楷體" w:hAnsi="標楷體"/>
                <w:sz w:val="20"/>
                <w:szCs w:val="20"/>
              </w:rPr>
            </w:pPr>
          </w:p>
        </w:tc>
        <w:tc>
          <w:tcPr>
            <w:tcW w:w="1276" w:type="dxa"/>
            <w:vAlign w:val="center"/>
          </w:tcPr>
          <w:p w:rsidR="00D778A8" w:rsidRPr="00D778A8" w:rsidRDefault="00D778A8" w:rsidP="00D778A8">
            <w:pPr>
              <w:spacing w:line="240" w:lineRule="exact"/>
              <w:rPr>
                <w:rFonts w:ascii="標楷體" w:eastAsia="標楷體" w:hAnsi="標楷體"/>
                <w:szCs w:val="24"/>
              </w:rPr>
            </w:pPr>
            <w:r w:rsidRPr="00D778A8">
              <w:rPr>
                <w:rFonts w:ascii="標楷體" w:eastAsia="標楷體" w:hAnsi="標楷體" w:hint="eastAsia"/>
                <w:szCs w:val="24"/>
              </w:rPr>
              <w:t>目前餘額</w:t>
            </w:r>
          </w:p>
        </w:tc>
        <w:tc>
          <w:tcPr>
            <w:tcW w:w="1559" w:type="dxa"/>
            <w:vMerge/>
            <w:tcBorders>
              <w:top w:val="double" w:sz="4" w:space="0" w:color="auto"/>
              <w:bottom w:val="single" w:sz="12" w:space="0" w:color="auto"/>
              <w:right w:val="double" w:sz="4" w:space="0" w:color="auto"/>
            </w:tcBorders>
          </w:tcPr>
          <w:p w:rsidR="00D778A8" w:rsidRPr="009830C8" w:rsidRDefault="00D778A8" w:rsidP="00D778A8">
            <w:pPr>
              <w:spacing w:line="240" w:lineRule="exact"/>
              <w:rPr>
                <w:rFonts w:ascii="標楷體" w:eastAsia="標楷體" w:hAnsi="標楷體"/>
                <w:sz w:val="20"/>
                <w:szCs w:val="20"/>
              </w:rPr>
            </w:pPr>
          </w:p>
        </w:tc>
        <w:tc>
          <w:tcPr>
            <w:tcW w:w="1985" w:type="dxa"/>
            <w:vMerge/>
            <w:tcBorders>
              <w:top w:val="double" w:sz="4" w:space="0" w:color="auto"/>
              <w:left w:val="double" w:sz="4" w:space="0" w:color="auto"/>
              <w:bottom w:val="single" w:sz="12" w:space="0" w:color="auto"/>
            </w:tcBorders>
          </w:tcPr>
          <w:p w:rsidR="00D778A8" w:rsidRPr="009830C8" w:rsidRDefault="00D778A8" w:rsidP="00D778A8">
            <w:pPr>
              <w:spacing w:line="240" w:lineRule="exact"/>
              <w:rPr>
                <w:rFonts w:ascii="標楷體" w:eastAsia="標楷體" w:hAnsi="標楷體"/>
                <w:sz w:val="20"/>
                <w:szCs w:val="20"/>
              </w:rPr>
            </w:pPr>
          </w:p>
        </w:tc>
        <w:tc>
          <w:tcPr>
            <w:tcW w:w="1276" w:type="dxa"/>
            <w:vAlign w:val="center"/>
          </w:tcPr>
          <w:p w:rsidR="00D778A8" w:rsidRPr="00D778A8" w:rsidRDefault="00D778A8" w:rsidP="00D778A8">
            <w:pPr>
              <w:spacing w:line="240" w:lineRule="exact"/>
              <w:rPr>
                <w:rFonts w:ascii="標楷體" w:eastAsia="標楷體" w:hAnsi="標楷體"/>
                <w:szCs w:val="24"/>
              </w:rPr>
            </w:pPr>
            <w:r w:rsidRPr="00D778A8">
              <w:rPr>
                <w:rFonts w:ascii="標楷體" w:eastAsia="標楷體" w:hAnsi="標楷體" w:hint="eastAsia"/>
                <w:szCs w:val="24"/>
              </w:rPr>
              <w:t>目前餘額</w:t>
            </w:r>
          </w:p>
        </w:tc>
        <w:tc>
          <w:tcPr>
            <w:tcW w:w="1645" w:type="dxa"/>
            <w:vMerge/>
          </w:tcPr>
          <w:p w:rsidR="00D778A8" w:rsidRPr="009830C8" w:rsidRDefault="00D778A8" w:rsidP="00D778A8">
            <w:pPr>
              <w:spacing w:line="240" w:lineRule="exact"/>
              <w:rPr>
                <w:rFonts w:ascii="標楷體" w:eastAsia="標楷體" w:hAnsi="標楷體"/>
                <w:sz w:val="20"/>
                <w:szCs w:val="20"/>
              </w:rPr>
            </w:pPr>
          </w:p>
        </w:tc>
      </w:tr>
      <w:tr w:rsidR="00D778A8" w:rsidTr="005E5307">
        <w:trPr>
          <w:trHeight w:val="515"/>
          <w:jc w:val="center"/>
        </w:trPr>
        <w:tc>
          <w:tcPr>
            <w:tcW w:w="2074" w:type="dxa"/>
            <w:vMerge/>
          </w:tcPr>
          <w:p w:rsidR="00D778A8" w:rsidRPr="009830C8" w:rsidRDefault="00D778A8" w:rsidP="00D778A8">
            <w:pPr>
              <w:spacing w:line="240" w:lineRule="exact"/>
              <w:rPr>
                <w:rFonts w:ascii="標楷體" w:eastAsia="標楷體" w:hAnsi="標楷體"/>
                <w:sz w:val="20"/>
                <w:szCs w:val="20"/>
              </w:rPr>
            </w:pPr>
          </w:p>
        </w:tc>
        <w:tc>
          <w:tcPr>
            <w:tcW w:w="1276" w:type="dxa"/>
          </w:tcPr>
          <w:p w:rsidR="00D778A8" w:rsidRPr="009830C8" w:rsidRDefault="00D778A8" w:rsidP="00D778A8">
            <w:pPr>
              <w:spacing w:line="240" w:lineRule="exact"/>
              <w:rPr>
                <w:rFonts w:ascii="標楷體" w:eastAsia="標楷體" w:hAnsi="標楷體"/>
                <w:sz w:val="20"/>
                <w:szCs w:val="20"/>
              </w:rPr>
            </w:pPr>
          </w:p>
        </w:tc>
        <w:tc>
          <w:tcPr>
            <w:tcW w:w="1559" w:type="dxa"/>
            <w:vMerge/>
            <w:tcBorders>
              <w:top w:val="double" w:sz="4" w:space="0" w:color="auto"/>
              <w:bottom w:val="single" w:sz="12" w:space="0" w:color="auto"/>
              <w:right w:val="double" w:sz="4" w:space="0" w:color="auto"/>
            </w:tcBorders>
          </w:tcPr>
          <w:p w:rsidR="00D778A8" w:rsidRPr="009830C8" w:rsidRDefault="00D778A8" w:rsidP="00D778A8">
            <w:pPr>
              <w:spacing w:line="240" w:lineRule="exact"/>
              <w:rPr>
                <w:rFonts w:ascii="標楷體" w:eastAsia="標楷體" w:hAnsi="標楷體"/>
                <w:sz w:val="20"/>
                <w:szCs w:val="20"/>
              </w:rPr>
            </w:pPr>
          </w:p>
        </w:tc>
        <w:tc>
          <w:tcPr>
            <w:tcW w:w="1985" w:type="dxa"/>
            <w:vMerge/>
            <w:tcBorders>
              <w:top w:val="double" w:sz="4" w:space="0" w:color="auto"/>
              <w:left w:val="double" w:sz="4" w:space="0" w:color="auto"/>
              <w:bottom w:val="single" w:sz="12" w:space="0" w:color="auto"/>
            </w:tcBorders>
          </w:tcPr>
          <w:p w:rsidR="00D778A8" w:rsidRPr="009830C8" w:rsidRDefault="00D778A8" w:rsidP="00D778A8">
            <w:pPr>
              <w:spacing w:line="240" w:lineRule="exact"/>
              <w:rPr>
                <w:rFonts w:ascii="標楷體" w:eastAsia="標楷體" w:hAnsi="標楷體"/>
                <w:sz w:val="20"/>
                <w:szCs w:val="20"/>
              </w:rPr>
            </w:pPr>
          </w:p>
        </w:tc>
        <w:tc>
          <w:tcPr>
            <w:tcW w:w="1276" w:type="dxa"/>
          </w:tcPr>
          <w:p w:rsidR="00D778A8" w:rsidRPr="009830C8" w:rsidRDefault="00D778A8" w:rsidP="00D778A8">
            <w:pPr>
              <w:spacing w:line="240" w:lineRule="exact"/>
              <w:rPr>
                <w:rFonts w:ascii="標楷體" w:eastAsia="標楷體" w:hAnsi="標楷體"/>
                <w:sz w:val="20"/>
                <w:szCs w:val="20"/>
              </w:rPr>
            </w:pPr>
          </w:p>
        </w:tc>
        <w:tc>
          <w:tcPr>
            <w:tcW w:w="1645" w:type="dxa"/>
            <w:vMerge/>
          </w:tcPr>
          <w:p w:rsidR="00D778A8" w:rsidRPr="009830C8" w:rsidRDefault="00D778A8" w:rsidP="00D778A8">
            <w:pPr>
              <w:spacing w:line="240" w:lineRule="exact"/>
              <w:rPr>
                <w:rFonts w:ascii="標楷體" w:eastAsia="標楷體" w:hAnsi="標楷體"/>
                <w:sz w:val="20"/>
                <w:szCs w:val="20"/>
              </w:rPr>
            </w:pPr>
          </w:p>
        </w:tc>
      </w:tr>
    </w:tbl>
    <w:p w:rsidR="001A4F91" w:rsidRPr="001A4F91" w:rsidRDefault="001A4F91" w:rsidP="00D778A8">
      <w:pPr>
        <w:rPr>
          <w:rFonts w:ascii="標楷體" w:eastAsia="標楷體" w:hAnsi="標楷體"/>
          <w:sz w:val="20"/>
          <w:szCs w:val="20"/>
        </w:rPr>
      </w:pPr>
      <w:r w:rsidRPr="001A4F91">
        <w:rPr>
          <w:rFonts w:ascii="標楷體" w:eastAsia="標楷體" w:hAnsi="標楷體" w:hint="eastAsia"/>
          <w:sz w:val="20"/>
          <w:szCs w:val="20"/>
        </w:rPr>
        <w:t>備註：</w:t>
      </w:r>
    </w:p>
    <w:p w:rsidR="001A4F91" w:rsidRPr="001A4F91" w:rsidRDefault="001A4F91" w:rsidP="00D778A8">
      <w:pPr>
        <w:rPr>
          <w:rFonts w:ascii="標楷體" w:eastAsia="標楷體" w:hAnsi="標楷體"/>
          <w:sz w:val="20"/>
          <w:szCs w:val="20"/>
        </w:rPr>
      </w:pPr>
      <w:r w:rsidRPr="001A4F91">
        <w:rPr>
          <w:rFonts w:ascii="標楷體" w:eastAsia="標楷體" w:hAnsi="標楷體" w:hint="eastAsia"/>
          <w:sz w:val="20"/>
          <w:szCs w:val="20"/>
        </w:rPr>
        <w:t>1.務請先於會計系統查詢流出經費用途是否有足夠餘額流出。</w:t>
      </w:r>
    </w:p>
    <w:p w:rsidR="001A4F91" w:rsidRPr="001A4F91" w:rsidRDefault="001A4F91" w:rsidP="00D778A8">
      <w:pPr>
        <w:rPr>
          <w:rFonts w:ascii="標楷體" w:eastAsia="標楷體" w:hAnsi="標楷體"/>
          <w:sz w:val="20"/>
          <w:szCs w:val="20"/>
        </w:rPr>
      </w:pPr>
      <w:r w:rsidRPr="001A4F91">
        <w:rPr>
          <w:rFonts w:ascii="標楷體" w:eastAsia="標楷體" w:hAnsi="標楷體" w:hint="eastAsia"/>
          <w:sz w:val="20"/>
          <w:szCs w:val="20"/>
        </w:rPr>
        <w:t>2.本申請表奉核後，請送會計室俾憑辦理經費流用。</w:t>
      </w:r>
    </w:p>
    <w:p w:rsidR="001A4F91" w:rsidRDefault="001A4F91" w:rsidP="00D778A8">
      <w:pPr>
        <w:rPr>
          <w:rFonts w:ascii="標楷體" w:eastAsia="標楷體" w:hAnsi="標楷體"/>
        </w:rPr>
      </w:pPr>
    </w:p>
    <w:p w:rsidR="00D778A8" w:rsidRDefault="001A4F91" w:rsidP="00D778A8">
      <w:pPr>
        <w:rPr>
          <w:rFonts w:ascii="標楷體" w:eastAsia="標楷體" w:hAnsi="標楷體"/>
        </w:rPr>
      </w:pPr>
      <w:r>
        <w:rPr>
          <w:rFonts w:ascii="標楷體" w:eastAsia="標楷體" w:hAnsi="標楷體" w:hint="eastAsia"/>
        </w:rPr>
        <w:t xml:space="preserve">申請單位　</w:t>
      </w:r>
      <w:r w:rsidR="005E5307">
        <w:rPr>
          <w:rFonts w:ascii="標楷體" w:eastAsia="標楷體" w:hAnsi="標楷體" w:hint="eastAsia"/>
        </w:rPr>
        <w:t xml:space="preserve"> </w:t>
      </w:r>
      <w:r>
        <w:rPr>
          <w:rFonts w:ascii="標楷體" w:eastAsia="標楷體" w:hAnsi="標楷體" w:hint="eastAsia"/>
        </w:rPr>
        <w:t xml:space="preserve">　　　　　會辦單位　　　</w:t>
      </w:r>
      <w:r w:rsidR="005E5307">
        <w:rPr>
          <w:rFonts w:ascii="標楷體" w:eastAsia="標楷體" w:hAnsi="標楷體" w:hint="eastAsia"/>
        </w:rPr>
        <w:t xml:space="preserve"> </w:t>
      </w:r>
      <w:r>
        <w:rPr>
          <w:rFonts w:ascii="標楷體" w:eastAsia="標楷體" w:hAnsi="標楷體" w:hint="eastAsia"/>
        </w:rPr>
        <w:t xml:space="preserve">　　　</w:t>
      </w:r>
      <w:r w:rsidR="00D778A8">
        <w:rPr>
          <w:rFonts w:ascii="標楷體" w:eastAsia="標楷體" w:hAnsi="標楷體" w:hint="eastAsia"/>
        </w:rPr>
        <w:t>會計室</w:t>
      </w:r>
      <w:r>
        <w:rPr>
          <w:rFonts w:ascii="標楷體" w:eastAsia="標楷體" w:hAnsi="標楷體" w:hint="eastAsia"/>
        </w:rPr>
        <w:t xml:space="preserve">　　　　　</w:t>
      </w:r>
      <w:r w:rsidR="005E5307">
        <w:rPr>
          <w:rFonts w:ascii="標楷體" w:eastAsia="標楷體" w:hAnsi="標楷體" w:hint="eastAsia"/>
        </w:rPr>
        <w:t xml:space="preserve"> </w:t>
      </w:r>
      <w:r>
        <w:rPr>
          <w:rFonts w:ascii="標楷體" w:eastAsia="標楷體" w:hAnsi="標楷體" w:hint="eastAsia"/>
        </w:rPr>
        <w:t xml:space="preserve">　　</w:t>
      </w:r>
      <w:r w:rsidR="00D778A8">
        <w:rPr>
          <w:rFonts w:ascii="標楷體" w:eastAsia="標楷體" w:hAnsi="標楷體" w:hint="eastAsia"/>
        </w:rPr>
        <w:t>校長</w:t>
      </w:r>
    </w:p>
    <w:p w:rsidR="00D778A8" w:rsidRDefault="00D778A8" w:rsidP="00D778A8">
      <w:pPr>
        <w:rPr>
          <w:rFonts w:ascii="標楷體" w:eastAsia="標楷體" w:hAnsi="標楷體"/>
        </w:rPr>
      </w:pPr>
    </w:p>
    <w:p w:rsidR="00D778A8" w:rsidRDefault="00D778A8" w:rsidP="00D778A8">
      <w:pPr>
        <w:rPr>
          <w:rFonts w:ascii="標楷體" w:eastAsia="標楷體" w:hAnsi="標楷體"/>
        </w:rPr>
      </w:pPr>
    </w:p>
    <w:p w:rsidR="00D778A8" w:rsidRDefault="00D778A8" w:rsidP="00D778A8">
      <w:pPr>
        <w:rPr>
          <w:rFonts w:ascii="標楷體" w:eastAsia="標楷體" w:hAnsi="標楷體"/>
        </w:rPr>
      </w:pPr>
    </w:p>
    <w:p w:rsidR="00D778A8" w:rsidRDefault="00D778A8" w:rsidP="00D778A8">
      <w:pPr>
        <w:rPr>
          <w:rFonts w:ascii="標楷體" w:eastAsia="標楷體" w:hAnsi="標楷體"/>
        </w:rPr>
      </w:pPr>
    </w:p>
    <w:p w:rsidR="00D778A8" w:rsidRDefault="00D778A8" w:rsidP="00D778A8">
      <w:pPr>
        <w:rPr>
          <w:rFonts w:ascii="標楷體" w:eastAsia="標楷體" w:hAnsi="標楷體"/>
        </w:rPr>
      </w:pPr>
    </w:p>
    <w:p w:rsidR="00D778A8" w:rsidRPr="00373981" w:rsidRDefault="00D778A8" w:rsidP="00D778A8">
      <w:pPr>
        <w:rPr>
          <w:rFonts w:ascii="標楷體" w:eastAsia="標楷體" w:hAnsi="標楷體"/>
        </w:rPr>
      </w:pPr>
    </w:p>
    <w:p w:rsidR="00F72B4F" w:rsidRPr="00D778A8" w:rsidRDefault="00F72B4F" w:rsidP="00F72B4F">
      <w:pPr>
        <w:rPr>
          <w:rFonts w:ascii="標楷體" w:eastAsia="標楷體" w:hAnsi="標楷體"/>
        </w:rPr>
      </w:pPr>
    </w:p>
    <w:p w:rsidR="0007002E" w:rsidRPr="00F72B4F" w:rsidRDefault="0007002E">
      <w:pPr>
        <w:rPr>
          <w:rFonts w:ascii="標楷體" w:eastAsia="標楷體" w:hAnsi="標楷體"/>
        </w:rPr>
      </w:pPr>
    </w:p>
    <w:p w:rsidR="007C43E3" w:rsidRDefault="007C43E3">
      <w:pPr>
        <w:widowControl/>
        <w:rPr>
          <w:rFonts w:ascii="標楷體" w:eastAsia="標楷體" w:hAnsi="標楷體"/>
        </w:rPr>
      </w:pPr>
      <w:r>
        <w:rPr>
          <w:rFonts w:ascii="標楷體" w:eastAsia="標楷體" w:hAnsi="標楷體"/>
        </w:rPr>
        <w:br w:type="page"/>
      </w:r>
    </w:p>
    <w:p w:rsidR="007C43E3" w:rsidRDefault="007C43E3" w:rsidP="007C43E3">
      <w:pPr>
        <w:rPr>
          <w:rFonts w:ascii="標楷體" w:eastAsia="標楷體" w:hAnsi="標楷體"/>
        </w:rPr>
      </w:pPr>
      <w:r>
        <w:rPr>
          <w:rFonts w:ascii="標楷體" w:eastAsia="標楷體" w:hAnsi="標楷體" w:hint="eastAsia"/>
        </w:rPr>
        <w:t>附件</w:t>
      </w:r>
      <w:r w:rsidR="00E52FFC">
        <w:rPr>
          <w:rFonts w:ascii="標楷體" w:eastAsia="標楷體" w:hAnsi="標楷體" w:hint="eastAsia"/>
        </w:rPr>
        <w:t>7</w:t>
      </w:r>
    </w:p>
    <w:p w:rsidR="00BB54AE" w:rsidRPr="00C03D87" w:rsidRDefault="00BB54AE" w:rsidP="00C03D87">
      <w:pPr>
        <w:spacing w:line="360" w:lineRule="exact"/>
        <w:jc w:val="center"/>
        <w:rPr>
          <w:rFonts w:ascii="標楷體" w:eastAsia="標楷體" w:hAnsi="標楷體"/>
          <w:b/>
          <w:sz w:val="28"/>
          <w:szCs w:val="28"/>
        </w:rPr>
      </w:pPr>
      <w:r w:rsidRPr="00C03D87">
        <w:rPr>
          <w:rFonts w:ascii="標楷體" w:eastAsia="標楷體" w:hAnsi="標楷體" w:hint="eastAsia"/>
          <w:b/>
          <w:sz w:val="28"/>
          <w:szCs w:val="28"/>
        </w:rPr>
        <w:t>臺中市立東勢工業高級中等學校</w:t>
      </w:r>
    </w:p>
    <w:p w:rsidR="00BB54AE" w:rsidRPr="00C03D87" w:rsidRDefault="00BB54AE" w:rsidP="00C03D87">
      <w:pPr>
        <w:spacing w:line="360" w:lineRule="exact"/>
        <w:jc w:val="center"/>
        <w:rPr>
          <w:rFonts w:ascii="標楷體" w:eastAsia="標楷體" w:hAnsi="標楷體"/>
          <w:b/>
          <w:sz w:val="28"/>
          <w:szCs w:val="28"/>
        </w:rPr>
      </w:pPr>
      <w:r w:rsidRPr="00C03D87">
        <w:rPr>
          <w:rFonts w:ascii="標楷體" w:eastAsia="標楷體" w:hAnsi="標楷體" w:hint="eastAsia"/>
          <w:b/>
          <w:sz w:val="28"/>
          <w:szCs w:val="28"/>
        </w:rPr>
        <w:t>計畫經費用途管控表</w:t>
      </w:r>
    </w:p>
    <w:tbl>
      <w:tblPr>
        <w:tblStyle w:val="a3"/>
        <w:tblW w:w="10012" w:type="dxa"/>
        <w:jc w:val="center"/>
        <w:tblLook w:val="04A0" w:firstRow="1" w:lastRow="0" w:firstColumn="1" w:lastColumn="0" w:noHBand="0" w:noVBand="1"/>
      </w:tblPr>
      <w:tblGrid>
        <w:gridCol w:w="1180"/>
        <w:gridCol w:w="1134"/>
        <w:gridCol w:w="1134"/>
        <w:gridCol w:w="992"/>
        <w:gridCol w:w="1276"/>
        <w:gridCol w:w="992"/>
        <w:gridCol w:w="1134"/>
        <w:gridCol w:w="993"/>
        <w:gridCol w:w="1177"/>
      </w:tblGrid>
      <w:tr w:rsidR="00C36448" w:rsidTr="002E0153">
        <w:trPr>
          <w:jc w:val="center"/>
        </w:trPr>
        <w:tc>
          <w:tcPr>
            <w:tcW w:w="10012" w:type="dxa"/>
            <w:gridSpan w:val="9"/>
            <w:tcBorders>
              <w:right w:val="single" w:sz="4" w:space="0" w:color="auto"/>
            </w:tcBorders>
          </w:tcPr>
          <w:p w:rsidR="00C36448" w:rsidRPr="009830C8" w:rsidRDefault="00AD6140" w:rsidP="007B6BE5">
            <w:pPr>
              <w:rPr>
                <w:rFonts w:ascii="標楷體" w:eastAsia="標楷體" w:hAnsi="標楷體"/>
                <w:sz w:val="20"/>
                <w:szCs w:val="20"/>
              </w:rPr>
            </w:pPr>
            <w:r>
              <w:rPr>
                <w:rFonts w:ascii="標楷體" w:eastAsia="標楷體" w:hAnsi="標楷體" w:hint="eastAsia"/>
                <w:sz w:val="20"/>
                <w:szCs w:val="20"/>
              </w:rPr>
              <w:t xml:space="preserve">子目：           </w:t>
            </w:r>
            <w:r w:rsidR="009D26E1">
              <w:rPr>
                <w:rFonts w:ascii="標楷體" w:eastAsia="標楷體" w:hAnsi="標楷體" w:hint="eastAsia"/>
                <w:sz w:val="20"/>
                <w:szCs w:val="20"/>
              </w:rPr>
              <w:t>計畫</w:t>
            </w:r>
            <w:r>
              <w:rPr>
                <w:rFonts w:ascii="標楷體" w:eastAsia="標楷體" w:hAnsi="標楷體" w:hint="eastAsia"/>
                <w:sz w:val="20"/>
                <w:szCs w:val="20"/>
              </w:rPr>
              <w:t>名稱：</w:t>
            </w:r>
            <w:r w:rsidR="007B6BE5">
              <w:rPr>
                <w:rFonts w:ascii="標楷體" w:eastAsia="標楷體" w:hAnsi="標楷體" w:hint="eastAsia"/>
                <w:sz w:val="20"/>
                <w:szCs w:val="20"/>
              </w:rPr>
              <w:t xml:space="preserve">            </w:t>
            </w:r>
          </w:p>
        </w:tc>
      </w:tr>
      <w:tr w:rsidR="007B6BE5" w:rsidTr="002E0153">
        <w:trPr>
          <w:trHeight w:val="454"/>
          <w:jc w:val="center"/>
        </w:trPr>
        <w:tc>
          <w:tcPr>
            <w:tcW w:w="10012" w:type="dxa"/>
            <w:gridSpan w:val="9"/>
            <w:tcBorders>
              <w:bottom w:val="single" w:sz="12" w:space="0" w:color="auto"/>
              <w:right w:val="single" w:sz="4" w:space="0" w:color="auto"/>
            </w:tcBorders>
            <w:vAlign w:val="center"/>
          </w:tcPr>
          <w:p w:rsidR="007B6BE5" w:rsidRDefault="007B6BE5" w:rsidP="00CF5693">
            <w:pPr>
              <w:spacing w:line="240" w:lineRule="exact"/>
              <w:rPr>
                <w:rFonts w:ascii="標楷體" w:eastAsia="標楷體" w:hAnsi="標楷體"/>
                <w:sz w:val="20"/>
                <w:szCs w:val="20"/>
              </w:rPr>
            </w:pPr>
            <w:r>
              <w:rPr>
                <w:rFonts w:ascii="標楷體" w:eastAsia="標楷體" w:hAnsi="標楷體" w:hint="eastAsia"/>
                <w:sz w:val="20"/>
                <w:szCs w:val="20"/>
              </w:rPr>
              <w:t>執行期程：  年  月  日至  年  月  日    結報期</w:t>
            </w:r>
            <w:r w:rsidR="00CF5693">
              <w:rPr>
                <w:rFonts w:ascii="標楷體" w:eastAsia="標楷體" w:hAnsi="標楷體" w:hint="eastAsia"/>
                <w:sz w:val="20"/>
                <w:szCs w:val="20"/>
              </w:rPr>
              <w:t>限</w:t>
            </w:r>
            <w:r>
              <w:rPr>
                <w:rFonts w:ascii="標楷體" w:eastAsia="標楷體" w:hAnsi="標楷體" w:hint="eastAsia"/>
                <w:sz w:val="20"/>
                <w:szCs w:val="20"/>
              </w:rPr>
              <w:t>：  年  月  日</w:t>
            </w:r>
          </w:p>
        </w:tc>
      </w:tr>
      <w:tr w:rsidR="00BA535C" w:rsidTr="002E0153">
        <w:trPr>
          <w:trHeight w:val="454"/>
          <w:jc w:val="center"/>
        </w:trPr>
        <w:tc>
          <w:tcPr>
            <w:tcW w:w="1180" w:type="dxa"/>
            <w:tcBorders>
              <w:left w:val="single" w:sz="12" w:space="0" w:color="auto"/>
              <w:bottom w:val="single" w:sz="12" w:space="0" w:color="auto"/>
            </w:tcBorders>
            <w:vAlign w:val="center"/>
          </w:tcPr>
          <w:p w:rsidR="00BA535C" w:rsidRPr="009830C8" w:rsidRDefault="00BA535C" w:rsidP="00BA535C">
            <w:pPr>
              <w:spacing w:line="240" w:lineRule="exact"/>
              <w:rPr>
                <w:rFonts w:ascii="標楷體" w:eastAsia="標楷體" w:hAnsi="標楷體"/>
                <w:sz w:val="20"/>
                <w:szCs w:val="20"/>
              </w:rPr>
            </w:pPr>
            <w:r>
              <w:rPr>
                <w:rFonts w:ascii="標楷體" w:eastAsia="標楷體" w:hAnsi="標楷體" w:hint="eastAsia"/>
                <w:sz w:val="20"/>
                <w:szCs w:val="20"/>
              </w:rPr>
              <w:t>鐘點費</w:t>
            </w:r>
          </w:p>
        </w:tc>
        <w:tc>
          <w:tcPr>
            <w:tcW w:w="1134" w:type="dxa"/>
            <w:tcBorders>
              <w:bottom w:val="single" w:sz="12" w:space="0" w:color="auto"/>
              <w:right w:val="single" w:sz="12" w:space="0" w:color="auto"/>
            </w:tcBorders>
            <w:vAlign w:val="center"/>
          </w:tcPr>
          <w:p w:rsidR="00BA535C" w:rsidRPr="009830C8"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134" w:type="dxa"/>
            <w:tcBorders>
              <w:left w:val="single" w:sz="12" w:space="0" w:color="auto"/>
              <w:bottom w:val="single" w:sz="12" w:space="0" w:color="auto"/>
            </w:tcBorders>
            <w:vAlign w:val="center"/>
          </w:tcPr>
          <w:p w:rsidR="00BA535C" w:rsidRPr="009830C8" w:rsidRDefault="00BA535C" w:rsidP="00BA535C">
            <w:pPr>
              <w:spacing w:line="240" w:lineRule="exact"/>
              <w:rPr>
                <w:rFonts w:ascii="標楷體" w:eastAsia="標楷體" w:hAnsi="標楷體"/>
                <w:sz w:val="20"/>
                <w:szCs w:val="20"/>
              </w:rPr>
            </w:pPr>
            <w:r>
              <w:rPr>
                <w:rFonts w:ascii="標楷體" w:eastAsia="標楷體" w:hAnsi="標楷體" w:hint="eastAsia"/>
                <w:sz w:val="20"/>
                <w:szCs w:val="20"/>
              </w:rPr>
              <w:t>材料費</w:t>
            </w:r>
          </w:p>
        </w:tc>
        <w:tc>
          <w:tcPr>
            <w:tcW w:w="992" w:type="dxa"/>
            <w:tcBorders>
              <w:bottom w:val="single" w:sz="12" w:space="0" w:color="auto"/>
              <w:right w:val="single" w:sz="12" w:space="0" w:color="auto"/>
            </w:tcBorders>
            <w:vAlign w:val="center"/>
          </w:tcPr>
          <w:p w:rsidR="00BA535C" w:rsidRPr="009830C8" w:rsidRDefault="00BA535C" w:rsidP="004C188F">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276" w:type="dxa"/>
            <w:tcBorders>
              <w:left w:val="single" w:sz="12" w:space="0" w:color="auto"/>
              <w:bottom w:val="single" w:sz="12" w:space="0" w:color="auto"/>
            </w:tcBorders>
            <w:vAlign w:val="center"/>
          </w:tcPr>
          <w:p w:rsidR="00BA535C" w:rsidRPr="009830C8" w:rsidRDefault="00BA535C" w:rsidP="00BA535C">
            <w:pPr>
              <w:spacing w:line="240" w:lineRule="exact"/>
              <w:rPr>
                <w:rFonts w:ascii="標楷體" w:eastAsia="標楷體" w:hAnsi="標楷體"/>
                <w:sz w:val="20"/>
                <w:szCs w:val="20"/>
              </w:rPr>
            </w:pPr>
            <w:r>
              <w:rPr>
                <w:rFonts w:ascii="標楷體" w:eastAsia="標楷體" w:hAnsi="標楷體" w:hint="eastAsia"/>
                <w:sz w:val="20"/>
                <w:szCs w:val="20"/>
              </w:rPr>
              <w:t>設備維護費</w:t>
            </w:r>
          </w:p>
        </w:tc>
        <w:tc>
          <w:tcPr>
            <w:tcW w:w="992" w:type="dxa"/>
            <w:tcBorders>
              <w:bottom w:val="single" w:sz="12" w:space="0" w:color="auto"/>
              <w:right w:val="single" w:sz="12" w:space="0" w:color="auto"/>
            </w:tcBorders>
            <w:vAlign w:val="center"/>
          </w:tcPr>
          <w:p w:rsidR="00BA535C" w:rsidRPr="009830C8" w:rsidRDefault="00BA535C" w:rsidP="004C188F">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134" w:type="dxa"/>
            <w:tcBorders>
              <w:left w:val="single" w:sz="12" w:space="0" w:color="auto"/>
              <w:bottom w:val="single" w:sz="12" w:space="0" w:color="auto"/>
            </w:tcBorders>
            <w:vAlign w:val="center"/>
          </w:tcPr>
          <w:p w:rsidR="00BA535C" w:rsidRPr="009830C8" w:rsidRDefault="00BA535C" w:rsidP="00BA535C">
            <w:pPr>
              <w:spacing w:line="240" w:lineRule="exact"/>
              <w:rPr>
                <w:rFonts w:ascii="標楷體" w:eastAsia="標楷體" w:hAnsi="標楷體"/>
                <w:sz w:val="20"/>
                <w:szCs w:val="20"/>
              </w:rPr>
            </w:pPr>
            <w:r>
              <w:rPr>
                <w:rFonts w:ascii="標楷體" w:eastAsia="標楷體" w:hAnsi="標楷體" w:hint="eastAsia"/>
                <w:sz w:val="20"/>
                <w:szCs w:val="20"/>
              </w:rPr>
              <w:t>雜支</w:t>
            </w:r>
          </w:p>
        </w:tc>
        <w:tc>
          <w:tcPr>
            <w:tcW w:w="993" w:type="dxa"/>
            <w:tcBorders>
              <w:bottom w:val="single" w:sz="12" w:space="0" w:color="auto"/>
              <w:right w:val="single" w:sz="12" w:space="0" w:color="auto"/>
            </w:tcBorders>
            <w:vAlign w:val="center"/>
          </w:tcPr>
          <w:p w:rsidR="00BA535C" w:rsidRPr="009830C8" w:rsidRDefault="00BA535C" w:rsidP="004C188F">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177" w:type="dxa"/>
            <w:tcBorders>
              <w:left w:val="single" w:sz="12" w:space="0" w:color="auto"/>
              <w:bottom w:val="single" w:sz="12" w:space="0" w:color="auto"/>
              <w:right w:val="single" w:sz="12" w:space="0" w:color="auto"/>
            </w:tcBorders>
            <w:vAlign w:val="center"/>
          </w:tcPr>
          <w:p w:rsidR="00BA535C" w:rsidRPr="009830C8"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合計</w:t>
            </w:r>
          </w:p>
        </w:tc>
      </w:tr>
      <w:tr w:rsidR="00BA535C" w:rsidTr="00B6672F">
        <w:trPr>
          <w:trHeight w:val="454"/>
          <w:jc w:val="center"/>
        </w:trPr>
        <w:tc>
          <w:tcPr>
            <w:tcW w:w="1180" w:type="dxa"/>
            <w:tcBorders>
              <w:top w:val="single" w:sz="12" w:space="0" w:color="auto"/>
              <w:left w:val="single" w:sz="12" w:space="0" w:color="auto"/>
            </w:tcBorders>
            <w:vAlign w:val="center"/>
          </w:tcPr>
          <w:p w:rsidR="00BA535C" w:rsidRDefault="00BA535C" w:rsidP="00D8703C">
            <w:pPr>
              <w:spacing w:line="240" w:lineRule="exact"/>
              <w:rPr>
                <w:rFonts w:ascii="標楷體" w:eastAsia="標楷體" w:hAnsi="標楷體"/>
                <w:sz w:val="20"/>
                <w:szCs w:val="20"/>
              </w:rPr>
            </w:pPr>
            <w:r>
              <w:rPr>
                <w:rFonts w:ascii="標楷體" w:eastAsia="標楷體" w:hAnsi="標楷體" w:hint="eastAsia"/>
                <w:sz w:val="20"/>
                <w:szCs w:val="20"/>
              </w:rPr>
              <w:t>預算數</w:t>
            </w:r>
          </w:p>
        </w:tc>
        <w:tc>
          <w:tcPr>
            <w:tcW w:w="1134" w:type="dxa"/>
            <w:tcBorders>
              <w:top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30,000</w:t>
            </w:r>
          </w:p>
        </w:tc>
        <w:tc>
          <w:tcPr>
            <w:tcW w:w="1134" w:type="dxa"/>
            <w:tcBorders>
              <w:top w:val="single" w:sz="12" w:space="0" w:color="auto"/>
              <w:left w:val="single" w:sz="12" w:space="0" w:color="auto"/>
            </w:tcBorders>
            <w:vAlign w:val="center"/>
          </w:tcPr>
          <w:p w:rsidR="00BA535C" w:rsidRPr="009830C8" w:rsidRDefault="00BA535C" w:rsidP="00FE155C">
            <w:pPr>
              <w:spacing w:line="240" w:lineRule="exact"/>
              <w:rPr>
                <w:rFonts w:ascii="標楷體" w:eastAsia="標楷體" w:hAnsi="標楷體"/>
                <w:sz w:val="20"/>
                <w:szCs w:val="20"/>
              </w:rPr>
            </w:pPr>
            <w:r>
              <w:rPr>
                <w:rFonts w:ascii="標楷體" w:eastAsia="標楷體" w:hAnsi="標楷體" w:hint="eastAsia"/>
                <w:sz w:val="20"/>
                <w:szCs w:val="20"/>
              </w:rPr>
              <w:t>預算數</w:t>
            </w:r>
          </w:p>
        </w:tc>
        <w:tc>
          <w:tcPr>
            <w:tcW w:w="992" w:type="dxa"/>
            <w:tcBorders>
              <w:top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50,000</w:t>
            </w:r>
          </w:p>
        </w:tc>
        <w:tc>
          <w:tcPr>
            <w:tcW w:w="1276" w:type="dxa"/>
            <w:tcBorders>
              <w:top w:val="single" w:sz="12" w:space="0" w:color="auto"/>
              <w:left w:val="single" w:sz="12" w:space="0" w:color="auto"/>
            </w:tcBorders>
            <w:vAlign w:val="center"/>
          </w:tcPr>
          <w:p w:rsidR="00BA535C" w:rsidRPr="009830C8" w:rsidRDefault="00BA535C" w:rsidP="00FE155C">
            <w:pPr>
              <w:spacing w:line="240" w:lineRule="exact"/>
              <w:rPr>
                <w:rFonts w:ascii="標楷體" w:eastAsia="標楷體" w:hAnsi="標楷體"/>
                <w:sz w:val="20"/>
                <w:szCs w:val="20"/>
              </w:rPr>
            </w:pPr>
            <w:r>
              <w:rPr>
                <w:rFonts w:ascii="標楷體" w:eastAsia="標楷體" w:hAnsi="標楷體" w:hint="eastAsia"/>
                <w:sz w:val="20"/>
                <w:szCs w:val="20"/>
              </w:rPr>
              <w:t>預算數</w:t>
            </w:r>
          </w:p>
        </w:tc>
        <w:tc>
          <w:tcPr>
            <w:tcW w:w="992" w:type="dxa"/>
            <w:tcBorders>
              <w:top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20,000</w:t>
            </w:r>
          </w:p>
        </w:tc>
        <w:tc>
          <w:tcPr>
            <w:tcW w:w="1134" w:type="dxa"/>
            <w:tcBorders>
              <w:top w:val="single" w:sz="12" w:space="0" w:color="auto"/>
              <w:left w:val="single" w:sz="12" w:space="0" w:color="auto"/>
            </w:tcBorders>
            <w:vAlign w:val="center"/>
          </w:tcPr>
          <w:p w:rsidR="00BA535C" w:rsidRPr="009830C8" w:rsidRDefault="00BA535C" w:rsidP="00FE155C">
            <w:pPr>
              <w:spacing w:line="240" w:lineRule="exact"/>
              <w:rPr>
                <w:rFonts w:ascii="標楷體" w:eastAsia="標楷體" w:hAnsi="標楷體"/>
                <w:sz w:val="20"/>
                <w:szCs w:val="20"/>
              </w:rPr>
            </w:pPr>
            <w:r>
              <w:rPr>
                <w:rFonts w:ascii="標楷體" w:eastAsia="標楷體" w:hAnsi="標楷體" w:hint="eastAsia"/>
                <w:sz w:val="20"/>
                <w:szCs w:val="20"/>
              </w:rPr>
              <w:t>預算數</w:t>
            </w:r>
          </w:p>
        </w:tc>
        <w:tc>
          <w:tcPr>
            <w:tcW w:w="993" w:type="dxa"/>
            <w:tcBorders>
              <w:top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2,000</w:t>
            </w:r>
          </w:p>
        </w:tc>
        <w:tc>
          <w:tcPr>
            <w:tcW w:w="1177" w:type="dxa"/>
            <w:tcBorders>
              <w:top w:val="single" w:sz="12" w:space="0" w:color="auto"/>
              <w:left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102,000</w:t>
            </w:r>
          </w:p>
        </w:tc>
      </w:tr>
      <w:tr w:rsidR="00BA535C" w:rsidTr="00B6672F">
        <w:trPr>
          <w:trHeight w:val="454"/>
          <w:jc w:val="center"/>
        </w:trPr>
        <w:tc>
          <w:tcPr>
            <w:tcW w:w="1180" w:type="dxa"/>
            <w:tcBorders>
              <w:left w:val="single" w:sz="12" w:space="0" w:color="auto"/>
              <w:bottom w:val="single" w:sz="4" w:space="0" w:color="auto"/>
            </w:tcBorders>
            <w:vAlign w:val="center"/>
          </w:tcPr>
          <w:p w:rsidR="00BA535C" w:rsidRDefault="00BA535C" w:rsidP="00D8703C">
            <w:pPr>
              <w:spacing w:line="240" w:lineRule="exact"/>
              <w:rPr>
                <w:rFonts w:ascii="標楷體" w:eastAsia="標楷體" w:hAnsi="標楷體"/>
                <w:sz w:val="20"/>
                <w:szCs w:val="20"/>
              </w:rPr>
            </w:pPr>
            <w:r>
              <w:rPr>
                <w:rFonts w:ascii="標楷體" w:eastAsia="標楷體" w:hAnsi="標楷體" w:hint="eastAsia"/>
                <w:sz w:val="20"/>
                <w:szCs w:val="20"/>
              </w:rPr>
              <w:t>已動支數</w:t>
            </w:r>
          </w:p>
        </w:tc>
        <w:tc>
          <w:tcPr>
            <w:tcW w:w="1134" w:type="dxa"/>
            <w:tcBorders>
              <w:bottom w:val="single" w:sz="4"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12,800</w:t>
            </w:r>
          </w:p>
        </w:tc>
        <w:tc>
          <w:tcPr>
            <w:tcW w:w="1134" w:type="dxa"/>
            <w:tcBorders>
              <w:left w:val="single" w:sz="12" w:space="0" w:color="auto"/>
              <w:bottom w:val="single" w:sz="4" w:space="0" w:color="auto"/>
            </w:tcBorders>
            <w:vAlign w:val="center"/>
          </w:tcPr>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已動支數</w:t>
            </w:r>
          </w:p>
        </w:tc>
        <w:tc>
          <w:tcPr>
            <w:tcW w:w="992" w:type="dxa"/>
            <w:tcBorders>
              <w:bottom w:val="single" w:sz="4"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35,000</w:t>
            </w:r>
          </w:p>
        </w:tc>
        <w:tc>
          <w:tcPr>
            <w:tcW w:w="1276" w:type="dxa"/>
            <w:tcBorders>
              <w:left w:val="single" w:sz="12" w:space="0" w:color="auto"/>
              <w:bottom w:val="single" w:sz="4" w:space="0" w:color="auto"/>
            </w:tcBorders>
            <w:vAlign w:val="center"/>
          </w:tcPr>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已動支數</w:t>
            </w:r>
          </w:p>
        </w:tc>
        <w:tc>
          <w:tcPr>
            <w:tcW w:w="992" w:type="dxa"/>
            <w:tcBorders>
              <w:bottom w:val="single" w:sz="4"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8,000</w:t>
            </w:r>
          </w:p>
        </w:tc>
        <w:tc>
          <w:tcPr>
            <w:tcW w:w="1134" w:type="dxa"/>
            <w:tcBorders>
              <w:left w:val="single" w:sz="12" w:space="0" w:color="auto"/>
              <w:bottom w:val="single" w:sz="4" w:space="0" w:color="auto"/>
            </w:tcBorders>
            <w:vAlign w:val="center"/>
          </w:tcPr>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已動支數</w:t>
            </w:r>
          </w:p>
        </w:tc>
        <w:tc>
          <w:tcPr>
            <w:tcW w:w="993" w:type="dxa"/>
            <w:tcBorders>
              <w:bottom w:val="single" w:sz="4"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2,000</w:t>
            </w:r>
          </w:p>
        </w:tc>
        <w:tc>
          <w:tcPr>
            <w:tcW w:w="1177" w:type="dxa"/>
            <w:tcBorders>
              <w:left w:val="single" w:sz="12" w:space="0" w:color="auto"/>
              <w:bottom w:val="single" w:sz="4"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57,800</w:t>
            </w:r>
          </w:p>
        </w:tc>
      </w:tr>
      <w:tr w:rsidR="00BA535C" w:rsidTr="006435B9">
        <w:trPr>
          <w:trHeight w:val="454"/>
          <w:jc w:val="center"/>
        </w:trPr>
        <w:tc>
          <w:tcPr>
            <w:tcW w:w="1180" w:type="dxa"/>
            <w:tcBorders>
              <w:left w:val="single" w:sz="12" w:space="0" w:color="auto"/>
              <w:bottom w:val="single" w:sz="12" w:space="0" w:color="auto"/>
            </w:tcBorders>
            <w:vAlign w:val="center"/>
          </w:tcPr>
          <w:p w:rsidR="00BA535C" w:rsidRDefault="00BA535C" w:rsidP="00C0135A">
            <w:pPr>
              <w:spacing w:line="240" w:lineRule="exact"/>
              <w:rPr>
                <w:rFonts w:ascii="標楷體" w:eastAsia="標楷體" w:hAnsi="標楷體"/>
                <w:sz w:val="20"/>
                <w:szCs w:val="20"/>
              </w:rPr>
            </w:pPr>
            <w:r>
              <w:rPr>
                <w:rFonts w:ascii="標楷體" w:eastAsia="標楷體" w:hAnsi="標楷體" w:hint="eastAsia"/>
                <w:sz w:val="20"/>
                <w:szCs w:val="20"/>
              </w:rPr>
              <w:t>尚可</w:t>
            </w:r>
          </w:p>
          <w:p w:rsidR="00BA535C" w:rsidRDefault="00BA535C" w:rsidP="00C0135A">
            <w:pPr>
              <w:spacing w:line="240" w:lineRule="exact"/>
              <w:rPr>
                <w:rFonts w:ascii="標楷體" w:eastAsia="標楷體" w:hAnsi="標楷體"/>
                <w:sz w:val="20"/>
                <w:szCs w:val="20"/>
              </w:rPr>
            </w:pPr>
            <w:r>
              <w:rPr>
                <w:rFonts w:ascii="標楷體" w:eastAsia="標楷體" w:hAnsi="標楷體" w:hint="eastAsia"/>
                <w:sz w:val="20"/>
                <w:szCs w:val="20"/>
              </w:rPr>
              <w:t>動支數</w:t>
            </w:r>
          </w:p>
        </w:tc>
        <w:tc>
          <w:tcPr>
            <w:tcW w:w="1134" w:type="dxa"/>
            <w:tcBorders>
              <w:bottom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17,200</w:t>
            </w:r>
          </w:p>
        </w:tc>
        <w:tc>
          <w:tcPr>
            <w:tcW w:w="1134" w:type="dxa"/>
            <w:tcBorders>
              <w:left w:val="single" w:sz="12" w:space="0" w:color="auto"/>
              <w:bottom w:val="single" w:sz="12" w:space="0" w:color="auto"/>
            </w:tcBorders>
            <w:vAlign w:val="center"/>
          </w:tcPr>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尚可</w:t>
            </w:r>
          </w:p>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動支數</w:t>
            </w:r>
          </w:p>
        </w:tc>
        <w:tc>
          <w:tcPr>
            <w:tcW w:w="992" w:type="dxa"/>
            <w:tcBorders>
              <w:bottom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15,000</w:t>
            </w:r>
          </w:p>
        </w:tc>
        <w:tc>
          <w:tcPr>
            <w:tcW w:w="1276" w:type="dxa"/>
            <w:tcBorders>
              <w:left w:val="single" w:sz="12" w:space="0" w:color="auto"/>
              <w:bottom w:val="single" w:sz="12" w:space="0" w:color="auto"/>
            </w:tcBorders>
            <w:vAlign w:val="center"/>
          </w:tcPr>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尚可</w:t>
            </w:r>
          </w:p>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動支數</w:t>
            </w:r>
          </w:p>
        </w:tc>
        <w:tc>
          <w:tcPr>
            <w:tcW w:w="992" w:type="dxa"/>
            <w:tcBorders>
              <w:bottom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12,000</w:t>
            </w:r>
          </w:p>
        </w:tc>
        <w:tc>
          <w:tcPr>
            <w:tcW w:w="1134" w:type="dxa"/>
            <w:tcBorders>
              <w:left w:val="single" w:sz="12" w:space="0" w:color="auto"/>
              <w:bottom w:val="single" w:sz="12" w:space="0" w:color="auto"/>
            </w:tcBorders>
            <w:vAlign w:val="center"/>
          </w:tcPr>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尚可</w:t>
            </w:r>
          </w:p>
          <w:p w:rsidR="00BA535C" w:rsidRDefault="00BA535C" w:rsidP="00863DB3">
            <w:pPr>
              <w:spacing w:line="240" w:lineRule="exact"/>
              <w:rPr>
                <w:rFonts w:ascii="標楷體" w:eastAsia="標楷體" w:hAnsi="標楷體"/>
                <w:sz w:val="20"/>
                <w:szCs w:val="20"/>
              </w:rPr>
            </w:pPr>
            <w:r>
              <w:rPr>
                <w:rFonts w:ascii="標楷體" w:eastAsia="標楷體" w:hAnsi="標楷體" w:hint="eastAsia"/>
                <w:sz w:val="20"/>
                <w:szCs w:val="20"/>
              </w:rPr>
              <w:t>動支數</w:t>
            </w:r>
          </w:p>
        </w:tc>
        <w:tc>
          <w:tcPr>
            <w:tcW w:w="993" w:type="dxa"/>
            <w:tcBorders>
              <w:bottom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0</w:t>
            </w:r>
          </w:p>
        </w:tc>
        <w:tc>
          <w:tcPr>
            <w:tcW w:w="1177" w:type="dxa"/>
            <w:tcBorders>
              <w:left w:val="single" w:sz="12" w:space="0" w:color="auto"/>
              <w:bottom w:val="single" w:sz="12" w:space="0" w:color="auto"/>
              <w:right w:val="single" w:sz="12" w:space="0" w:color="auto"/>
            </w:tcBorders>
            <w:vAlign w:val="center"/>
          </w:tcPr>
          <w:p w:rsidR="00BA535C" w:rsidRPr="009830C8"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44,200</w:t>
            </w:r>
          </w:p>
        </w:tc>
      </w:tr>
      <w:tr w:rsidR="00BA535C" w:rsidTr="006435B9">
        <w:trPr>
          <w:trHeight w:val="454"/>
          <w:jc w:val="center"/>
        </w:trPr>
        <w:tc>
          <w:tcPr>
            <w:tcW w:w="1180" w:type="dxa"/>
            <w:tcBorders>
              <w:top w:val="single" w:sz="12" w:space="0" w:color="auto"/>
              <w:left w:val="single" w:sz="12" w:space="0" w:color="auto"/>
              <w:bottom w:val="single" w:sz="4" w:space="0" w:color="auto"/>
              <w:right w:val="single" w:sz="4" w:space="0" w:color="auto"/>
            </w:tcBorders>
            <w:vAlign w:val="center"/>
          </w:tcPr>
          <w:p w:rsidR="00BA535C"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請購單</w:t>
            </w:r>
          </w:p>
        </w:tc>
        <w:tc>
          <w:tcPr>
            <w:tcW w:w="1134" w:type="dxa"/>
            <w:tcBorders>
              <w:top w:val="single" w:sz="12" w:space="0" w:color="auto"/>
              <w:left w:val="single" w:sz="4" w:space="0" w:color="auto"/>
              <w:bottom w:val="single" w:sz="4" w:space="0" w:color="auto"/>
              <w:right w:val="single" w:sz="12" w:space="0" w:color="auto"/>
            </w:tcBorders>
            <w:vAlign w:val="center"/>
          </w:tcPr>
          <w:p w:rsidR="00BA535C" w:rsidRPr="009830C8"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134" w:type="dxa"/>
            <w:tcBorders>
              <w:top w:val="single" w:sz="12" w:space="0" w:color="auto"/>
              <w:left w:val="single" w:sz="12" w:space="0" w:color="auto"/>
            </w:tcBorders>
            <w:vAlign w:val="center"/>
          </w:tcPr>
          <w:p w:rsidR="00BA535C"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請購單</w:t>
            </w:r>
          </w:p>
        </w:tc>
        <w:tc>
          <w:tcPr>
            <w:tcW w:w="992" w:type="dxa"/>
            <w:tcBorders>
              <w:top w:val="single" w:sz="12" w:space="0" w:color="auto"/>
              <w:right w:val="single" w:sz="12" w:space="0" w:color="auto"/>
            </w:tcBorders>
            <w:vAlign w:val="center"/>
          </w:tcPr>
          <w:p w:rsidR="00BA535C" w:rsidRPr="009830C8"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276" w:type="dxa"/>
            <w:tcBorders>
              <w:top w:val="single" w:sz="12" w:space="0" w:color="auto"/>
              <w:left w:val="single" w:sz="12" w:space="0" w:color="auto"/>
            </w:tcBorders>
            <w:vAlign w:val="center"/>
          </w:tcPr>
          <w:p w:rsidR="00BA535C"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請購單</w:t>
            </w:r>
          </w:p>
        </w:tc>
        <w:tc>
          <w:tcPr>
            <w:tcW w:w="992" w:type="dxa"/>
            <w:tcBorders>
              <w:top w:val="single" w:sz="12" w:space="0" w:color="auto"/>
              <w:right w:val="single" w:sz="12" w:space="0" w:color="auto"/>
            </w:tcBorders>
            <w:vAlign w:val="center"/>
          </w:tcPr>
          <w:p w:rsidR="00BA535C" w:rsidRPr="009830C8"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134" w:type="dxa"/>
            <w:tcBorders>
              <w:top w:val="single" w:sz="12" w:space="0" w:color="auto"/>
              <w:left w:val="single" w:sz="12" w:space="0" w:color="auto"/>
            </w:tcBorders>
            <w:vAlign w:val="center"/>
          </w:tcPr>
          <w:p w:rsidR="00BA535C"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請購單</w:t>
            </w:r>
          </w:p>
        </w:tc>
        <w:tc>
          <w:tcPr>
            <w:tcW w:w="993" w:type="dxa"/>
            <w:tcBorders>
              <w:top w:val="single" w:sz="12" w:space="0" w:color="auto"/>
              <w:right w:val="single" w:sz="12" w:space="0" w:color="auto"/>
            </w:tcBorders>
            <w:vAlign w:val="center"/>
          </w:tcPr>
          <w:p w:rsidR="00BA535C" w:rsidRPr="009830C8" w:rsidRDefault="00BA535C" w:rsidP="004844F2">
            <w:pPr>
              <w:spacing w:line="240" w:lineRule="exact"/>
              <w:jc w:val="center"/>
              <w:rPr>
                <w:rFonts w:ascii="標楷體" w:eastAsia="標楷體" w:hAnsi="標楷體"/>
                <w:sz w:val="20"/>
                <w:szCs w:val="20"/>
              </w:rPr>
            </w:pPr>
            <w:r>
              <w:rPr>
                <w:rFonts w:ascii="標楷體" w:eastAsia="標楷體" w:hAnsi="標楷體" w:hint="eastAsia"/>
                <w:sz w:val="20"/>
                <w:szCs w:val="20"/>
              </w:rPr>
              <w:t>金額</w:t>
            </w:r>
          </w:p>
        </w:tc>
        <w:tc>
          <w:tcPr>
            <w:tcW w:w="1177" w:type="dxa"/>
            <w:tcBorders>
              <w:top w:val="single" w:sz="12" w:space="0" w:color="auto"/>
              <w:left w:val="single" w:sz="12" w:space="0" w:color="auto"/>
              <w:bottom w:val="nil"/>
              <w:right w:val="single" w:sz="12" w:space="0" w:color="auto"/>
            </w:tcBorders>
            <w:vAlign w:val="center"/>
          </w:tcPr>
          <w:p w:rsidR="00BA535C" w:rsidRPr="009830C8" w:rsidRDefault="00BA535C" w:rsidP="00C0135A">
            <w:pPr>
              <w:spacing w:line="240" w:lineRule="exact"/>
              <w:rPr>
                <w:rFonts w:ascii="標楷體" w:eastAsia="標楷體" w:hAnsi="標楷體"/>
                <w:sz w:val="20"/>
                <w:szCs w:val="20"/>
              </w:rPr>
            </w:pPr>
          </w:p>
        </w:tc>
      </w:tr>
      <w:tr w:rsidR="00BA535C" w:rsidTr="006435B9">
        <w:trPr>
          <w:trHeight w:val="454"/>
          <w:jc w:val="center"/>
        </w:trPr>
        <w:tc>
          <w:tcPr>
            <w:tcW w:w="1180" w:type="dxa"/>
            <w:tcBorders>
              <w:top w:val="single" w:sz="4" w:space="0" w:color="auto"/>
              <w:left w:val="single" w:sz="12" w:space="0" w:color="auto"/>
              <w:bottom w:val="single" w:sz="4" w:space="0" w:color="auto"/>
              <w:right w:val="single" w:sz="4" w:space="0" w:color="auto"/>
            </w:tcBorders>
            <w:vAlign w:val="center"/>
          </w:tcPr>
          <w:p w:rsidR="00BA535C" w:rsidRDefault="00BA535C" w:rsidP="00C0135A">
            <w:pPr>
              <w:spacing w:line="240" w:lineRule="exact"/>
              <w:rPr>
                <w:rFonts w:ascii="標楷體" w:eastAsia="標楷體" w:hAnsi="標楷體"/>
                <w:sz w:val="20"/>
                <w:szCs w:val="20"/>
              </w:rPr>
            </w:pPr>
            <w:r>
              <w:rPr>
                <w:rFonts w:ascii="標楷體" w:eastAsia="標楷體" w:hAnsi="標楷體" w:hint="eastAsia"/>
                <w:sz w:val="20"/>
                <w:szCs w:val="20"/>
              </w:rPr>
              <w:t>00231</w:t>
            </w:r>
          </w:p>
        </w:tc>
        <w:tc>
          <w:tcPr>
            <w:tcW w:w="1134" w:type="dxa"/>
            <w:tcBorders>
              <w:top w:val="single" w:sz="4" w:space="0" w:color="auto"/>
              <w:left w:val="single" w:sz="4" w:space="0" w:color="auto"/>
              <w:bottom w:val="single" w:sz="4" w:space="0" w:color="auto"/>
              <w:right w:val="single" w:sz="12" w:space="0" w:color="auto"/>
            </w:tcBorders>
            <w:vAlign w:val="center"/>
          </w:tcPr>
          <w:p w:rsidR="00BA535C"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3,200</w:t>
            </w:r>
          </w:p>
        </w:tc>
        <w:tc>
          <w:tcPr>
            <w:tcW w:w="1134" w:type="dxa"/>
            <w:tcBorders>
              <w:left w:val="single" w:sz="12" w:space="0" w:color="auto"/>
            </w:tcBorders>
            <w:vAlign w:val="center"/>
          </w:tcPr>
          <w:p w:rsidR="00BA535C" w:rsidRDefault="00BA535C" w:rsidP="004844F2">
            <w:pPr>
              <w:spacing w:line="240" w:lineRule="exact"/>
              <w:rPr>
                <w:rFonts w:ascii="標楷體" w:eastAsia="標楷體" w:hAnsi="標楷體"/>
                <w:sz w:val="20"/>
                <w:szCs w:val="20"/>
              </w:rPr>
            </w:pPr>
            <w:r>
              <w:rPr>
                <w:rFonts w:ascii="標楷體" w:eastAsia="標楷體" w:hAnsi="標楷體" w:hint="eastAsia"/>
                <w:sz w:val="20"/>
                <w:szCs w:val="20"/>
              </w:rPr>
              <w:t>00202</w:t>
            </w:r>
          </w:p>
        </w:tc>
        <w:tc>
          <w:tcPr>
            <w:tcW w:w="992" w:type="dxa"/>
            <w:tcBorders>
              <w:right w:val="single" w:sz="12" w:space="0" w:color="auto"/>
            </w:tcBorders>
            <w:vAlign w:val="center"/>
          </w:tcPr>
          <w:p w:rsidR="00BA535C"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35,000</w:t>
            </w:r>
          </w:p>
        </w:tc>
        <w:tc>
          <w:tcPr>
            <w:tcW w:w="1276"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r>
              <w:rPr>
                <w:rFonts w:ascii="標楷體" w:eastAsia="標楷體" w:hAnsi="標楷體" w:hint="eastAsia"/>
                <w:sz w:val="20"/>
                <w:szCs w:val="20"/>
              </w:rPr>
              <w:t>00254</w:t>
            </w:r>
          </w:p>
        </w:tc>
        <w:tc>
          <w:tcPr>
            <w:tcW w:w="992" w:type="dxa"/>
            <w:tcBorders>
              <w:right w:val="single" w:sz="12" w:space="0" w:color="auto"/>
            </w:tcBorders>
            <w:vAlign w:val="center"/>
          </w:tcPr>
          <w:p w:rsidR="00BA535C"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4,000</w:t>
            </w:r>
          </w:p>
        </w:tc>
        <w:tc>
          <w:tcPr>
            <w:tcW w:w="1134"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r>
              <w:rPr>
                <w:rFonts w:ascii="標楷體" w:eastAsia="標楷體" w:hAnsi="標楷體" w:hint="eastAsia"/>
                <w:sz w:val="20"/>
                <w:szCs w:val="20"/>
              </w:rPr>
              <w:t>00232</w:t>
            </w:r>
          </w:p>
        </w:tc>
        <w:tc>
          <w:tcPr>
            <w:tcW w:w="993" w:type="dxa"/>
            <w:tcBorders>
              <w:right w:val="single" w:sz="12" w:space="0" w:color="auto"/>
            </w:tcBorders>
            <w:vAlign w:val="center"/>
          </w:tcPr>
          <w:p w:rsidR="00BA535C"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2,000</w:t>
            </w:r>
          </w:p>
        </w:tc>
        <w:tc>
          <w:tcPr>
            <w:tcW w:w="1177" w:type="dxa"/>
            <w:tcBorders>
              <w:top w:val="nil"/>
              <w:left w:val="single" w:sz="12" w:space="0" w:color="auto"/>
              <w:bottom w:val="nil"/>
              <w:right w:val="single" w:sz="12" w:space="0" w:color="auto"/>
            </w:tcBorders>
            <w:vAlign w:val="center"/>
          </w:tcPr>
          <w:p w:rsidR="00BA535C" w:rsidRPr="009830C8" w:rsidRDefault="00BA535C" w:rsidP="00C0135A">
            <w:pPr>
              <w:spacing w:line="240" w:lineRule="exact"/>
              <w:rPr>
                <w:rFonts w:ascii="標楷體" w:eastAsia="標楷體" w:hAnsi="標楷體"/>
                <w:sz w:val="20"/>
                <w:szCs w:val="20"/>
              </w:rPr>
            </w:pPr>
          </w:p>
        </w:tc>
      </w:tr>
      <w:tr w:rsidR="00BA535C" w:rsidTr="006435B9">
        <w:trPr>
          <w:trHeight w:val="454"/>
          <w:jc w:val="center"/>
        </w:trPr>
        <w:tc>
          <w:tcPr>
            <w:tcW w:w="1180" w:type="dxa"/>
            <w:tcBorders>
              <w:top w:val="single" w:sz="4" w:space="0" w:color="auto"/>
              <w:left w:val="single" w:sz="12" w:space="0" w:color="auto"/>
              <w:bottom w:val="single" w:sz="4" w:space="0" w:color="auto"/>
              <w:right w:val="single" w:sz="4" w:space="0" w:color="auto"/>
            </w:tcBorders>
            <w:vAlign w:val="center"/>
          </w:tcPr>
          <w:p w:rsidR="00BA535C" w:rsidRDefault="00BA535C" w:rsidP="004844F2">
            <w:pPr>
              <w:spacing w:line="240" w:lineRule="exact"/>
              <w:rPr>
                <w:rFonts w:ascii="標楷體" w:eastAsia="標楷體" w:hAnsi="標楷體"/>
                <w:sz w:val="20"/>
                <w:szCs w:val="20"/>
              </w:rPr>
            </w:pPr>
            <w:r>
              <w:rPr>
                <w:rFonts w:ascii="標楷體" w:eastAsia="標楷體" w:hAnsi="標楷體" w:hint="eastAsia"/>
                <w:sz w:val="20"/>
                <w:szCs w:val="20"/>
              </w:rPr>
              <w:t>00355</w:t>
            </w:r>
          </w:p>
        </w:tc>
        <w:tc>
          <w:tcPr>
            <w:tcW w:w="1134" w:type="dxa"/>
            <w:tcBorders>
              <w:top w:val="single" w:sz="4" w:space="0" w:color="auto"/>
              <w:left w:val="single" w:sz="4" w:space="0" w:color="auto"/>
              <w:bottom w:val="single" w:sz="4" w:space="0" w:color="auto"/>
              <w:right w:val="single" w:sz="12" w:space="0" w:color="auto"/>
            </w:tcBorders>
            <w:vAlign w:val="center"/>
          </w:tcPr>
          <w:p w:rsidR="00BA535C"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6,400</w:t>
            </w:r>
          </w:p>
        </w:tc>
        <w:tc>
          <w:tcPr>
            <w:tcW w:w="1134"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276"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r>
              <w:rPr>
                <w:rFonts w:ascii="標楷體" w:eastAsia="標楷體" w:hAnsi="標楷體" w:hint="eastAsia"/>
                <w:sz w:val="20"/>
                <w:szCs w:val="20"/>
              </w:rPr>
              <w:t>00311</w:t>
            </w:r>
          </w:p>
        </w:tc>
        <w:tc>
          <w:tcPr>
            <w:tcW w:w="992" w:type="dxa"/>
            <w:tcBorders>
              <w:right w:val="single" w:sz="12" w:space="0" w:color="auto"/>
            </w:tcBorders>
            <w:vAlign w:val="center"/>
          </w:tcPr>
          <w:p w:rsidR="00BA535C"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4,000</w:t>
            </w:r>
          </w:p>
        </w:tc>
        <w:tc>
          <w:tcPr>
            <w:tcW w:w="1134"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3" w:type="dxa"/>
            <w:tcBorders>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77" w:type="dxa"/>
            <w:tcBorders>
              <w:top w:val="nil"/>
              <w:left w:val="single" w:sz="12" w:space="0" w:color="auto"/>
              <w:bottom w:val="nil"/>
              <w:right w:val="single" w:sz="12" w:space="0" w:color="auto"/>
            </w:tcBorders>
            <w:vAlign w:val="center"/>
          </w:tcPr>
          <w:p w:rsidR="00BA535C" w:rsidRPr="009830C8" w:rsidRDefault="00BA535C" w:rsidP="00C0135A">
            <w:pPr>
              <w:spacing w:line="240" w:lineRule="exact"/>
              <w:rPr>
                <w:rFonts w:ascii="標楷體" w:eastAsia="標楷體" w:hAnsi="標楷體"/>
                <w:sz w:val="20"/>
                <w:szCs w:val="20"/>
              </w:rPr>
            </w:pPr>
          </w:p>
        </w:tc>
      </w:tr>
      <w:tr w:rsidR="00BA535C" w:rsidTr="006435B9">
        <w:trPr>
          <w:trHeight w:val="454"/>
          <w:jc w:val="center"/>
        </w:trPr>
        <w:tc>
          <w:tcPr>
            <w:tcW w:w="1180" w:type="dxa"/>
            <w:tcBorders>
              <w:top w:val="single" w:sz="4" w:space="0" w:color="auto"/>
              <w:left w:val="single" w:sz="12" w:space="0" w:color="auto"/>
              <w:bottom w:val="single" w:sz="4" w:space="0" w:color="auto"/>
              <w:right w:val="single" w:sz="4" w:space="0" w:color="auto"/>
            </w:tcBorders>
            <w:vAlign w:val="center"/>
          </w:tcPr>
          <w:p w:rsidR="00BA535C" w:rsidRDefault="00BA535C" w:rsidP="00C0135A">
            <w:pPr>
              <w:spacing w:line="240" w:lineRule="exact"/>
              <w:rPr>
                <w:rFonts w:ascii="標楷體" w:eastAsia="標楷體" w:hAnsi="標楷體"/>
                <w:sz w:val="20"/>
                <w:szCs w:val="20"/>
              </w:rPr>
            </w:pPr>
            <w:r>
              <w:rPr>
                <w:rFonts w:ascii="標楷體" w:eastAsia="標楷體" w:hAnsi="標楷體" w:hint="eastAsia"/>
                <w:sz w:val="20"/>
                <w:szCs w:val="20"/>
              </w:rPr>
              <w:t>00360</w:t>
            </w:r>
          </w:p>
        </w:tc>
        <w:tc>
          <w:tcPr>
            <w:tcW w:w="1134" w:type="dxa"/>
            <w:tcBorders>
              <w:top w:val="single" w:sz="4" w:space="0" w:color="auto"/>
              <w:left w:val="single" w:sz="4" w:space="0" w:color="auto"/>
              <w:bottom w:val="single" w:sz="4" w:space="0" w:color="auto"/>
              <w:right w:val="single" w:sz="12" w:space="0" w:color="auto"/>
            </w:tcBorders>
            <w:vAlign w:val="center"/>
          </w:tcPr>
          <w:p w:rsidR="00BA535C" w:rsidRDefault="00BA535C" w:rsidP="004844F2">
            <w:pPr>
              <w:spacing w:line="240" w:lineRule="exact"/>
              <w:jc w:val="right"/>
              <w:rPr>
                <w:rFonts w:ascii="標楷體" w:eastAsia="標楷體" w:hAnsi="標楷體"/>
                <w:sz w:val="20"/>
                <w:szCs w:val="20"/>
              </w:rPr>
            </w:pPr>
            <w:r>
              <w:rPr>
                <w:rFonts w:ascii="標楷體" w:eastAsia="標楷體" w:hAnsi="標楷體" w:hint="eastAsia"/>
                <w:sz w:val="20"/>
                <w:szCs w:val="20"/>
              </w:rPr>
              <w:t>3,200</w:t>
            </w:r>
          </w:p>
        </w:tc>
        <w:tc>
          <w:tcPr>
            <w:tcW w:w="1134"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276"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3" w:type="dxa"/>
            <w:tcBorders>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77" w:type="dxa"/>
            <w:tcBorders>
              <w:top w:val="nil"/>
              <w:left w:val="single" w:sz="12" w:space="0" w:color="auto"/>
              <w:bottom w:val="nil"/>
              <w:right w:val="single" w:sz="12" w:space="0" w:color="auto"/>
            </w:tcBorders>
            <w:vAlign w:val="center"/>
          </w:tcPr>
          <w:p w:rsidR="00BA535C" w:rsidRPr="009830C8" w:rsidRDefault="00BA535C" w:rsidP="00C0135A">
            <w:pPr>
              <w:spacing w:line="240" w:lineRule="exact"/>
              <w:rPr>
                <w:rFonts w:ascii="標楷體" w:eastAsia="標楷體" w:hAnsi="標楷體"/>
                <w:sz w:val="20"/>
                <w:szCs w:val="20"/>
              </w:rPr>
            </w:pPr>
          </w:p>
        </w:tc>
      </w:tr>
      <w:tr w:rsidR="00BA535C" w:rsidTr="006435B9">
        <w:trPr>
          <w:trHeight w:val="454"/>
          <w:jc w:val="center"/>
        </w:trPr>
        <w:tc>
          <w:tcPr>
            <w:tcW w:w="1180" w:type="dxa"/>
            <w:tcBorders>
              <w:top w:val="single" w:sz="4" w:space="0" w:color="auto"/>
              <w:left w:val="single" w:sz="12" w:space="0" w:color="auto"/>
              <w:bottom w:val="single" w:sz="4" w:space="0" w:color="auto"/>
              <w:right w:val="single" w:sz="4"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276"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lef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3" w:type="dxa"/>
            <w:tcBorders>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77" w:type="dxa"/>
            <w:tcBorders>
              <w:top w:val="nil"/>
              <w:left w:val="single" w:sz="12" w:space="0" w:color="auto"/>
              <w:bottom w:val="nil"/>
              <w:right w:val="single" w:sz="12" w:space="0" w:color="auto"/>
            </w:tcBorders>
            <w:vAlign w:val="center"/>
          </w:tcPr>
          <w:p w:rsidR="00BA535C" w:rsidRPr="009830C8" w:rsidRDefault="00BA535C" w:rsidP="00C0135A">
            <w:pPr>
              <w:spacing w:line="240" w:lineRule="exact"/>
              <w:rPr>
                <w:rFonts w:ascii="標楷體" w:eastAsia="標楷體" w:hAnsi="標楷體"/>
                <w:sz w:val="20"/>
                <w:szCs w:val="20"/>
              </w:rPr>
            </w:pPr>
          </w:p>
        </w:tc>
      </w:tr>
      <w:tr w:rsidR="00BA535C" w:rsidTr="006435B9">
        <w:trPr>
          <w:trHeight w:val="454"/>
          <w:jc w:val="center"/>
        </w:trPr>
        <w:tc>
          <w:tcPr>
            <w:tcW w:w="1180" w:type="dxa"/>
            <w:tcBorders>
              <w:top w:val="single" w:sz="4" w:space="0" w:color="auto"/>
              <w:left w:val="single" w:sz="12" w:space="0" w:color="auto"/>
              <w:bottom w:val="single" w:sz="4" w:space="0" w:color="auto"/>
              <w:right w:val="single" w:sz="4"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left w:val="single" w:sz="12" w:space="0" w:color="auto"/>
              <w:bottom w:val="single" w:sz="4"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bottom w:val="single" w:sz="4"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276" w:type="dxa"/>
            <w:tcBorders>
              <w:left w:val="single" w:sz="12" w:space="0" w:color="auto"/>
              <w:bottom w:val="single" w:sz="4"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bottom w:val="single" w:sz="4"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left w:val="single" w:sz="12" w:space="0" w:color="auto"/>
              <w:bottom w:val="single" w:sz="4" w:space="0" w:color="auto"/>
            </w:tcBorders>
            <w:vAlign w:val="center"/>
          </w:tcPr>
          <w:p w:rsidR="00BA535C" w:rsidRDefault="00BA535C" w:rsidP="00C0135A">
            <w:pPr>
              <w:spacing w:line="240" w:lineRule="exact"/>
              <w:rPr>
                <w:rFonts w:ascii="標楷體" w:eastAsia="標楷體" w:hAnsi="標楷體"/>
                <w:sz w:val="20"/>
                <w:szCs w:val="20"/>
              </w:rPr>
            </w:pPr>
          </w:p>
        </w:tc>
        <w:tc>
          <w:tcPr>
            <w:tcW w:w="993" w:type="dxa"/>
            <w:tcBorders>
              <w:bottom w:val="single" w:sz="4"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77" w:type="dxa"/>
            <w:tcBorders>
              <w:top w:val="nil"/>
              <w:left w:val="single" w:sz="12" w:space="0" w:color="auto"/>
              <w:bottom w:val="nil"/>
              <w:right w:val="single" w:sz="12" w:space="0" w:color="auto"/>
            </w:tcBorders>
            <w:vAlign w:val="center"/>
          </w:tcPr>
          <w:p w:rsidR="00BA535C" w:rsidRPr="009830C8" w:rsidRDefault="00BA535C" w:rsidP="00C0135A">
            <w:pPr>
              <w:spacing w:line="240" w:lineRule="exact"/>
              <w:rPr>
                <w:rFonts w:ascii="標楷體" w:eastAsia="標楷體" w:hAnsi="標楷體"/>
                <w:sz w:val="20"/>
                <w:szCs w:val="20"/>
              </w:rPr>
            </w:pPr>
          </w:p>
        </w:tc>
      </w:tr>
      <w:tr w:rsidR="00BA535C" w:rsidTr="006435B9">
        <w:trPr>
          <w:trHeight w:val="454"/>
          <w:jc w:val="center"/>
        </w:trPr>
        <w:tc>
          <w:tcPr>
            <w:tcW w:w="1180" w:type="dxa"/>
            <w:tcBorders>
              <w:top w:val="single" w:sz="4" w:space="0" w:color="auto"/>
              <w:left w:val="single" w:sz="12" w:space="0" w:color="auto"/>
              <w:bottom w:val="single" w:sz="12" w:space="0" w:color="auto"/>
              <w:right w:val="single" w:sz="4"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top w:val="single" w:sz="4" w:space="0" w:color="auto"/>
              <w:left w:val="single" w:sz="4" w:space="0" w:color="auto"/>
              <w:bottom w:val="single" w:sz="12"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left w:val="single" w:sz="12" w:space="0" w:color="auto"/>
              <w:bottom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bottom w:val="single" w:sz="12"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276" w:type="dxa"/>
            <w:tcBorders>
              <w:left w:val="single" w:sz="12" w:space="0" w:color="auto"/>
              <w:bottom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2" w:type="dxa"/>
            <w:tcBorders>
              <w:bottom w:val="single" w:sz="12"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34" w:type="dxa"/>
            <w:tcBorders>
              <w:left w:val="single" w:sz="12" w:space="0" w:color="auto"/>
              <w:bottom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993" w:type="dxa"/>
            <w:tcBorders>
              <w:bottom w:val="single" w:sz="12" w:space="0" w:color="auto"/>
              <w:right w:val="single" w:sz="12" w:space="0" w:color="auto"/>
            </w:tcBorders>
            <w:vAlign w:val="center"/>
          </w:tcPr>
          <w:p w:rsidR="00BA535C" w:rsidRDefault="00BA535C" w:rsidP="00C0135A">
            <w:pPr>
              <w:spacing w:line="240" w:lineRule="exact"/>
              <w:rPr>
                <w:rFonts w:ascii="標楷體" w:eastAsia="標楷體" w:hAnsi="標楷體"/>
                <w:sz w:val="20"/>
                <w:szCs w:val="20"/>
              </w:rPr>
            </w:pPr>
          </w:p>
        </w:tc>
        <w:tc>
          <w:tcPr>
            <w:tcW w:w="1177" w:type="dxa"/>
            <w:tcBorders>
              <w:top w:val="nil"/>
              <w:left w:val="single" w:sz="12" w:space="0" w:color="auto"/>
              <w:bottom w:val="single" w:sz="12" w:space="0" w:color="auto"/>
              <w:right w:val="single" w:sz="12" w:space="0" w:color="auto"/>
            </w:tcBorders>
            <w:vAlign w:val="center"/>
          </w:tcPr>
          <w:p w:rsidR="00BA535C" w:rsidRPr="009830C8" w:rsidRDefault="00BA535C" w:rsidP="00C0135A">
            <w:pPr>
              <w:spacing w:line="240" w:lineRule="exact"/>
              <w:rPr>
                <w:rFonts w:ascii="標楷體" w:eastAsia="標楷體" w:hAnsi="標楷體"/>
                <w:sz w:val="20"/>
                <w:szCs w:val="20"/>
              </w:rPr>
            </w:pPr>
          </w:p>
        </w:tc>
      </w:tr>
    </w:tbl>
    <w:p w:rsidR="007C43E3" w:rsidRPr="007B12AA" w:rsidRDefault="007B12AA" w:rsidP="007C43E3">
      <w:pPr>
        <w:rPr>
          <w:rFonts w:ascii="標楷體" w:eastAsia="標楷體" w:hAnsi="標楷體"/>
          <w:sz w:val="20"/>
          <w:szCs w:val="20"/>
        </w:rPr>
      </w:pPr>
      <w:r>
        <w:rPr>
          <w:rFonts w:ascii="標楷體" w:eastAsia="標楷體" w:hAnsi="標楷體" w:hint="eastAsia"/>
          <w:sz w:val="20"/>
          <w:szCs w:val="20"/>
        </w:rPr>
        <w:t>備</w:t>
      </w:r>
      <w:r w:rsidR="00C0135A" w:rsidRPr="007B12AA">
        <w:rPr>
          <w:rFonts w:ascii="標楷體" w:eastAsia="標楷體" w:hAnsi="標楷體" w:hint="eastAsia"/>
          <w:sz w:val="20"/>
          <w:szCs w:val="20"/>
        </w:rPr>
        <w:t>註：本表係供業務單位參考使用，如同仁有更好的管控表，亦可提供其他同仁參考使用。</w:t>
      </w:r>
    </w:p>
    <w:p w:rsidR="007C43E3" w:rsidRDefault="007C43E3" w:rsidP="007C43E3">
      <w:pPr>
        <w:rPr>
          <w:rFonts w:ascii="標楷體" w:eastAsia="標楷體" w:hAnsi="標楷體"/>
        </w:rPr>
      </w:pPr>
    </w:p>
    <w:p w:rsidR="007C43E3" w:rsidRDefault="007C43E3" w:rsidP="007C43E3">
      <w:pPr>
        <w:rPr>
          <w:rFonts w:ascii="標楷體" w:eastAsia="標楷體" w:hAnsi="標楷體"/>
        </w:rPr>
      </w:pPr>
    </w:p>
    <w:p w:rsidR="007C43E3" w:rsidRDefault="007C43E3" w:rsidP="007C43E3">
      <w:pPr>
        <w:rPr>
          <w:rFonts w:ascii="標楷體" w:eastAsia="標楷體" w:hAnsi="標楷體"/>
        </w:rPr>
      </w:pPr>
    </w:p>
    <w:p w:rsidR="007C43E3" w:rsidRPr="00373981" w:rsidRDefault="007C43E3" w:rsidP="007C43E3">
      <w:pPr>
        <w:rPr>
          <w:rFonts w:ascii="標楷體" w:eastAsia="標楷體" w:hAnsi="標楷體"/>
        </w:rPr>
      </w:pPr>
    </w:p>
    <w:p w:rsidR="007C43E3" w:rsidRPr="00F72B4F" w:rsidRDefault="007C43E3" w:rsidP="007C43E3">
      <w:pPr>
        <w:rPr>
          <w:rFonts w:ascii="標楷體" w:eastAsia="標楷體" w:hAnsi="標楷體"/>
        </w:rPr>
      </w:pPr>
    </w:p>
    <w:p w:rsidR="007C43E3" w:rsidRDefault="007C43E3" w:rsidP="007C43E3">
      <w:pPr>
        <w:rPr>
          <w:rFonts w:ascii="標楷體" w:eastAsia="標楷體" w:hAnsi="標楷體"/>
        </w:rPr>
      </w:pPr>
    </w:p>
    <w:p w:rsidR="0007002E" w:rsidRPr="007C43E3" w:rsidRDefault="0007002E">
      <w:pPr>
        <w:rPr>
          <w:rFonts w:ascii="標楷體" w:eastAsia="標楷體" w:hAnsi="標楷體"/>
        </w:rPr>
      </w:pPr>
    </w:p>
    <w:p w:rsidR="0007002E" w:rsidRDefault="0007002E">
      <w:pPr>
        <w:rPr>
          <w:rFonts w:ascii="標楷體" w:eastAsia="標楷體" w:hAnsi="標楷體"/>
        </w:rPr>
      </w:pPr>
    </w:p>
    <w:p w:rsidR="0007002E" w:rsidRDefault="0007002E">
      <w:pPr>
        <w:widowControl/>
        <w:rPr>
          <w:rFonts w:ascii="標楷體" w:eastAsia="標楷體" w:hAnsi="標楷體"/>
        </w:rPr>
      </w:pPr>
      <w:r>
        <w:rPr>
          <w:rFonts w:ascii="標楷體" w:eastAsia="標楷體" w:hAnsi="標楷體"/>
        </w:rPr>
        <w:br w:type="page"/>
      </w:r>
    </w:p>
    <w:p w:rsidR="008D3B8B" w:rsidRDefault="008D3B8B" w:rsidP="008D3B8B">
      <w:pPr>
        <w:rPr>
          <w:rFonts w:ascii="標楷體" w:eastAsia="標楷體" w:hAnsi="標楷體"/>
        </w:rPr>
      </w:pPr>
      <w:r>
        <w:rPr>
          <w:rFonts w:ascii="標楷體" w:eastAsia="標楷體" w:hAnsi="標楷體" w:hint="eastAsia"/>
        </w:rPr>
        <w:t>附件</w:t>
      </w:r>
      <w:r w:rsidR="00E52FFC">
        <w:rPr>
          <w:rFonts w:ascii="標楷體" w:eastAsia="標楷體" w:hAnsi="標楷體" w:hint="eastAsia"/>
        </w:rPr>
        <w:t>8</w:t>
      </w:r>
    </w:p>
    <w:p w:rsidR="008D3B8B" w:rsidRDefault="007B645E" w:rsidP="008D3B8B">
      <w:pPr>
        <w:jc w:val="center"/>
        <w:rPr>
          <w:rFonts w:ascii="標楷體" w:eastAsia="標楷體" w:hAnsi="標楷體"/>
          <w:b/>
          <w:sz w:val="28"/>
          <w:szCs w:val="28"/>
        </w:rPr>
      </w:pPr>
      <w:r w:rsidRPr="007B645E">
        <w:rPr>
          <w:rFonts w:ascii="標楷體" w:eastAsia="標楷體" w:hAnsi="標楷體" w:hint="eastAsia"/>
          <w:b/>
          <w:sz w:val="28"/>
          <w:szCs w:val="28"/>
        </w:rPr>
        <w:t>教育部補助及委辦經費核撥結報作業要點</w:t>
      </w:r>
    </w:p>
    <w:p w:rsidR="008D3B8B" w:rsidRPr="00C41FC1" w:rsidRDefault="00C41FC1" w:rsidP="00C41FC1">
      <w:pPr>
        <w:jc w:val="right"/>
        <w:rPr>
          <w:rFonts w:ascii="標楷體" w:eastAsia="標楷體" w:hAnsi="標楷體"/>
          <w:sz w:val="18"/>
          <w:szCs w:val="18"/>
        </w:rPr>
      </w:pPr>
      <w:r w:rsidRPr="00C41FC1">
        <w:rPr>
          <w:rFonts w:ascii="標楷體" w:eastAsia="標楷體" w:hAnsi="標楷體" w:cs="新細明體" w:hint="eastAsia"/>
          <w:kern w:val="0"/>
          <w:sz w:val="18"/>
          <w:szCs w:val="18"/>
        </w:rPr>
        <w:t>中華民國</w:t>
      </w:r>
      <w:r w:rsidRPr="00C41FC1">
        <w:rPr>
          <w:rFonts w:ascii="標楷體" w:eastAsia="標楷體" w:hAnsi="標楷體" w:cs="TimesNewRomanPSMT"/>
          <w:kern w:val="0"/>
          <w:sz w:val="18"/>
          <w:szCs w:val="18"/>
        </w:rPr>
        <w:t xml:space="preserve">102 </w:t>
      </w:r>
      <w:r w:rsidRPr="00C41FC1">
        <w:rPr>
          <w:rFonts w:ascii="標楷體" w:eastAsia="標楷體" w:hAnsi="標楷體" w:cs="新細明體" w:hint="eastAsia"/>
          <w:kern w:val="0"/>
          <w:sz w:val="18"/>
          <w:szCs w:val="18"/>
        </w:rPr>
        <w:t>年</w:t>
      </w:r>
      <w:r w:rsidRPr="00C41FC1">
        <w:rPr>
          <w:rFonts w:ascii="標楷體" w:eastAsia="標楷體" w:hAnsi="標楷體" w:cs="TimesNewRomanPSMT"/>
          <w:kern w:val="0"/>
          <w:sz w:val="18"/>
          <w:szCs w:val="18"/>
        </w:rPr>
        <w:t xml:space="preserve">8 </w:t>
      </w:r>
      <w:r w:rsidRPr="00C41FC1">
        <w:rPr>
          <w:rFonts w:ascii="標楷體" w:eastAsia="標楷體" w:hAnsi="標楷體" w:cs="新細明體" w:hint="eastAsia"/>
          <w:kern w:val="0"/>
          <w:sz w:val="18"/>
          <w:szCs w:val="18"/>
        </w:rPr>
        <w:t>月</w:t>
      </w:r>
      <w:r w:rsidRPr="00C41FC1">
        <w:rPr>
          <w:rFonts w:ascii="標楷體" w:eastAsia="標楷體" w:hAnsi="標楷體" w:cs="TimesNewRomanPSMT"/>
          <w:kern w:val="0"/>
          <w:sz w:val="18"/>
          <w:szCs w:val="18"/>
        </w:rPr>
        <w:t xml:space="preserve">2 </w:t>
      </w:r>
      <w:r w:rsidRPr="00C41FC1">
        <w:rPr>
          <w:rFonts w:ascii="標楷體" w:eastAsia="標楷體" w:hAnsi="標楷體" w:cs="新細明體" w:hint="eastAsia"/>
          <w:kern w:val="0"/>
          <w:sz w:val="18"/>
          <w:szCs w:val="18"/>
        </w:rPr>
        <w:t>日臺教會（三）字第</w:t>
      </w:r>
      <w:r w:rsidRPr="00C41FC1">
        <w:rPr>
          <w:rFonts w:ascii="標楷體" w:eastAsia="標楷體" w:hAnsi="標楷體" w:cs="TimesNewRomanPSMT"/>
          <w:kern w:val="0"/>
          <w:sz w:val="18"/>
          <w:szCs w:val="18"/>
        </w:rPr>
        <w:t xml:space="preserve">1020105917B </w:t>
      </w:r>
      <w:r w:rsidRPr="00C41FC1">
        <w:rPr>
          <w:rFonts w:ascii="標楷體" w:eastAsia="標楷體" w:hAnsi="標楷體" w:cs="新細明體" w:hint="eastAsia"/>
          <w:kern w:val="0"/>
          <w:sz w:val="18"/>
          <w:szCs w:val="18"/>
        </w:rPr>
        <w:t>號</w:t>
      </w: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第一章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總則</w:t>
      </w:r>
    </w:p>
    <w:p w:rsidR="00111472" w:rsidRP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一、教育部（以下簡稱本部）為加強財務管理，特訂定本要點。</w:t>
      </w: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二、本部補助及委辦各機關學校團體之經費核撥結報，除法令另有規定者外，依本要點辦理。</w:t>
      </w: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三、本要點所稱補助、委辦之定義如下：</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補助：指本部依所定之預算計畫對中央各機關、學校、所管基金、地方政府、國內外團體或個人，提供經費支援，其分為下列二類：</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１、全額補助：就申請單位所提計畫經費予以全部補助。</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２、部分補助：</w:t>
      </w:r>
    </w:p>
    <w:p w:rsidR="00111472" w:rsidRPr="00FE34F7" w:rsidRDefault="00111472" w:rsidP="00325212">
      <w:pPr>
        <w:autoSpaceDE w:val="0"/>
        <w:autoSpaceDN w:val="0"/>
        <w:adjustRightInd w:val="0"/>
        <w:ind w:leftChars="550" w:left="132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就申請單位所提計畫經費予以某一比率之補助。</w:t>
      </w:r>
    </w:p>
    <w:p w:rsidR="00111472" w:rsidRPr="00FE34F7" w:rsidRDefault="00111472" w:rsidP="003E4185">
      <w:pPr>
        <w:autoSpaceDE w:val="0"/>
        <w:autoSpaceDN w:val="0"/>
        <w:adjustRightInd w:val="0"/>
        <w:ind w:leftChars="550" w:left="132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２</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就申請單位所提計畫經費之指定項目予以全部或某一比率之補助。</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委辦：指本部處理一般公務或特定工作所需委託其他政府、機關、學校、團體或個人等，辦理屬於本部法定職掌之相關業務。</w:t>
      </w:r>
    </w:p>
    <w:p w:rsidR="00111472" w:rsidRDefault="00111472" w:rsidP="00111472">
      <w:pPr>
        <w:autoSpaceDE w:val="0"/>
        <w:autoSpaceDN w:val="0"/>
        <w:adjustRightInd w:val="0"/>
        <w:rPr>
          <w:rFonts w:ascii="標楷體" w:eastAsia="標楷體" w:hAnsi="標楷體" w:cs="新細明體"/>
          <w:kern w:val="0"/>
          <w:szCs w:val="24"/>
        </w:rPr>
      </w:pP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第二章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計畫申請、研擬及核定</w:t>
      </w:r>
    </w:p>
    <w:p w:rsid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四、各項計畫之申請、研擬及核定，應依下列規定辦理：</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計畫申請或研擬：</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１、各計畫申請或研擬單位應事先擬訂工作計畫、進度及計畫項目經費申請表（格式請參考附件一之一、一之二），並檢附相關文件送本部辦理，所送計畫項目經費申請表，如未經承辦單位、主（會）計單位及機關學校首長或團體負責人簽章者，本部得不予受理。</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２、各申請單位所提計畫（不含委託研究計畫）經費之編列，應依本部補助及委辦計畫經費編列基準表（附件二）規定辦理。</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３、申請補助計畫，下列經費不予補助：</w:t>
      </w:r>
    </w:p>
    <w:p w:rsidR="00111472" w:rsidRPr="00FE34F7" w:rsidRDefault="00111472" w:rsidP="00FE34F7">
      <w:pPr>
        <w:autoSpaceDE w:val="0"/>
        <w:autoSpaceDN w:val="0"/>
        <w:adjustRightInd w:val="0"/>
        <w:ind w:leftChars="550" w:left="1760" w:hangingChars="200" w:hanging="44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人事費。但因特殊需要，經本部同意者，不在此限。</w:t>
      </w:r>
    </w:p>
    <w:p w:rsidR="00111472" w:rsidRPr="00FE34F7" w:rsidRDefault="00111472" w:rsidP="00FE34F7">
      <w:pPr>
        <w:autoSpaceDE w:val="0"/>
        <w:autoSpaceDN w:val="0"/>
        <w:adjustRightInd w:val="0"/>
        <w:ind w:leftChars="550" w:left="1760" w:hangingChars="200" w:hanging="44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２</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內部場地使用費。但內部場地有對外收費，且供辦理計畫使用者，不在此限。</w:t>
      </w:r>
    </w:p>
    <w:p w:rsidR="008D3B8B" w:rsidRPr="00FE34F7" w:rsidRDefault="00111472" w:rsidP="00FE34F7">
      <w:pPr>
        <w:autoSpaceDE w:val="0"/>
        <w:autoSpaceDN w:val="0"/>
        <w:adjustRightInd w:val="0"/>
        <w:ind w:leftChars="550" w:left="187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３</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行政管理費：包括機關、學校或團體內部之水電費、電話費、燃料費及設備維護等費用。但因配合本部政策需要者，不在此限。</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４、委辦計畫經依政府採購法完成採購程序者，研擬方式如下：</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契約之訂定：應訂定契約以確立權利義務。但執行期間在一週以內，並為本部所轄之機關學校者，得不訂定契約，改以公文替代，以簡化行政作業程序。</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２</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重提經費明細表：應重提經費明細表作為契約之一部分；其經費之編列應與原招標公告內容相符且不違反採購公平原則，並於政府相關法令規定之基準範圍內編列及執行。</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３</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追加減帳之約定：採購案得視實際需要於契約或公文內為追加減帳之約定，有關未執行或因業務量增減項目之經費，應以追加減帳處理。</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５、委辦計畫採行政協助方式辦理者，應訂定協議書，確立雙方權利義務。</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６、委辦計畫採行政指示辦理者，應於計畫書或公文內載明雙方權利義務關係。</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計畫核定：</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１、補助計畫：</w:t>
      </w:r>
    </w:p>
    <w:p w:rsidR="008D3B8B" w:rsidRPr="00FE34F7" w:rsidRDefault="00111472" w:rsidP="00FE34F7">
      <w:pPr>
        <w:autoSpaceDE w:val="0"/>
        <w:autoSpaceDN w:val="0"/>
        <w:adjustRightInd w:val="0"/>
        <w:ind w:leftChars="550" w:left="187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本部應通知受補助單位（計畫項目經費核定表格式請參考附件一之一），並於核定公文中敘明「教育部核定計畫經費」、「教育部核定（全額或部分）補助經費」；補助直轄市、準用直轄市規定之縣及縣（市）政府（以下簡稱地方政府）經費者，並應敘明納入地方預算或以代收代付方式辦理。</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２</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補助計畫經核定為部分補助者，除具特殊原因經本部同意者外，不得變更為全額補助，且不得以變更為全額補助為由要求增列經費。</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２、委辦計畫：本部應通知受委辦單位（計畫項目經費核定表格式請參考附件一之二），並於核定公文中敘明「教育部核定計畫經費」。</w:t>
      </w:r>
    </w:p>
    <w:p w:rsidR="00111472" w:rsidRDefault="00111472" w:rsidP="00111472">
      <w:pPr>
        <w:rPr>
          <w:rFonts w:ascii="標楷體" w:eastAsia="標楷體" w:hAnsi="標楷體" w:cs="新細明體"/>
          <w:kern w:val="0"/>
          <w:szCs w:val="24"/>
        </w:rPr>
      </w:pPr>
    </w:p>
    <w:p w:rsidR="00111472" w:rsidRPr="00B12DCB" w:rsidRDefault="00111472" w:rsidP="00111472">
      <w:pPr>
        <w:rPr>
          <w:rFonts w:ascii="標楷體" w:eastAsia="標楷體" w:hAnsi="標楷體"/>
          <w:b/>
          <w:szCs w:val="24"/>
        </w:rPr>
      </w:pPr>
      <w:r w:rsidRPr="00B12DCB">
        <w:rPr>
          <w:rFonts w:ascii="標楷體" w:eastAsia="標楷體" w:hAnsi="標楷體" w:cs="新細明體" w:hint="eastAsia"/>
          <w:b/>
          <w:kern w:val="0"/>
          <w:szCs w:val="24"/>
        </w:rPr>
        <w:t>第三章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計畫經費撥付</w:t>
      </w:r>
    </w:p>
    <w:p w:rsid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五、各計畫執行單位應儘速依下列規定，檢附領據送本部辦理撥款：</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受補助之地方政府請款時，其經費如屬需納入預算辦理者，應出具納入預算證明。但已成立附屬單位預算地方教育發展基金得免附之。</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經費撥付原則：</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１、訂有契約者，依契約議定方式辦理。</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２、以個別計畫之單一執行機關、學校或團體為計算單位：</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金額於新臺幣四百萬元以下者：得一次全數撥付。</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２</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金額超過新臺幣四百萬元至新臺幣一千萬元以下者：分二期按計畫核定總額之百分之六十及百分之四十撥付。</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３</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金額超過新臺幣一千萬元者：分三期按計畫之百分之四十、百分之三十及百分之三十撥付。但超過新臺幣三千萬元者，得視實際狀況酌予調整。</w:t>
      </w:r>
    </w:p>
    <w:p w:rsidR="00111472" w:rsidRPr="00FE34F7" w:rsidRDefault="00111472" w:rsidP="00FE34F7">
      <w:pPr>
        <w:autoSpaceDE w:val="0"/>
        <w:autoSpaceDN w:val="0"/>
        <w:adjustRightInd w:val="0"/>
        <w:ind w:leftChars="550" w:left="187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４</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計畫經核定後，先行請撥第一期經費，已撥經費執行率達百分之七十以上時，得請撥次一期所需經費。請撥次一期經費時，應檢附「教育部補助（委辦）經費請撥單」（附表一）。</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三</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各機關、學校或團體請撥經費之請款領據，應載明下列事項：</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１、領據應由機關學校首長或團體負責人、主辦會計、出納或經辦人簽名或蓋章。</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２、受款人除地方政府、公私立大專校院及部屬館所外，應註明指定匯入款項之金融機構（含分行別）名稱與代號、戶名（應與受款人相同）及帳號。</w:t>
      </w:r>
    </w:p>
    <w:p w:rsidR="00111472" w:rsidRPr="00FE34F7" w:rsidRDefault="00111472" w:rsidP="00FE34F7">
      <w:pPr>
        <w:autoSpaceDE w:val="0"/>
        <w:autoSpaceDN w:val="0"/>
        <w:adjustRightInd w:val="0"/>
        <w:ind w:leftChars="100" w:left="79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四</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各機關、學校或團體收到本部撥付之各項補助或委辦經費時，如依本部規定須轉撥經費至其他執行單位者，應配合計畫執行進度儘速轉撥，倘經發現未確實辦理者，本部得依情節輕重，酌減嗣後補助金額或停止補助一年至五年。</w:t>
      </w:r>
    </w:p>
    <w:p w:rsidR="00111472" w:rsidRDefault="00111472" w:rsidP="00111472">
      <w:pPr>
        <w:autoSpaceDE w:val="0"/>
        <w:autoSpaceDN w:val="0"/>
        <w:adjustRightInd w:val="0"/>
        <w:rPr>
          <w:rFonts w:ascii="標楷體" w:eastAsia="標楷體" w:hAnsi="標楷體" w:cs="新細明體"/>
          <w:kern w:val="0"/>
          <w:szCs w:val="24"/>
        </w:rPr>
      </w:pP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第四章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計畫經費支用</w:t>
      </w:r>
    </w:p>
    <w:p w:rsid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六、計畫經費之支用，應依下列規定辦理：</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經費核銷應以計畫執行期間內所發生支出為原則。但於計畫期程前、後一個月內所發生與計畫相關之必要支出，且該項支出無需辦理經費流用者，得敘明原因，循其內部行政程序辦理。</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經費支用不合法令或契約約定者，本部應予收回，並得視情節輕重予以停止補助一年至五年。</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三</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本部人員除實際擔任授課講座，得依內聘講座標準支領鐘點費外，不得支領任何酬勞及差旅費。</w:t>
      </w:r>
    </w:p>
    <w:p w:rsidR="00111472" w:rsidRPr="00FE34F7" w:rsidRDefault="00111472" w:rsidP="00FE34F7">
      <w:pPr>
        <w:autoSpaceDE w:val="0"/>
        <w:autoSpaceDN w:val="0"/>
        <w:adjustRightInd w:val="0"/>
        <w:ind w:leftChars="100" w:left="79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四</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補助計畫之業務推動屬受補助機關、學校或團體本職工作，其人員除實際擔任授課者，得依規定支領講座鐘點費外，不得支領出席費、稿費、審查費、工作費、主持費、引言費、諮詢費、訪視費及評鑑費等相關酬勞。但有延長工作時間者，得由本機關年度經費核實支領加班費。</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五</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各大專校院之科技計畫、邁向頂尖大學等專案計畫中屬研究性質者，或政府研究資訊系統（</w:t>
      </w:r>
      <w:r w:rsidRPr="00FE34F7">
        <w:rPr>
          <w:rFonts w:ascii="標楷體" w:eastAsia="標楷體" w:hAnsi="標楷體" w:cs="TimesNewRomanPSMT"/>
          <w:kern w:val="0"/>
          <w:sz w:val="22"/>
        </w:rPr>
        <w:t>GRB</w:t>
      </w:r>
      <w:r w:rsidRPr="00FE34F7">
        <w:rPr>
          <w:rFonts w:ascii="標楷體" w:eastAsia="標楷體" w:hAnsi="標楷體" w:cs="新細明體" w:hint="eastAsia"/>
          <w:kern w:val="0"/>
          <w:sz w:val="22"/>
        </w:rPr>
        <w:t>）列管之計畫，其出席費、稿費、審查費、計程車資、國內出差旅費、講座鐘點費及購買郵政禮券等項目支出，得另依本部一百零二年一月九日臺教會（三）字第一○二○○○六二一六號函之補充說明及行政院一百零一年十月八日院臺科字第一○一○○五八一○七號函，適用彈性經費支用規定（附件三）。所稱「彈性經費」之額度，係以核定計畫總額百分之二核計，且不超過新臺幣二萬五千元。計畫執行中如有核定追（加）減經費者，彈性經費額度不予調整。</w:t>
      </w:r>
    </w:p>
    <w:p w:rsidR="00111472" w:rsidRPr="00FE34F7" w:rsidRDefault="00111472" w:rsidP="00FE34F7">
      <w:pPr>
        <w:autoSpaceDE w:val="0"/>
        <w:autoSpaceDN w:val="0"/>
        <w:adjustRightInd w:val="0"/>
        <w:ind w:leftChars="100" w:left="79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本部計畫款項之支用，除零用金限額以下之小額付款得由相關人員墊付外，其餘均應逕付受款人，不得由計畫主持人或機關人員代領轉付，若有特殊情況，須先行預借或墊付者，應循內部行政程序簽准後辦理。</w:t>
      </w: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七、執行計畫涉及設備之採購時，應依下列規定辦理：</w:t>
      </w:r>
    </w:p>
    <w:p w:rsidR="00111472" w:rsidRPr="00FE34F7" w:rsidRDefault="00111472" w:rsidP="00FE34F7">
      <w:pPr>
        <w:autoSpaceDE w:val="0"/>
        <w:autoSpaceDN w:val="0"/>
        <w:adjustRightInd w:val="0"/>
        <w:ind w:leftChars="100" w:left="79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補助計畫：本部補助各機關、學校或團體經費所採購之設備，應於設備上以標籤註記「教育部補助」字樣，並在財產帳上列明，備供查核。</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委辦計畫：</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１、本部委辦各機關、學校或團體經費所採購之設備，屬本部財產，應列入本部財產帳。委辦契約內應約定受委辦單位為財產代管單位，並於設備採購完竣後，編製採購清冊詳列財產明細，送本部辦理財產產籍登記。</w:t>
      </w:r>
    </w:p>
    <w:p w:rsidR="00111472" w:rsidRPr="00FE34F7" w:rsidRDefault="00111472" w:rsidP="00FE34F7">
      <w:pPr>
        <w:autoSpaceDE w:val="0"/>
        <w:autoSpaceDN w:val="0"/>
        <w:adjustRightInd w:val="0"/>
        <w:ind w:leftChars="350" w:left="1280" w:hangingChars="200" w:hanging="440"/>
        <w:rPr>
          <w:rFonts w:ascii="標楷體" w:eastAsia="標楷體" w:hAnsi="標楷體"/>
          <w:sz w:val="22"/>
        </w:rPr>
      </w:pPr>
      <w:r w:rsidRPr="00FE34F7">
        <w:rPr>
          <w:rFonts w:ascii="標楷體" w:eastAsia="標楷體" w:hAnsi="標楷體" w:cs="新細明體" w:hint="eastAsia"/>
          <w:kern w:val="0"/>
          <w:sz w:val="22"/>
        </w:rPr>
        <w:t>２、計畫結束後，受委辦單位如需繼續使用設備，本部得視實際狀況依相關規定辦理贈與或移撥受委辦單位或另定財產代管契約。</w:t>
      </w:r>
    </w:p>
    <w:p w:rsidR="00111472" w:rsidRDefault="00111472" w:rsidP="00111472">
      <w:pPr>
        <w:autoSpaceDE w:val="0"/>
        <w:autoSpaceDN w:val="0"/>
        <w:adjustRightInd w:val="0"/>
        <w:rPr>
          <w:rFonts w:ascii="標楷體" w:eastAsia="標楷體" w:hAnsi="標楷體" w:cs="新細明體"/>
          <w:kern w:val="0"/>
          <w:szCs w:val="24"/>
        </w:rPr>
      </w:pP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第五章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計畫經費之流用及勻支</w:t>
      </w:r>
    </w:p>
    <w:p w:rsid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八、計畫經費之流用及勻支，應依下列規定辦理：</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人事費除經本部同意或因政策調薪、依法令規定調增相關費用致不敷使用者外，不得流入。</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行政管理費除經本部同意者外，不得流入。</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三</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資本門經費不得流用至經常門。</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四</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經常門經費流用至資本門：</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１、非跨年度計畫：得由各機關、學校或團體循其內部行政程序先行辦理，並於經費流用當年度結束前，檢附「教育部補助（委辦）計畫經常門經費流用至資本門報告表」（附表二之一），將流用情形報本部備查。</w:t>
      </w:r>
    </w:p>
    <w:p w:rsidR="00111472" w:rsidRPr="00FE34F7" w:rsidRDefault="00111472" w:rsidP="00FE34F7">
      <w:pPr>
        <w:autoSpaceDE w:val="0"/>
        <w:autoSpaceDN w:val="0"/>
        <w:adjustRightInd w:val="0"/>
        <w:ind w:leftChars="350" w:left="128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２、跨年度計畫：報經本部同意後，得辦理經費流用。</w:t>
      </w:r>
    </w:p>
    <w:p w:rsidR="00111472" w:rsidRPr="00FE34F7" w:rsidRDefault="00111472" w:rsidP="00FE34F7">
      <w:pPr>
        <w:autoSpaceDE w:val="0"/>
        <w:autoSpaceDN w:val="0"/>
        <w:adjustRightInd w:val="0"/>
        <w:ind w:leftChars="350" w:left="1280" w:hangingChars="200" w:hanging="440"/>
        <w:rPr>
          <w:rFonts w:ascii="標楷體" w:eastAsia="標楷體" w:hAnsi="標楷體"/>
          <w:sz w:val="22"/>
        </w:rPr>
      </w:pPr>
      <w:r w:rsidRPr="00FE34F7">
        <w:rPr>
          <w:rFonts w:ascii="標楷體" w:eastAsia="標楷體" w:hAnsi="標楷體" w:cs="新細明體" w:hint="eastAsia"/>
          <w:kern w:val="0"/>
          <w:sz w:val="22"/>
        </w:rPr>
        <w:t>３、原編列購置耐用年限二年以上且金額新臺幣一萬元以上之資本門項目，如實際執行支出未達新臺幣一萬元者，仍視為資本門經費。</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五</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除第一款及第二款規定外，各計畫一級用途別項目流入未超過百分之二十，流出未超過百分之三十者，由各機關、學校或團體循其內部行政程序自行辦理；逾上開比例者，仍應報本部同意後辦理。</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各機關、學校或團體向本部申請經費流用時，應檢附「教育部補助（委辦）計畫經費流用申請表」（附表二之二）。</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七</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指定項目補助計畫新增本部原未核定二級用途別項目，應檢送「教育部補助（委辦）計畫經費調整對照表」（附表三）報本部辦理。</w:t>
      </w:r>
    </w:p>
    <w:p w:rsidR="00111472" w:rsidRPr="00FE34F7" w:rsidRDefault="00111472" w:rsidP="00FE34F7">
      <w:pPr>
        <w:autoSpaceDE w:val="0"/>
        <w:autoSpaceDN w:val="0"/>
        <w:adjustRightInd w:val="0"/>
        <w:ind w:leftChars="100" w:left="79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八</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除前款及原計畫已有規定者外，各計畫二級用途別項目間互相勻支，得循執行單位內部行政程序自行辦理。</w:t>
      </w:r>
    </w:p>
    <w:p w:rsidR="00111472" w:rsidRDefault="00111472" w:rsidP="00111472">
      <w:pPr>
        <w:autoSpaceDE w:val="0"/>
        <w:autoSpaceDN w:val="0"/>
        <w:adjustRightInd w:val="0"/>
        <w:rPr>
          <w:rFonts w:ascii="標楷體" w:eastAsia="標楷體" w:hAnsi="標楷體" w:cs="新細明體"/>
          <w:kern w:val="0"/>
          <w:szCs w:val="24"/>
        </w:rPr>
      </w:pP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第六章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計畫預算規模變更</w:t>
      </w:r>
    </w:p>
    <w:p w:rsid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FE34F7">
      <w:pPr>
        <w:autoSpaceDE w:val="0"/>
        <w:autoSpaceDN w:val="0"/>
        <w:adjustRightInd w:val="0"/>
        <w:ind w:left="440" w:hangingChars="200" w:hanging="440"/>
        <w:rPr>
          <w:rFonts w:ascii="標楷體" w:eastAsia="標楷體" w:hAnsi="標楷體"/>
          <w:sz w:val="22"/>
        </w:rPr>
      </w:pPr>
      <w:r w:rsidRPr="00FE34F7">
        <w:rPr>
          <w:rFonts w:ascii="標楷體" w:eastAsia="標楷體" w:hAnsi="標楷體" w:cs="新細明體" w:hint="eastAsia"/>
          <w:kern w:val="0"/>
          <w:sz w:val="22"/>
        </w:rPr>
        <w:t>九、因業務實際執行需要，須變更計畫預算規模者，應檢送「教育部補助（委辦）計畫經費調整對照表」（附表三）報本部辦理。</w:t>
      </w:r>
    </w:p>
    <w:p w:rsidR="00111472" w:rsidRDefault="00111472" w:rsidP="00111472">
      <w:pPr>
        <w:autoSpaceDE w:val="0"/>
        <w:autoSpaceDN w:val="0"/>
        <w:adjustRightInd w:val="0"/>
        <w:rPr>
          <w:rFonts w:ascii="標楷體" w:eastAsia="標楷體" w:hAnsi="標楷體" w:cs="新細明體"/>
          <w:kern w:val="0"/>
          <w:szCs w:val="24"/>
        </w:rPr>
      </w:pP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第七章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計畫產生收入及結餘款繳回</w:t>
      </w:r>
    </w:p>
    <w:p w:rsid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FE34F7">
      <w:pPr>
        <w:autoSpaceDE w:val="0"/>
        <w:autoSpaceDN w:val="0"/>
        <w:adjustRightInd w:val="0"/>
        <w:ind w:left="440" w:hangingChars="200" w:hanging="440"/>
        <w:rPr>
          <w:rFonts w:ascii="標楷體" w:eastAsia="標楷體" w:hAnsi="標楷體" w:cs="新細明體"/>
          <w:kern w:val="0"/>
          <w:sz w:val="22"/>
        </w:rPr>
      </w:pPr>
      <w:r w:rsidRPr="00FE34F7">
        <w:rPr>
          <w:rFonts w:ascii="標楷體" w:eastAsia="標楷體" w:hAnsi="標楷體" w:cs="新細明體" w:hint="eastAsia"/>
          <w:kern w:val="0"/>
          <w:sz w:val="22"/>
        </w:rPr>
        <w:t>十、各機關、學校或團體因執行本部計畫，除利息收入免予繳回外，所產生之下列收入，應全數或按原補助比率繳回本部：</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研發成果收入。但其他法令另有規定者，從其規定。</w:t>
      </w:r>
    </w:p>
    <w:p w:rsidR="00111472" w:rsidRPr="00FE34F7" w:rsidRDefault="00111472" w:rsidP="00FE34F7">
      <w:pPr>
        <w:autoSpaceDE w:val="0"/>
        <w:autoSpaceDN w:val="0"/>
        <w:adjustRightInd w:val="0"/>
        <w:ind w:leftChars="100" w:left="79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廠商違約金收入及其他衍生收入。但已實施校務基金學校與實施國立社教機構作業基金館所及已成立附屬單位預算地方教育發展基金得免繳回，以納入基金方式處理。</w:t>
      </w:r>
    </w:p>
    <w:p w:rsidR="00111472" w:rsidRPr="00FE34F7" w:rsidRDefault="00111472" w:rsidP="00FE34F7">
      <w:pPr>
        <w:autoSpaceDE w:val="0"/>
        <w:autoSpaceDN w:val="0"/>
        <w:adjustRightInd w:val="0"/>
        <w:ind w:left="660" w:hangingChars="300" w:hanging="660"/>
        <w:rPr>
          <w:rFonts w:ascii="標楷體" w:eastAsia="標楷體" w:hAnsi="標楷體" w:cs="新細明體"/>
          <w:kern w:val="0"/>
          <w:sz w:val="22"/>
        </w:rPr>
      </w:pPr>
      <w:r w:rsidRPr="00FE34F7">
        <w:rPr>
          <w:rFonts w:ascii="標楷體" w:eastAsia="標楷體" w:hAnsi="標楷體" w:cs="新細明體" w:hint="eastAsia"/>
          <w:kern w:val="0"/>
          <w:sz w:val="22"/>
        </w:rPr>
        <w:t>十一、計畫經費之結餘款，除委辦計畫經依政府採購法完成採購程序者應依契約約定，及未執行項目之經費，仍應全數或按原補助比率繳回外，依下列規定辦理：</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實施校務基金學校與實施國立社教機構作業基金館所，及已成立附屬單位預算地方教育發展基金：計畫執行結果如有結餘，以納入基金方式處理為原則。</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除前款以外之學校與館所及其他機關團體：</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１、補助計畫：</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全額補助：計畫結餘款全數繳回。</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２</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部分補助：計畫結餘款按本部核定補助金額占核定計畫總額之比率繳回。</w:t>
      </w:r>
    </w:p>
    <w:p w:rsidR="00111472" w:rsidRPr="00FE34F7" w:rsidRDefault="00111472" w:rsidP="00FE34F7">
      <w:pPr>
        <w:autoSpaceDE w:val="0"/>
        <w:autoSpaceDN w:val="0"/>
        <w:adjustRightInd w:val="0"/>
        <w:ind w:leftChars="550" w:left="187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３</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地方政府補助計畫之結餘款未超過十萬元者，依中央對直轄市及縣（市）政府補助辦法第十九條第二款規定，無需繳回。</w:t>
      </w:r>
    </w:p>
    <w:p w:rsidR="00111472" w:rsidRPr="00FE34F7" w:rsidRDefault="00111472" w:rsidP="003E4185">
      <w:pPr>
        <w:autoSpaceDE w:val="0"/>
        <w:autoSpaceDN w:val="0"/>
        <w:adjustRightInd w:val="0"/>
        <w:ind w:leftChars="350" w:left="840"/>
        <w:rPr>
          <w:rFonts w:ascii="標楷體" w:eastAsia="標楷體" w:hAnsi="標楷體" w:cs="新細明體"/>
          <w:kern w:val="0"/>
          <w:sz w:val="22"/>
        </w:rPr>
      </w:pPr>
      <w:r w:rsidRPr="00FE34F7">
        <w:rPr>
          <w:rFonts w:ascii="標楷體" w:eastAsia="標楷體" w:hAnsi="標楷體" w:cs="新細明體" w:hint="eastAsia"/>
          <w:kern w:val="0"/>
          <w:sz w:val="22"/>
        </w:rPr>
        <w:t>２、委辦計畫：</w:t>
      </w:r>
    </w:p>
    <w:p w:rsidR="00111472" w:rsidRPr="00FE34F7" w:rsidRDefault="00111472" w:rsidP="00325212">
      <w:pPr>
        <w:autoSpaceDE w:val="0"/>
        <w:autoSpaceDN w:val="0"/>
        <w:adjustRightInd w:val="0"/>
        <w:ind w:leftChars="550" w:left="132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１</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依政府採購法完成採購程序者：契約未約定者，以不繳回為原則。</w:t>
      </w:r>
    </w:p>
    <w:p w:rsidR="00111472" w:rsidRPr="00FE34F7" w:rsidRDefault="00111472" w:rsidP="00325212">
      <w:pPr>
        <w:ind w:leftChars="550" w:left="132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２</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依行政程序法採行政協助或行政指示方式辦理者：計畫結餘款應全數繳回。</w:t>
      </w:r>
    </w:p>
    <w:p w:rsidR="00111472" w:rsidRDefault="00111472" w:rsidP="00111472">
      <w:pPr>
        <w:autoSpaceDE w:val="0"/>
        <w:autoSpaceDN w:val="0"/>
        <w:adjustRightInd w:val="0"/>
        <w:rPr>
          <w:rFonts w:ascii="標楷體" w:eastAsia="標楷體" w:hAnsi="標楷體" w:cs="新細明體"/>
          <w:kern w:val="0"/>
          <w:szCs w:val="24"/>
        </w:rPr>
      </w:pP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第八章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計畫結報</w:t>
      </w:r>
    </w:p>
    <w:p w:rsid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FE34F7">
      <w:pPr>
        <w:autoSpaceDE w:val="0"/>
        <w:autoSpaceDN w:val="0"/>
        <w:adjustRightInd w:val="0"/>
        <w:ind w:left="660" w:hangingChars="300" w:hanging="660"/>
        <w:rPr>
          <w:rFonts w:ascii="標楷體" w:eastAsia="標楷體" w:hAnsi="標楷體" w:cs="新細明體"/>
          <w:kern w:val="0"/>
          <w:sz w:val="22"/>
        </w:rPr>
      </w:pPr>
      <w:r w:rsidRPr="00FE34F7">
        <w:rPr>
          <w:rFonts w:ascii="標楷體" w:eastAsia="標楷體" w:hAnsi="標楷體" w:cs="新細明體" w:hint="eastAsia"/>
          <w:kern w:val="0"/>
          <w:sz w:val="22"/>
        </w:rPr>
        <w:t>十二、計畫之結報，除委辦計畫經依政府採購法完成採購程序者，得免辦理外，至遲應於計畫核定執行期間屆滿後二個月內，依下列情形檢附相關資料辦理結報事宜：</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經本部報經審計部同意原始憑證留存執行單位保管者：成果報告、本部計畫項目經費核定文件、本部經費收支結算表（附表四之一、附表四之二、附表四之三）及應繳回之計畫款項。</w:t>
      </w:r>
    </w:p>
    <w:p w:rsidR="00111472" w:rsidRPr="00FE34F7" w:rsidRDefault="00111472" w:rsidP="00FE34F7">
      <w:pPr>
        <w:autoSpaceDE w:val="0"/>
        <w:autoSpaceDN w:val="0"/>
        <w:adjustRightInd w:val="0"/>
        <w:ind w:leftChars="100" w:left="790" w:hangingChars="250" w:hanging="550"/>
        <w:rPr>
          <w:rFonts w:ascii="標楷體" w:eastAsia="標楷體" w:hAnsi="標楷體"/>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未經本部報經審計部同意原始憑證留存執行單位保管者：除依前款規定外，並應檢附原始憑證。</w:t>
      </w:r>
    </w:p>
    <w:p w:rsidR="00111472" w:rsidRDefault="00111472" w:rsidP="00111472">
      <w:pPr>
        <w:autoSpaceDE w:val="0"/>
        <w:autoSpaceDN w:val="0"/>
        <w:adjustRightInd w:val="0"/>
        <w:rPr>
          <w:rFonts w:ascii="標楷體" w:eastAsia="標楷體" w:hAnsi="標楷體" w:cs="新細明體"/>
          <w:kern w:val="0"/>
          <w:szCs w:val="24"/>
        </w:rPr>
      </w:pP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第九章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計畫憑證之保存管理及銷毀</w:t>
      </w:r>
    </w:p>
    <w:p w:rsidR="00111472" w:rsidRDefault="00111472" w:rsidP="00111472">
      <w:pPr>
        <w:autoSpaceDE w:val="0"/>
        <w:autoSpaceDN w:val="0"/>
        <w:adjustRightInd w:val="0"/>
        <w:rPr>
          <w:rFonts w:ascii="標楷體" w:eastAsia="標楷體" w:hAnsi="標楷體" w:cs="新細明體"/>
          <w:kern w:val="0"/>
          <w:szCs w:val="24"/>
        </w:rPr>
      </w:pPr>
    </w:p>
    <w:p w:rsidR="00111472" w:rsidRPr="00FE34F7" w:rsidRDefault="00111472" w:rsidP="00111472">
      <w:pPr>
        <w:autoSpaceDE w:val="0"/>
        <w:autoSpaceDN w:val="0"/>
        <w:adjustRightInd w:val="0"/>
        <w:rPr>
          <w:rFonts w:ascii="標楷體" w:eastAsia="標楷體" w:hAnsi="標楷體" w:cs="新細明體"/>
          <w:kern w:val="0"/>
          <w:sz w:val="22"/>
        </w:rPr>
      </w:pPr>
      <w:r w:rsidRPr="00FE34F7">
        <w:rPr>
          <w:rFonts w:ascii="標楷體" w:eastAsia="標楷體" w:hAnsi="標楷體" w:cs="新細明體" w:hint="eastAsia"/>
          <w:kern w:val="0"/>
          <w:sz w:val="22"/>
        </w:rPr>
        <w:t>十三、計畫憑證之保存管理及銷毀，應依下列規定辦理：</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一</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憑證之保存及管理應依會計法相關規定辦理，除受補助地方政府已納入預算辦理之經費外，原始憑證應專冊裝訂。</w:t>
      </w:r>
    </w:p>
    <w:p w:rsidR="00111472" w:rsidRPr="00FE34F7" w:rsidRDefault="00111472" w:rsidP="00FE34F7">
      <w:pPr>
        <w:autoSpaceDE w:val="0"/>
        <w:autoSpaceDN w:val="0"/>
        <w:adjustRightInd w:val="0"/>
        <w:ind w:leftChars="100" w:left="790" w:hangingChars="250" w:hanging="550"/>
        <w:rPr>
          <w:rFonts w:ascii="標楷體" w:eastAsia="標楷體" w:hAnsi="標楷體" w:cs="新細明體"/>
          <w:kern w:val="0"/>
          <w:sz w:val="22"/>
        </w:rPr>
      </w:pPr>
      <w:r w:rsidRPr="00FE34F7">
        <w:rPr>
          <w:rFonts w:ascii="標楷體" w:eastAsia="標楷體" w:hAnsi="標楷體" w:cs="TimesNewRomanPSMT"/>
          <w:kern w:val="0"/>
          <w:sz w:val="22"/>
        </w:rPr>
        <w:t>(</w:t>
      </w:r>
      <w:r w:rsidRPr="00FE34F7">
        <w:rPr>
          <w:rFonts w:ascii="標楷體" w:eastAsia="標楷體" w:hAnsi="標楷體" w:cs="新細明體" w:hint="eastAsia"/>
          <w:kern w:val="0"/>
          <w:sz w:val="22"/>
        </w:rPr>
        <w:t>二</w:t>
      </w:r>
      <w:r w:rsidRPr="00FE34F7">
        <w:rPr>
          <w:rFonts w:ascii="標楷體" w:eastAsia="標楷體" w:hAnsi="標楷體" w:cs="TimesNewRomanPSMT"/>
          <w:kern w:val="0"/>
          <w:sz w:val="22"/>
        </w:rPr>
        <w:t xml:space="preserve">) </w:t>
      </w:r>
      <w:r w:rsidRPr="00FE34F7">
        <w:rPr>
          <w:rFonts w:ascii="標楷體" w:eastAsia="標楷體" w:hAnsi="標楷體" w:cs="新細明體" w:hint="eastAsia"/>
          <w:kern w:val="0"/>
          <w:sz w:val="22"/>
        </w:rPr>
        <w:t>經本部報經審計部同意得留存團體之原始憑證，其銷毀應依會計法規定辦理，已屆保存年限之銷毀，應函報本部。如遇有提前銷毀，或有毀損、滅失等情事時，應敘明原因及處理情形函報本部。如經發現未確實辦理者，本部得依情節輕重，酌減嗣後補助金額或停止補助一年至五年。</w:t>
      </w:r>
    </w:p>
    <w:p w:rsidR="003E4185" w:rsidRDefault="003E4185" w:rsidP="00111472">
      <w:pPr>
        <w:autoSpaceDE w:val="0"/>
        <w:autoSpaceDN w:val="0"/>
        <w:adjustRightInd w:val="0"/>
        <w:rPr>
          <w:rFonts w:ascii="標楷體" w:eastAsia="標楷體" w:hAnsi="標楷體" w:cs="新細明體"/>
          <w:kern w:val="0"/>
          <w:szCs w:val="24"/>
        </w:rPr>
      </w:pPr>
    </w:p>
    <w:p w:rsidR="00111472" w:rsidRPr="00B12DCB" w:rsidRDefault="00111472" w:rsidP="00111472">
      <w:pPr>
        <w:autoSpaceDE w:val="0"/>
        <w:autoSpaceDN w:val="0"/>
        <w:adjustRightInd w:val="0"/>
        <w:rPr>
          <w:rFonts w:ascii="標楷體" w:eastAsia="標楷體" w:hAnsi="標楷體" w:cs="新細明體"/>
          <w:b/>
          <w:kern w:val="0"/>
          <w:szCs w:val="24"/>
        </w:rPr>
      </w:pPr>
      <w:r w:rsidRPr="00B12DCB">
        <w:rPr>
          <w:rFonts w:ascii="標楷體" w:eastAsia="標楷體" w:hAnsi="標楷體" w:cs="新細明體" w:hint="eastAsia"/>
          <w:b/>
          <w:kern w:val="0"/>
          <w:szCs w:val="24"/>
        </w:rPr>
        <w:t>第十章</w:t>
      </w:r>
      <w:r w:rsidRPr="00B12DCB">
        <w:rPr>
          <w:rFonts w:ascii="標楷體" w:eastAsia="標楷體" w:hAnsi="標楷體" w:cs="新細明體"/>
          <w:b/>
          <w:kern w:val="0"/>
          <w:szCs w:val="24"/>
        </w:rPr>
        <w:t xml:space="preserve"> </w:t>
      </w:r>
      <w:r w:rsidRPr="00B12DCB">
        <w:rPr>
          <w:rFonts w:ascii="標楷體" w:eastAsia="標楷體" w:hAnsi="標楷體" w:cs="新細明體" w:hint="eastAsia"/>
          <w:b/>
          <w:kern w:val="0"/>
          <w:szCs w:val="24"/>
        </w:rPr>
        <w:t>附則</w:t>
      </w:r>
    </w:p>
    <w:p w:rsidR="003E4185" w:rsidRDefault="003E4185" w:rsidP="00111472">
      <w:pPr>
        <w:autoSpaceDE w:val="0"/>
        <w:autoSpaceDN w:val="0"/>
        <w:adjustRightInd w:val="0"/>
        <w:rPr>
          <w:rFonts w:ascii="標楷體" w:eastAsia="標楷體" w:hAnsi="標楷體" w:cs="新細明體"/>
          <w:kern w:val="0"/>
          <w:szCs w:val="24"/>
        </w:rPr>
      </w:pPr>
    </w:p>
    <w:p w:rsidR="00111472" w:rsidRPr="00FE34F7" w:rsidRDefault="00111472" w:rsidP="00FE34F7">
      <w:pPr>
        <w:autoSpaceDE w:val="0"/>
        <w:autoSpaceDN w:val="0"/>
        <w:adjustRightInd w:val="0"/>
        <w:ind w:left="660" w:hangingChars="300" w:hanging="660"/>
        <w:rPr>
          <w:rFonts w:ascii="標楷體" w:eastAsia="標楷體" w:hAnsi="標楷體" w:cs="新細明體"/>
          <w:kern w:val="0"/>
          <w:sz w:val="22"/>
        </w:rPr>
      </w:pPr>
      <w:r w:rsidRPr="00FE34F7">
        <w:rPr>
          <w:rFonts w:ascii="標楷體" w:eastAsia="標楷體" w:hAnsi="標楷體" w:cs="新細明體" w:hint="eastAsia"/>
          <w:kern w:val="0"/>
          <w:sz w:val="22"/>
        </w:rPr>
        <w:t>十四、會計年度終了後，各計畫已發生尚未清償之債務或契約責任，得依規定檢附契約或證明文件並敘明保留原因，於次年一月五日前函報本部，經轉陳行政院核定後，始得轉入下年度繼續處理。</w:t>
      </w:r>
    </w:p>
    <w:p w:rsidR="00111472" w:rsidRPr="00FE34F7" w:rsidRDefault="00111472" w:rsidP="00FE34F7">
      <w:pPr>
        <w:autoSpaceDE w:val="0"/>
        <w:autoSpaceDN w:val="0"/>
        <w:adjustRightInd w:val="0"/>
        <w:ind w:left="660" w:hangingChars="300" w:hanging="660"/>
        <w:rPr>
          <w:rFonts w:ascii="標楷體" w:eastAsia="標楷體" w:hAnsi="標楷體" w:cs="新細明體"/>
          <w:kern w:val="0"/>
          <w:sz w:val="22"/>
        </w:rPr>
      </w:pPr>
      <w:r w:rsidRPr="00FE34F7">
        <w:rPr>
          <w:rFonts w:ascii="標楷體" w:eastAsia="標楷體" w:hAnsi="標楷體" w:cs="新細明體" w:hint="eastAsia"/>
          <w:kern w:val="0"/>
          <w:sz w:val="22"/>
        </w:rPr>
        <w:t>十五、各計畫執行單位對於本部核撥之經費，應加強收支管理作業及建立積極有效之管控機制，本部並得派員抽查辦理情形。</w:t>
      </w:r>
    </w:p>
    <w:p w:rsidR="00111472" w:rsidRPr="00FE34F7" w:rsidRDefault="00111472" w:rsidP="00FE34F7">
      <w:pPr>
        <w:ind w:left="660" w:hangingChars="300" w:hanging="660"/>
        <w:rPr>
          <w:rFonts w:ascii="標楷體" w:eastAsia="標楷體" w:hAnsi="標楷體"/>
          <w:sz w:val="22"/>
        </w:rPr>
      </w:pPr>
      <w:r w:rsidRPr="00FE34F7">
        <w:rPr>
          <w:rFonts w:ascii="標楷體" w:eastAsia="標楷體" w:hAnsi="標楷體" w:cs="新細明體" w:hint="eastAsia"/>
          <w:kern w:val="0"/>
          <w:sz w:val="22"/>
        </w:rPr>
        <w:t>十六、本部所屬機關補助或委辦經費核撥結報作業，得準用本要點之規定辦理。</w:t>
      </w:r>
    </w:p>
    <w:p w:rsidR="00111472" w:rsidRDefault="00111472" w:rsidP="008D3B8B">
      <w:pPr>
        <w:rPr>
          <w:rFonts w:ascii="標楷體" w:eastAsia="標楷體" w:hAnsi="標楷體"/>
        </w:rPr>
      </w:pPr>
    </w:p>
    <w:p w:rsidR="00111472" w:rsidRDefault="00111472" w:rsidP="008D3B8B">
      <w:pPr>
        <w:rPr>
          <w:rFonts w:ascii="標楷體" w:eastAsia="標楷體" w:hAnsi="標楷體"/>
        </w:rPr>
      </w:pPr>
    </w:p>
    <w:p w:rsidR="008D3B8B" w:rsidRDefault="008D3B8B">
      <w:pPr>
        <w:widowControl/>
        <w:rPr>
          <w:rFonts w:ascii="標楷體" w:eastAsia="標楷體" w:hAnsi="標楷體"/>
        </w:rPr>
      </w:pPr>
    </w:p>
    <w:p w:rsidR="008D3B8B" w:rsidRDefault="008D3B8B">
      <w:pPr>
        <w:widowControl/>
        <w:rPr>
          <w:rFonts w:ascii="標楷體" w:eastAsia="標楷體" w:hAnsi="標楷體"/>
        </w:rPr>
      </w:pPr>
      <w:r>
        <w:rPr>
          <w:rFonts w:ascii="標楷體" w:eastAsia="標楷體" w:hAnsi="標楷體"/>
        </w:rPr>
        <w:br w:type="page"/>
      </w:r>
    </w:p>
    <w:p w:rsidR="008D3B8B" w:rsidRDefault="008D3B8B" w:rsidP="008D3B8B">
      <w:pPr>
        <w:rPr>
          <w:rFonts w:ascii="標楷體" w:eastAsia="標楷體" w:hAnsi="標楷體"/>
        </w:rPr>
      </w:pPr>
      <w:r>
        <w:rPr>
          <w:rFonts w:ascii="標楷體" w:eastAsia="標楷體" w:hAnsi="標楷體" w:hint="eastAsia"/>
        </w:rPr>
        <w:t>附件</w:t>
      </w:r>
      <w:r w:rsidR="00E52FFC">
        <w:rPr>
          <w:rFonts w:ascii="標楷體" w:eastAsia="標楷體" w:hAnsi="標楷體" w:hint="eastAsia"/>
        </w:rPr>
        <w:t>9</w:t>
      </w:r>
    </w:p>
    <w:p w:rsidR="008D3B8B" w:rsidRDefault="007B645E" w:rsidP="008D3B8B">
      <w:pPr>
        <w:jc w:val="center"/>
        <w:rPr>
          <w:rFonts w:ascii="標楷體" w:eastAsia="標楷體" w:hAnsi="標楷體"/>
          <w:b/>
          <w:sz w:val="28"/>
          <w:szCs w:val="28"/>
        </w:rPr>
      </w:pPr>
      <w:r w:rsidRPr="007B645E">
        <w:rPr>
          <w:rFonts w:ascii="標楷體" w:eastAsia="標楷體" w:hAnsi="標楷體" w:hint="eastAsia"/>
          <w:b/>
          <w:sz w:val="28"/>
          <w:szCs w:val="28"/>
        </w:rPr>
        <w:t>科技部補助專題研究計畫經費處理原則</w:t>
      </w:r>
    </w:p>
    <w:p w:rsidR="008D3B8B" w:rsidRDefault="0082222F" w:rsidP="0082222F">
      <w:pPr>
        <w:jc w:val="right"/>
        <w:rPr>
          <w:rFonts w:ascii="標楷體" w:eastAsia="標楷體" w:hAnsi="標楷體"/>
        </w:rPr>
      </w:pPr>
      <w:r w:rsidRPr="004D0955">
        <w:rPr>
          <w:rFonts w:eastAsia="標楷體" w:hint="eastAsia"/>
          <w:bCs/>
          <w:sz w:val="20"/>
        </w:rPr>
        <w:t>104</w:t>
      </w:r>
      <w:r w:rsidRPr="004D0955">
        <w:rPr>
          <w:rFonts w:eastAsia="標楷體" w:hint="eastAsia"/>
          <w:bCs/>
          <w:sz w:val="20"/>
        </w:rPr>
        <w:t>年</w:t>
      </w:r>
      <w:r w:rsidRPr="004D0955">
        <w:rPr>
          <w:rFonts w:eastAsia="標楷體" w:hint="eastAsia"/>
          <w:bCs/>
          <w:sz w:val="20"/>
        </w:rPr>
        <w:t>10</w:t>
      </w:r>
      <w:r w:rsidRPr="004D0955">
        <w:rPr>
          <w:rFonts w:eastAsia="標楷體" w:hint="eastAsia"/>
          <w:bCs/>
          <w:sz w:val="20"/>
        </w:rPr>
        <w:t>月</w:t>
      </w:r>
      <w:r w:rsidRPr="004D0955">
        <w:rPr>
          <w:rFonts w:eastAsia="標楷體" w:hint="eastAsia"/>
          <w:bCs/>
          <w:sz w:val="20"/>
        </w:rPr>
        <w:t>16</w:t>
      </w:r>
      <w:r w:rsidRPr="004D0955">
        <w:rPr>
          <w:rFonts w:eastAsia="標楷體" w:hint="eastAsia"/>
          <w:bCs/>
          <w:sz w:val="20"/>
        </w:rPr>
        <w:t>日科部綜字第</w:t>
      </w:r>
      <w:r w:rsidRPr="004D0955">
        <w:rPr>
          <w:rFonts w:eastAsia="標楷體" w:hint="eastAsia"/>
          <w:bCs/>
          <w:sz w:val="20"/>
        </w:rPr>
        <w:t>1040075090</w:t>
      </w:r>
      <w:r w:rsidRPr="004D0955">
        <w:rPr>
          <w:rFonts w:eastAsia="標楷體" w:hint="eastAsia"/>
          <w:bCs/>
          <w:sz w:val="20"/>
        </w:rPr>
        <w:t>號修正</w:t>
      </w:r>
    </w:p>
    <w:p w:rsidR="0082222F" w:rsidRPr="0082222F" w:rsidRDefault="0082222F" w:rsidP="0082222F">
      <w:pPr>
        <w:adjustRightInd w:val="0"/>
        <w:spacing w:line="400" w:lineRule="exact"/>
        <w:ind w:left="480" w:hangingChars="200" w:hanging="480"/>
        <w:jc w:val="both"/>
        <w:rPr>
          <w:rFonts w:ascii="標楷體" w:eastAsia="標楷體" w:hAnsi="標楷體"/>
          <w:szCs w:val="24"/>
        </w:rPr>
      </w:pPr>
      <w:r w:rsidRPr="0082222F">
        <w:rPr>
          <w:rFonts w:ascii="標楷體" w:eastAsia="標楷體" w:hAnsi="標楷體" w:hint="eastAsia"/>
          <w:bCs/>
          <w:kern w:val="0"/>
          <w:szCs w:val="24"/>
        </w:rPr>
        <w:t>一、</w:t>
      </w:r>
      <w:r w:rsidRPr="0082222F">
        <w:rPr>
          <w:rFonts w:ascii="標楷體" w:eastAsia="標楷體" w:hAnsi="標楷體" w:hint="eastAsia"/>
          <w:szCs w:val="24"/>
        </w:rPr>
        <w:t>科技部（以下簡稱本部）為使行政院國家科學技術發展基金（以下稱科發基金）依本部補助專題研究計畫作業要點補助專題研究計畫（以下稱研究計畫）經費之處理有所依循，特訂定本經費處理原則。</w:t>
      </w:r>
    </w:p>
    <w:p w:rsidR="0082222F" w:rsidRPr="0082222F" w:rsidRDefault="0082222F" w:rsidP="0082222F">
      <w:pPr>
        <w:spacing w:line="400" w:lineRule="exact"/>
        <w:ind w:left="480" w:hangingChars="200" w:hanging="480"/>
        <w:jc w:val="both"/>
        <w:rPr>
          <w:rFonts w:ascii="標楷體" w:eastAsia="標楷體" w:hAnsi="標楷體"/>
          <w:kern w:val="0"/>
          <w:szCs w:val="24"/>
        </w:rPr>
      </w:pPr>
      <w:r w:rsidRPr="0082222F">
        <w:rPr>
          <w:rFonts w:ascii="標楷體" w:eastAsia="標楷體" w:hAnsi="標楷體" w:hint="eastAsia"/>
          <w:kern w:val="0"/>
          <w:szCs w:val="24"/>
        </w:rPr>
        <w:t>二、</w:t>
      </w:r>
      <w:r w:rsidRPr="0082222F">
        <w:rPr>
          <w:rFonts w:ascii="標楷體" w:eastAsia="標楷體" w:hAnsi="標楷體" w:hint="eastAsia"/>
          <w:szCs w:val="24"/>
        </w:rPr>
        <w:t>研究計畫經費經核定後，除應依有關法令規定辦理外，並應依照合約及研究計畫經費核定清單所列補助項目（業務費、研究設備費、國外差旅費及管理費）範圍內支用；且須經計畫主持人簽署，始得列支。</w:t>
      </w:r>
    </w:p>
    <w:p w:rsidR="0082222F" w:rsidRPr="0082222F" w:rsidRDefault="0082222F" w:rsidP="0082222F">
      <w:pPr>
        <w:pStyle w:val="3"/>
        <w:spacing w:line="400" w:lineRule="exact"/>
        <w:ind w:left="1080" w:hanging="480"/>
        <w:rPr>
          <w:kern w:val="0"/>
          <w:sz w:val="24"/>
        </w:rPr>
      </w:pPr>
      <w:r w:rsidRPr="0082222F">
        <w:rPr>
          <w:rFonts w:hint="eastAsia"/>
          <w:sz w:val="24"/>
        </w:rPr>
        <w:t>(一)業務費：包含研究人力費與耗材、物品、圖書及雜項費用暨國外學者來臺費用。</w:t>
      </w:r>
    </w:p>
    <w:p w:rsidR="0082222F" w:rsidRPr="0082222F" w:rsidRDefault="0082222F" w:rsidP="0082222F">
      <w:pPr>
        <w:pStyle w:val="1"/>
        <w:spacing w:line="400" w:lineRule="exact"/>
        <w:ind w:left="1767" w:hanging="567"/>
        <w:rPr>
          <w:sz w:val="24"/>
        </w:rPr>
      </w:pPr>
      <w:r w:rsidRPr="0082222F">
        <w:rPr>
          <w:rFonts w:hint="eastAsia"/>
          <w:sz w:val="24"/>
        </w:rPr>
        <w:t xml:space="preserve">1.研究人力費： </w:t>
      </w:r>
    </w:p>
    <w:p w:rsidR="0082222F" w:rsidRPr="0082222F" w:rsidRDefault="0082222F" w:rsidP="0082222F">
      <w:pPr>
        <w:pStyle w:val="4"/>
        <w:spacing w:line="400" w:lineRule="exact"/>
        <w:ind w:leftChars="580" w:left="1740" w:hangingChars="145" w:hanging="348"/>
        <w:rPr>
          <w:rFonts w:ascii="標楷體" w:hAnsi="標楷體"/>
          <w:sz w:val="24"/>
        </w:rPr>
      </w:pPr>
      <w:r w:rsidRPr="0082222F">
        <w:rPr>
          <w:rFonts w:ascii="標楷體" w:hAnsi="標楷體" w:hint="eastAsia"/>
          <w:sz w:val="24"/>
        </w:rPr>
        <w:t>(1)專任助理人員、兼任助理人員及臨時工依本部補助專題研究計畫助理人員約用注意事項之規定辦理約用及核發各項費用。</w:t>
      </w:r>
    </w:p>
    <w:p w:rsidR="0082222F" w:rsidRPr="0082222F" w:rsidRDefault="0082222F" w:rsidP="0082222F">
      <w:pPr>
        <w:pStyle w:val="4"/>
        <w:spacing w:line="400" w:lineRule="exact"/>
        <w:ind w:leftChars="580" w:left="1740" w:hangingChars="145" w:hanging="348"/>
        <w:rPr>
          <w:rFonts w:ascii="標楷體" w:hAnsi="標楷體"/>
          <w:sz w:val="24"/>
        </w:rPr>
      </w:pPr>
      <w:r w:rsidRPr="0082222F">
        <w:rPr>
          <w:rFonts w:ascii="標楷體" w:hAnsi="標楷體" w:hint="eastAsia"/>
          <w:sz w:val="24"/>
        </w:rPr>
        <w:t>(2)研究主持費：依經費核定清單所列標準按月核發。</w:t>
      </w:r>
    </w:p>
    <w:p w:rsidR="0082222F" w:rsidRPr="0082222F" w:rsidRDefault="0082222F" w:rsidP="0082222F">
      <w:pPr>
        <w:pStyle w:val="4"/>
        <w:spacing w:line="400" w:lineRule="exact"/>
        <w:ind w:leftChars="580" w:left="1740" w:hangingChars="145" w:hanging="348"/>
        <w:rPr>
          <w:rFonts w:ascii="標楷體" w:hAnsi="標楷體"/>
          <w:sz w:val="24"/>
        </w:rPr>
      </w:pPr>
      <w:r w:rsidRPr="0082222F">
        <w:rPr>
          <w:rFonts w:ascii="標楷體" w:hAnsi="標楷體" w:hint="eastAsia"/>
          <w:sz w:val="24"/>
        </w:rPr>
        <w:t xml:space="preserve">(3)博士後研究人員費用：依本部補助延攬客座科技人才作業要點及有關規定辦理。 </w:t>
      </w:r>
    </w:p>
    <w:p w:rsidR="0082222F" w:rsidRPr="0082222F" w:rsidRDefault="0082222F" w:rsidP="0082222F">
      <w:pPr>
        <w:pStyle w:val="1"/>
        <w:spacing w:line="400" w:lineRule="exact"/>
        <w:ind w:left="1440" w:hangingChars="100" w:hanging="240"/>
        <w:rPr>
          <w:sz w:val="24"/>
        </w:rPr>
      </w:pPr>
      <w:r w:rsidRPr="0082222F">
        <w:rPr>
          <w:rFonts w:hint="eastAsia"/>
          <w:sz w:val="24"/>
        </w:rPr>
        <w:t>2.耗材、物品、圖書及雜項費用：依研究計畫實際需要及政府有關法令規定之標準核實列支。</w:t>
      </w:r>
    </w:p>
    <w:p w:rsidR="0082222F" w:rsidRPr="0082222F" w:rsidRDefault="0082222F" w:rsidP="0082222F">
      <w:pPr>
        <w:pStyle w:val="4"/>
        <w:spacing w:line="400" w:lineRule="exact"/>
        <w:ind w:leftChars="500" w:left="1440" w:hangingChars="100" w:hanging="240"/>
        <w:rPr>
          <w:rFonts w:ascii="標楷體" w:hAnsi="標楷體"/>
          <w:spacing w:val="-4"/>
          <w:sz w:val="24"/>
        </w:rPr>
      </w:pPr>
      <w:r w:rsidRPr="0082222F">
        <w:rPr>
          <w:rFonts w:ascii="標楷體" w:hAnsi="標楷體" w:hint="eastAsia"/>
          <w:sz w:val="24"/>
        </w:rPr>
        <w:t>3.</w:t>
      </w:r>
      <w:r w:rsidRPr="0082222F">
        <w:rPr>
          <w:rFonts w:ascii="標楷體" w:hAnsi="標楷體" w:hint="eastAsia"/>
          <w:spacing w:val="-4"/>
          <w:sz w:val="24"/>
        </w:rPr>
        <w:t>國外學者來臺費用：</w:t>
      </w:r>
      <w:r w:rsidRPr="0082222F">
        <w:rPr>
          <w:rFonts w:ascii="標楷體" w:hAnsi="標楷體" w:hint="eastAsia"/>
          <w:sz w:val="24"/>
        </w:rPr>
        <w:t>依本部補助國外學者專家來臺從事科技合作研究活動支付費用最高標準表辦理。</w:t>
      </w:r>
    </w:p>
    <w:p w:rsidR="0082222F" w:rsidRPr="0082222F" w:rsidRDefault="0082222F" w:rsidP="0082222F">
      <w:pPr>
        <w:pStyle w:val="1"/>
        <w:spacing w:line="400" w:lineRule="exact"/>
        <w:ind w:leftChars="250" w:left="1080" w:hangingChars="200" w:hanging="480"/>
        <w:rPr>
          <w:sz w:val="24"/>
        </w:rPr>
      </w:pPr>
      <w:r w:rsidRPr="0082222F">
        <w:rPr>
          <w:rFonts w:hint="eastAsia"/>
          <w:sz w:val="24"/>
        </w:rPr>
        <w:t>(二)研究設備費：依經費核定清單所核定之設備，在核定經費限額內核實列支。</w:t>
      </w:r>
    </w:p>
    <w:p w:rsidR="0082222F" w:rsidRPr="0082222F" w:rsidRDefault="0082222F" w:rsidP="0082222F">
      <w:pPr>
        <w:pStyle w:val="1"/>
        <w:spacing w:line="400" w:lineRule="exact"/>
        <w:ind w:leftChars="250" w:left="1080" w:hangingChars="200" w:hanging="480"/>
        <w:rPr>
          <w:spacing w:val="-4"/>
          <w:sz w:val="24"/>
        </w:rPr>
      </w:pPr>
      <w:r w:rsidRPr="0082222F">
        <w:rPr>
          <w:rFonts w:hint="eastAsia"/>
          <w:sz w:val="24"/>
        </w:rPr>
        <w:t>(三)</w:t>
      </w:r>
      <w:r w:rsidRPr="0082222F">
        <w:rPr>
          <w:rFonts w:hint="eastAsia"/>
          <w:spacing w:val="-4"/>
          <w:sz w:val="24"/>
        </w:rPr>
        <w:t>國外差旅費：依經費核定清單所核定之出國種類，在核定經費限額內依行政院訂頒之中央各機關（含事業機構）派赴國外進修、研究、實習人員補助項目及數額表、國外出差旅費報支要點規定之標準覈實報支。</w:t>
      </w:r>
    </w:p>
    <w:p w:rsidR="0082222F" w:rsidRPr="0082222F" w:rsidRDefault="0082222F" w:rsidP="0082222F">
      <w:pPr>
        <w:pStyle w:val="1"/>
        <w:spacing w:line="400" w:lineRule="exact"/>
        <w:ind w:leftChars="250" w:left="1080" w:hangingChars="200" w:hanging="480"/>
        <w:rPr>
          <w:sz w:val="24"/>
        </w:rPr>
      </w:pPr>
      <w:r w:rsidRPr="0082222F">
        <w:rPr>
          <w:rFonts w:hint="eastAsia"/>
          <w:sz w:val="24"/>
        </w:rPr>
        <w:t>(四)管理費：為執行機構配合執行研究計畫所需之費用，由執行機構統籌支用，且不得違反政府相關規定。</w:t>
      </w:r>
    </w:p>
    <w:p w:rsidR="0082222F" w:rsidRPr="0082222F" w:rsidRDefault="0082222F" w:rsidP="0082222F">
      <w:pPr>
        <w:pStyle w:val="1"/>
        <w:spacing w:line="400" w:lineRule="exact"/>
        <w:ind w:leftChars="0" w:left="464" w:hangingChars="200" w:hanging="464"/>
        <w:rPr>
          <w:spacing w:val="-4"/>
          <w:sz w:val="24"/>
        </w:rPr>
      </w:pPr>
      <w:r w:rsidRPr="0082222F">
        <w:rPr>
          <w:rFonts w:hint="eastAsia"/>
          <w:spacing w:val="-4"/>
          <w:sz w:val="24"/>
          <w:lang w:val="zh-TW"/>
        </w:rPr>
        <w:t xml:space="preserve">    各補助項目之支用應於計畫執行期間內支出；一次核給多年期（同一計畫編號）者，於</w:t>
      </w:r>
      <w:r w:rsidRPr="0082222F">
        <w:rPr>
          <w:rFonts w:hint="eastAsia"/>
          <w:spacing w:val="-4"/>
          <w:sz w:val="24"/>
        </w:rPr>
        <w:t>計畫執行期間，各年度計畫經費清單核列之項目，執行機構得因研究計畫需要，逕行依其內部行政程序於該補助項目內跨年度調整支用。</w:t>
      </w:r>
    </w:p>
    <w:p w:rsidR="0082222F" w:rsidRPr="0082222F" w:rsidRDefault="0082222F" w:rsidP="0082222F">
      <w:pPr>
        <w:pStyle w:val="1"/>
        <w:spacing w:line="400" w:lineRule="exact"/>
        <w:ind w:leftChars="0" w:left="560" w:hanging="560"/>
        <w:rPr>
          <w:sz w:val="24"/>
        </w:rPr>
      </w:pPr>
      <w:r w:rsidRPr="0082222F">
        <w:rPr>
          <w:rFonts w:hint="eastAsia"/>
          <w:sz w:val="24"/>
        </w:rPr>
        <w:t>三、原未核給之補助項目（業務費、研究設備費、國外差旅費），於計畫執行期間經檢討確為研究計畫需要者，執行機構應事先報經本部同意增列，所需經費由其他補助項目流用。但增列研究設備費項目，其經費額度在新臺幣五萬元以下者，執行機構得依內部行政程序辦理，免報本部。</w:t>
      </w:r>
    </w:p>
    <w:p w:rsidR="0082222F" w:rsidRPr="0082222F" w:rsidRDefault="0082222F" w:rsidP="0082222F">
      <w:pPr>
        <w:pStyle w:val="1"/>
        <w:spacing w:line="400" w:lineRule="exact"/>
        <w:ind w:leftChars="0" w:left="480" w:hangingChars="200" w:hanging="480"/>
        <w:rPr>
          <w:sz w:val="24"/>
        </w:rPr>
      </w:pPr>
      <w:r w:rsidRPr="0082222F">
        <w:rPr>
          <w:rFonts w:hint="eastAsia"/>
          <w:sz w:val="24"/>
        </w:rPr>
        <w:t xml:space="preserve">    同一補助項目內之支出用途於計畫執行期間經檢討確為研究計畫需要，執行機構得逕依其內部行政程序辦理變更，所需經費於該補助項目項下調整。但計畫內核有博士後研究人員費用者，如有賸餘不得調整至其他用途。</w:t>
      </w:r>
      <w:r w:rsidRPr="0082222F">
        <w:rPr>
          <w:sz w:val="24"/>
        </w:rPr>
        <w:br/>
      </w:r>
      <w:r w:rsidRPr="0082222F">
        <w:rPr>
          <w:rFonts w:hint="eastAsia"/>
          <w:sz w:val="24"/>
        </w:rPr>
        <w:t>依前項規定辦理研究設備費變更者，其變更之設備單價達新臺幣五十萬元以上者，須於本部線上系統登錄。</w:t>
      </w:r>
      <w:r w:rsidRPr="0082222F">
        <w:rPr>
          <w:sz w:val="24"/>
        </w:rPr>
        <w:br/>
      </w:r>
      <w:r w:rsidRPr="0082222F">
        <w:rPr>
          <w:rFonts w:hint="eastAsia"/>
          <w:sz w:val="24"/>
        </w:rPr>
        <w:t>執行機構應於計畫結束辦理經費結報時，併同將該計畫依前二項規定辦理變更之支出用途及經費，全部彙整函報</w:t>
      </w:r>
      <w:r w:rsidRPr="0082222F">
        <w:rPr>
          <w:sz w:val="24"/>
        </w:rPr>
        <w:t>本部</w:t>
      </w:r>
      <w:r w:rsidRPr="0082222F">
        <w:rPr>
          <w:rFonts w:hint="eastAsia"/>
          <w:sz w:val="24"/>
        </w:rPr>
        <w:t>備查。</w:t>
      </w:r>
      <w:r w:rsidRPr="0082222F">
        <w:rPr>
          <w:sz w:val="24"/>
        </w:rPr>
        <w:br/>
      </w:r>
      <w:r w:rsidRPr="0082222F">
        <w:rPr>
          <w:rFonts w:hint="eastAsia"/>
          <w:sz w:val="24"/>
        </w:rPr>
        <w:t>任一補助項目經費如因研究計畫需要，須與其他補助項目互相流用時，如累計流出及流入均未超過計畫全程該項目原核定金額百分之五十者，執行機構得依內部行政程序辦理；如任一項累計流出或流入超過計畫全程該項目原核定金額百分之五十者，執行機構須敘明理由報經本部同意，始得流用，除特殊情形外，應事先為之。但研究設備費流入後總額在新臺幣五萬元以下者，執行機構得依內部行政程序辦理，免報本部。</w:t>
      </w:r>
      <w:r w:rsidRPr="0082222F">
        <w:rPr>
          <w:sz w:val="24"/>
        </w:rPr>
        <w:br/>
      </w:r>
      <w:r w:rsidRPr="0082222F">
        <w:rPr>
          <w:rFonts w:hint="eastAsia"/>
          <w:sz w:val="24"/>
        </w:rPr>
        <w:t>因研究計畫需要，經費不敷支用者，執行機構須敘明理由報經本部同意，始得追加，除特殊情形外，應事先為之。</w:t>
      </w:r>
    </w:p>
    <w:p w:rsidR="0082222F" w:rsidRPr="0082222F" w:rsidRDefault="0082222F" w:rsidP="0082222F">
      <w:pPr>
        <w:pStyle w:val="1"/>
        <w:spacing w:line="400" w:lineRule="exact"/>
        <w:ind w:leftChars="0" w:left="480" w:hangingChars="200" w:hanging="480"/>
        <w:rPr>
          <w:sz w:val="24"/>
        </w:rPr>
      </w:pPr>
      <w:r w:rsidRPr="0082222F">
        <w:rPr>
          <w:rFonts w:hint="eastAsia"/>
          <w:sz w:val="24"/>
        </w:rPr>
        <w:t xml:space="preserve">    管理費不得自其他補助項目流入。 </w:t>
      </w:r>
      <w:r w:rsidRPr="0082222F">
        <w:rPr>
          <w:sz w:val="24"/>
        </w:rPr>
        <w:br/>
      </w:r>
      <w:r w:rsidRPr="0082222F">
        <w:rPr>
          <w:rFonts w:hint="eastAsia"/>
          <w:sz w:val="24"/>
        </w:rPr>
        <w:t>經費流用以同一研究計畫為限，不同研究計畫間，不得相互流用。</w:t>
      </w:r>
    </w:p>
    <w:p w:rsidR="0082222F" w:rsidRPr="0082222F" w:rsidRDefault="0082222F" w:rsidP="0082222F">
      <w:pPr>
        <w:pStyle w:val="4"/>
        <w:spacing w:line="400" w:lineRule="exact"/>
        <w:ind w:leftChars="3" w:left="451" w:hangingChars="185" w:hanging="444"/>
        <w:rPr>
          <w:rFonts w:ascii="標楷體" w:hAnsi="標楷體"/>
          <w:sz w:val="24"/>
        </w:rPr>
      </w:pPr>
      <w:r w:rsidRPr="0082222F">
        <w:rPr>
          <w:rFonts w:ascii="標楷體" w:hAnsi="標楷體" w:hint="eastAsia"/>
          <w:sz w:val="24"/>
        </w:rPr>
        <w:t>四、本部所撥科發基金補助經費（含管理費）不得用作下列各項開支：</w:t>
      </w:r>
    </w:p>
    <w:p w:rsidR="0082222F" w:rsidRPr="0082222F" w:rsidRDefault="0082222F" w:rsidP="0082222F">
      <w:pPr>
        <w:pStyle w:val="4"/>
        <w:tabs>
          <w:tab w:val="left" w:pos="1036"/>
        </w:tabs>
        <w:spacing w:line="400" w:lineRule="exact"/>
        <w:ind w:leftChars="250" w:left="1080" w:hangingChars="200" w:hanging="480"/>
        <w:rPr>
          <w:rFonts w:ascii="標楷體" w:hAnsi="標楷體"/>
          <w:sz w:val="24"/>
          <w:lang w:val="zh-TW"/>
        </w:rPr>
      </w:pPr>
      <w:r w:rsidRPr="0082222F">
        <w:rPr>
          <w:rFonts w:ascii="標楷體" w:hAnsi="標楷體" w:hint="eastAsia"/>
          <w:sz w:val="24"/>
          <w:lang w:val="zh-TW"/>
        </w:rPr>
        <w:t>(一)與研究計畫無關之開支或非執行期限內之開支。</w:t>
      </w:r>
    </w:p>
    <w:p w:rsidR="0082222F" w:rsidRPr="0082222F" w:rsidRDefault="0082222F" w:rsidP="0082222F">
      <w:pPr>
        <w:pStyle w:val="4"/>
        <w:tabs>
          <w:tab w:val="left" w:pos="1036"/>
        </w:tabs>
        <w:spacing w:line="400" w:lineRule="exact"/>
        <w:ind w:leftChars="250" w:left="1080" w:hangingChars="200" w:hanging="480"/>
        <w:rPr>
          <w:rFonts w:ascii="標楷體" w:hAnsi="標楷體"/>
          <w:sz w:val="24"/>
          <w:lang w:val="zh-TW"/>
        </w:rPr>
      </w:pPr>
      <w:r w:rsidRPr="0082222F">
        <w:rPr>
          <w:rFonts w:ascii="標楷體" w:hAnsi="標楷體" w:hint="eastAsia"/>
          <w:sz w:val="24"/>
          <w:lang w:val="zh-TW"/>
        </w:rPr>
        <w:t>(二)與本部科發基金補助經費無關之任何墊撥款項。</w:t>
      </w:r>
    </w:p>
    <w:p w:rsidR="0082222F" w:rsidRPr="0082222F" w:rsidRDefault="0082222F" w:rsidP="0082222F">
      <w:pPr>
        <w:pStyle w:val="4"/>
        <w:tabs>
          <w:tab w:val="left" w:pos="1036"/>
        </w:tabs>
        <w:spacing w:line="400" w:lineRule="exact"/>
        <w:ind w:leftChars="250" w:left="1080" w:hangingChars="200" w:hanging="480"/>
        <w:rPr>
          <w:rFonts w:ascii="標楷體" w:hAnsi="標楷體"/>
          <w:sz w:val="24"/>
          <w:lang w:val="zh-TW"/>
        </w:rPr>
      </w:pPr>
      <w:r w:rsidRPr="0082222F">
        <w:rPr>
          <w:rFonts w:ascii="標楷體" w:hAnsi="標楷體" w:hint="eastAsia"/>
          <w:sz w:val="24"/>
          <w:lang w:val="zh-TW"/>
        </w:rPr>
        <w:t>(三)購買土地或執行機構本身庫存之物資及現有之設備。</w:t>
      </w:r>
    </w:p>
    <w:p w:rsidR="0082222F" w:rsidRPr="0082222F" w:rsidRDefault="0082222F" w:rsidP="0082222F">
      <w:pPr>
        <w:pStyle w:val="4"/>
        <w:tabs>
          <w:tab w:val="left" w:pos="1036"/>
        </w:tabs>
        <w:spacing w:line="400" w:lineRule="exact"/>
        <w:ind w:leftChars="250" w:left="1080" w:hangingChars="200" w:hanging="480"/>
        <w:rPr>
          <w:rFonts w:ascii="標楷體" w:hAnsi="標楷體"/>
          <w:sz w:val="24"/>
          <w:lang w:val="zh-TW"/>
        </w:rPr>
      </w:pPr>
      <w:r w:rsidRPr="0082222F">
        <w:rPr>
          <w:rFonts w:ascii="標楷體" w:hAnsi="標楷體" w:hint="eastAsia"/>
          <w:sz w:val="24"/>
          <w:lang w:val="zh-TW"/>
        </w:rPr>
        <w:t>(四)慰勞或餽贈性質之支出。</w:t>
      </w:r>
    </w:p>
    <w:p w:rsidR="0082222F" w:rsidRPr="0082222F" w:rsidRDefault="0082222F" w:rsidP="0082222F">
      <w:pPr>
        <w:pStyle w:val="4"/>
        <w:tabs>
          <w:tab w:val="left" w:pos="1036"/>
        </w:tabs>
        <w:spacing w:line="400" w:lineRule="exact"/>
        <w:ind w:leftChars="250" w:left="1104" w:hangingChars="210" w:hanging="504"/>
        <w:rPr>
          <w:rFonts w:ascii="標楷體" w:hAnsi="標楷體"/>
          <w:sz w:val="24"/>
          <w:lang w:val="zh-TW"/>
        </w:rPr>
      </w:pPr>
      <w:r w:rsidRPr="0082222F">
        <w:rPr>
          <w:rFonts w:ascii="標楷體" w:hAnsi="標楷體" w:hint="eastAsia"/>
          <w:sz w:val="24"/>
          <w:lang w:val="zh-TW"/>
        </w:rPr>
        <w:t>(五)交際應酬費用(因研究計畫需要召開會議而逾用餐時間所提供之餐點除外)、罰款、贈款、捐款及各種私人用款。</w:t>
      </w:r>
    </w:p>
    <w:p w:rsidR="0082222F" w:rsidRPr="0082222F" w:rsidRDefault="0082222F" w:rsidP="0082222F">
      <w:pPr>
        <w:pStyle w:val="4"/>
        <w:tabs>
          <w:tab w:val="left" w:pos="1036"/>
        </w:tabs>
        <w:spacing w:line="400" w:lineRule="exact"/>
        <w:ind w:leftChars="250" w:left="1080" w:hangingChars="200" w:hanging="480"/>
        <w:rPr>
          <w:rFonts w:ascii="標楷體" w:hAnsi="標楷體"/>
          <w:sz w:val="24"/>
          <w:lang w:val="zh-TW"/>
        </w:rPr>
      </w:pPr>
      <w:r w:rsidRPr="0082222F">
        <w:rPr>
          <w:rFonts w:ascii="標楷體" w:hAnsi="標楷體" w:hint="eastAsia"/>
          <w:sz w:val="24"/>
          <w:lang w:val="zh-TW"/>
        </w:rPr>
        <w:t>(六)建造購買或租賃房舍車輛、房舍及傢俱之修理維護等。</w:t>
      </w:r>
    </w:p>
    <w:p w:rsidR="0082222F" w:rsidRPr="0082222F" w:rsidRDefault="0082222F" w:rsidP="0082222F">
      <w:pPr>
        <w:pStyle w:val="4"/>
        <w:spacing w:line="400" w:lineRule="exact"/>
        <w:ind w:leftChars="0" w:left="480" w:hangingChars="200" w:hanging="480"/>
        <w:rPr>
          <w:rFonts w:ascii="標楷體" w:hAnsi="標楷體"/>
          <w:sz w:val="24"/>
        </w:rPr>
      </w:pPr>
      <w:r w:rsidRPr="0082222F">
        <w:rPr>
          <w:rFonts w:ascii="標楷體" w:hAnsi="標楷體" w:hint="eastAsia"/>
          <w:sz w:val="24"/>
        </w:rPr>
        <w:t>五、執行機構執行本部補助之各項經費辦理採購時，若該採購之採購目的為科學技術研究發展，且採購經費來源均屬於科技預算，即屬科研採購，應依執行機構內部科研採購作業規定及科學技術研究發展採購監督管理辦法之規定辦理；若執行機構未訂定內部科研採購作業規定，得參考政府採購法之規定辦理。</w:t>
      </w:r>
      <w:r w:rsidRPr="0082222F">
        <w:rPr>
          <w:rFonts w:ascii="標楷體" w:hAnsi="標楷體"/>
          <w:sz w:val="24"/>
        </w:rPr>
        <w:br/>
      </w:r>
      <w:r w:rsidRPr="0082222F">
        <w:rPr>
          <w:rFonts w:ascii="標楷體" w:hAnsi="標楷體" w:hint="eastAsia"/>
          <w:sz w:val="24"/>
        </w:rPr>
        <w:t>執行</w:t>
      </w:r>
      <w:r w:rsidRPr="0082222F">
        <w:rPr>
          <w:rFonts w:ascii="標楷體" w:hAnsi="標楷體"/>
          <w:sz w:val="24"/>
        </w:rPr>
        <w:t>機構</w:t>
      </w:r>
      <w:r w:rsidRPr="0082222F">
        <w:rPr>
          <w:rFonts w:ascii="標楷體" w:hAnsi="標楷體" w:hint="eastAsia"/>
          <w:sz w:val="24"/>
        </w:rPr>
        <w:t>辦理</w:t>
      </w:r>
      <w:r w:rsidRPr="0082222F">
        <w:rPr>
          <w:rFonts w:ascii="標楷體" w:hAnsi="標楷體"/>
          <w:sz w:val="24"/>
        </w:rPr>
        <w:t>採購案件</w:t>
      </w:r>
      <w:r w:rsidRPr="0082222F">
        <w:rPr>
          <w:rFonts w:ascii="標楷體" w:hAnsi="標楷體" w:hint="eastAsia"/>
          <w:sz w:val="24"/>
        </w:rPr>
        <w:t>所收取</w:t>
      </w:r>
      <w:r w:rsidRPr="0082222F">
        <w:rPr>
          <w:rFonts w:ascii="標楷體" w:hAnsi="標楷體"/>
          <w:sz w:val="24"/>
        </w:rPr>
        <w:t>之廠商違約</w:t>
      </w:r>
      <w:r w:rsidRPr="0082222F">
        <w:rPr>
          <w:rFonts w:ascii="標楷體" w:hAnsi="標楷體" w:hint="eastAsia"/>
          <w:sz w:val="24"/>
        </w:rPr>
        <w:t>金</w:t>
      </w:r>
      <w:r w:rsidRPr="0082222F">
        <w:rPr>
          <w:rFonts w:ascii="標楷體" w:hAnsi="標楷體"/>
          <w:sz w:val="24"/>
        </w:rPr>
        <w:t>或逾期罰款</w:t>
      </w:r>
      <w:r w:rsidRPr="0082222F">
        <w:rPr>
          <w:rFonts w:ascii="標楷體" w:hAnsi="標楷體" w:hint="eastAsia"/>
          <w:sz w:val="24"/>
        </w:rPr>
        <w:t>收入、</w:t>
      </w:r>
      <w:r w:rsidRPr="0082222F">
        <w:rPr>
          <w:rFonts w:ascii="標楷體" w:hAnsi="標楷體"/>
          <w:sz w:val="24"/>
        </w:rPr>
        <w:t>與</w:t>
      </w:r>
      <w:r w:rsidRPr="0082222F">
        <w:rPr>
          <w:rFonts w:ascii="標楷體" w:hAnsi="標楷體" w:hint="eastAsia"/>
          <w:sz w:val="24"/>
        </w:rPr>
        <w:t>研究</w:t>
      </w:r>
      <w:r w:rsidRPr="0082222F">
        <w:rPr>
          <w:rFonts w:ascii="標楷體" w:hAnsi="標楷體"/>
          <w:sz w:val="24"/>
        </w:rPr>
        <w:t>計畫有關之其他收入</w:t>
      </w:r>
      <w:r w:rsidRPr="0082222F">
        <w:rPr>
          <w:rFonts w:ascii="標楷體" w:hAnsi="標楷體" w:hint="eastAsia"/>
          <w:sz w:val="24"/>
        </w:rPr>
        <w:t>應繳回本部。</w:t>
      </w:r>
    </w:p>
    <w:p w:rsidR="0082222F" w:rsidRPr="0082222F" w:rsidRDefault="0082222F" w:rsidP="0082222F">
      <w:pPr>
        <w:pStyle w:val="4"/>
        <w:spacing w:line="400" w:lineRule="exact"/>
        <w:ind w:leftChars="0" w:left="480" w:hangingChars="200" w:hanging="480"/>
        <w:rPr>
          <w:rFonts w:ascii="標楷體" w:hAnsi="標楷體"/>
          <w:sz w:val="24"/>
        </w:rPr>
      </w:pPr>
      <w:r w:rsidRPr="0082222F">
        <w:rPr>
          <w:rFonts w:ascii="標楷體" w:hAnsi="標楷體" w:hint="eastAsia"/>
          <w:sz w:val="24"/>
        </w:rPr>
        <w:t>六、經費請領應依下列規定辦理：</w:t>
      </w:r>
    </w:p>
    <w:p w:rsidR="0082222F" w:rsidRPr="0082222F" w:rsidRDefault="0082222F" w:rsidP="0082222F">
      <w:pPr>
        <w:pStyle w:val="4"/>
        <w:spacing w:line="400" w:lineRule="exact"/>
        <w:ind w:leftChars="250" w:left="1080" w:hangingChars="200" w:hanging="480"/>
        <w:rPr>
          <w:rFonts w:ascii="標楷體" w:hAnsi="標楷體"/>
          <w:sz w:val="24"/>
        </w:rPr>
      </w:pPr>
      <w:r w:rsidRPr="0082222F">
        <w:rPr>
          <w:rFonts w:ascii="標楷體" w:hAnsi="標楷體" w:hint="eastAsia"/>
          <w:sz w:val="24"/>
        </w:rPr>
        <w:t>(一)各執行機構接獲本部核定通知函，應請計畫主持人至本部網站線上簽署專題研究計畫執行同意書並儘速於一個月或規定之期限內，依撥款期別檢附下列文件辦理簽約撥款事宜：</w:t>
      </w:r>
    </w:p>
    <w:p w:rsidR="0082222F" w:rsidRPr="0082222F" w:rsidRDefault="0082222F" w:rsidP="0082222F">
      <w:pPr>
        <w:pStyle w:val="4"/>
        <w:spacing w:line="400" w:lineRule="exact"/>
        <w:ind w:leftChars="500" w:left="1440" w:hangingChars="100" w:hanging="240"/>
        <w:rPr>
          <w:rFonts w:ascii="標楷體" w:hAnsi="標楷體"/>
          <w:sz w:val="24"/>
        </w:rPr>
      </w:pPr>
      <w:r w:rsidRPr="0082222F">
        <w:rPr>
          <w:rFonts w:ascii="標楷體" w:hAnsi="標楷體" w:hint="eastAsia"/>
          <w:sz w:val="24"/>
        </w:rPr>
        <w:t>1.第一期或全期款應檢具領款收據、專題研究計畫補助合約書及請款明細表各一份。</w:t>
      </w:r>
    </w:p>
    <w:p w:rsidR="0082222F" w:rsidRPr="0082222F" w:rsidRDefault="0082222F" w:rsidP="0082222F">
      <w:pPr>
        <w:pStyle w:val="4"/>
        <w:spacing w:line="400" w:lineRule="exact"/>
        <w:ind w:leftChars="500" w:left="1440" w:hangingChars="100" w:hanging="240"/>
        <w:rPr>
          <w:rFonts w:ascii="標楷體" w:hAnsi="標楷體"/>
          <w:sz w:val="24"/>
        </w:rPr>
      </w:pPr>
      <w:r w:rsidRPr="0082222F">
        <w:rPr>
          <w:rFonts w:ascii="標楷體" w:hAnsi="標楷體" w:hint="eastAsia"/>
          <w:sz w:val="24"/>
        </w:rPr>
        <w:t>2.第二期款應檢具領款收據及請款明細表各一份。</w:t>
      </w:r>
    </w:p>
    <w:p w:rsidR="0082222F" w:rsidRPr="0082222F" w:rsidRDefault="0082222F" w:rsidP="0082222F">
      <w:pPr>
        <w:pStyle w:val="4"/>
        <w:spacing w:line="400" w:lineRule="exact"/>
        <w:ind w:leftChars="250" w:left="1080" w:hangingChars="200" w:hanging="480"/>
        <w:rPr>
          <w:rFonts w:ascii="標楷體" w:hAnsi="標楷體"/>
          <w:sz w:val="24"/>
        </w:rPr>
      </w:pPr>
      <w:r w:rsidRPr="0082222F">
        <w:rPr>
          <w:rFonts w:ascii="標楷體" w:hAnsi="標楷體" w:hint="eastAsia"/>
          <w:sz w:val="24"/>
        </w:rPr>
        <w:t>(二)</w:t>
      </w:r>
      <w:r w:rsidRPr="0082222F">
        <w:rPr>
          <w:rFonts w:ascii="標楷體" w:hAnsi="標楷體" w:hint="eastAsia"/>
          <w:sz w:val="24"/>
          <w:lang w:val="zh-TW"/>
        </w:rPr>
        <w:t>一次核給多年期（同一計畫編號）者之次年度經費撥款方式</w:t>
      </w:r>
      <w:r w:rsidRPr="0082222F">
        <w:rPr>
          <w:rFonts w:ascii="標楷體" w:hAnsi="標楷體" w:hint="eastAsia"/>
          <w:sz w:val="24"/>
        </w:rPr>
        <w:t>：</w:t>
      </w:r>
    </w:p>
    <w:p w:rsidR="0082222F" w:rsidRPr="0082222F" w:rsidRDefault="0082222F" w:rsidP="0082222F">
      <w:pPr>
        <w:pStyle w:val="4"/>
        <w:spacing w:line="400" w:lineRule="exact"/>
        <w:ind w:leftChars="500" w:left="1440" w:hangingChars="100" w:hanging="240"/>
        <w:rPr>
          <w:rFonts w:ascii="標楷體" w:hAnsi="標楷體"/>
          <w:sz w:val="24"/>
        </w:rPr>
      </w:pPr>
      <w:r w:rsidRPr="0082222F">
        <w:rPr>
          <w:rFonts w:ascii="標楷體" w:hAnsi="標楷體" w:hint="eastAsia"/>
          <w:sz w:val="24"/>
        </w:rPr>
        <w:t>1.每一年經費均分二期撥款，次年度經費之分期撥款金額，須俟計畫主持人依規定期限至本部網站線上繳交期中進度報告並經本部審查及確認，如未依規定繳交期中進度報告、研究計畫之預期成果不能達成或研究工作不能進行時，本部得隨時終止執行該計畫，並通知執行機構依規定處理。</w:t>
      </w:r>
    </w:p>
    <w:p w:rsidR="0082222F" w:rsidRPr="0082222F" w:rsidRDefault="0082222F" w:rsidP="0082222F">
      <w:pPr>
        <w:pStyle w:val="4"/>
        <w:spacing w:line="400" w:lineRule="exact"/>
        <w:ind w:leftChars="500" w:left="1440" w:hangingChars="100" w:hanging="240"/>
        <w:rPr>
          <w:rFonts w:ascii="標楷體" w:hAnsi="標楷體"/>
          <w:sz w:val="24"/>
        </w:rPr>
      </w:pPr>
      <w:r w:rsidRPr="0082222F">
        <w:rPr>
          <w:rFonts w:ascii="標楷體" w:hAnsi="標楷體" w:hint="eastAsia"/>
          <w:sz w:val="24"/>
        </w:rPr>
        <w:t>2.每一計畫已撥付款之支用百分比（實支金額/已撥付金額）須達百分之七十以上，或未達百分之七十已敘明原因經本部同意者，始得請撥下一年計畫經費。執行機構請撥次年度計畫經費之第一期款時，須檢附每一計畫已撥付款之支用明細報告表（格式同經費收支明細報告表）送本部。</w:t>
      </w:r>
    </w:p>
    <w:p w:rsidR="0082222F" w:rsidRPr="0082222F" w:rsidRDefault="0082222F" w:rsidP="0082222F">
      <w:pPr>
        <w:pStyle w:val="4"/>
        <w:spacing w:line="400" w:lineRule="exact"/>
        <w:ind w:leftChars="250" w:left="1080" w:hangingChars="200" w:hanging="480"/>
        <w:rPr>
          <w:rFonts w:ascii="標楷體" w:hAnsi="標楷體"/>
          <w:sz w:val="24"/>
        </w:rPr>
      </w:pPr>
      <w:r w:rsidRPr="0082222F">
        <w:rPr>
          <w:rFonts w:ascii="標楷體" w:hAnsi="標楷體" w:hint="eastAsia"/>
          <w:sz w:val="24"/>
        </w:rPr>
        <w:t>(三)執行機構如延遲或因故未辦理簽約撥款者，為避免影響該研究計畫之執行時效，在不影響已撥款且正在執行中之研究計畫各項款項之付款情況下，得由執行機構於專戶存款戶先行周轉部分款項以支應急需。</w:t>
      </w:r>
    </w:p>
    <w:p w:rsidR="0082222F" w:rsidRPr="0082222F" w:rsidRDefault="0082222F" w:rsidP="0082222F">
      <w:pPr>
        <w:pStyle w:val="4"/>
        <w:spacing w:line="400" w:lineRule="exact"/>
        <w:ind w:leftChars="0" w:left="480" w:hangingChars="200" w:hanging="480"/>
        <w:rPr>
          <w:rFonts w:ascii="標楷體" w:hAnsi="標楷體"/>
          <w:spacing w:val="-20"/>
          <w:sz w:val="24"/>
          <w:lang w:val="zh-TW"/>
        </w:rPr>
      </w:pPr>
      <w:r w:rsidRPr="0082222F">
        <w:rPr>
          <w:rFonts w:ascii="標楷體" w:hAnsi="標楷體" w:hint="eastAsia"/>
          <w:sz w:val="24"/>
        </w:rPr>
        <w:t>七、</w:t>
      </w:r>
      <w:r w:rsidRPr="0082222F">
        <w:rPr>
          <w:rFonts w:ascii="標楷體" w:hAnsi="標楷體" w:hint="eastAsia"/>
          <w:sz w:val="24"/>
          <w:lang w:val="zh-TW"/>
        </w:rPr>
        <w:t>執行機構如擬轉撥研究計畫部分經費至共同主持人任職之機構執行時，須事先報經</w:t>
      </w:r>
      <w:r w:rsidRPr="0082222F">
        <w:rPr>
          <w:rFonts w:ascii="標楷體" w:hAnsi="標楷體" w:hint="eastAsia"/>
          <w:spacing w:val="-20"/>
          <w:sz w:val="24"/>
          <w:lang w:val="zh-TW"/>
        </w:rPr>
        <w:t>本部同意，始得轉撥。轉撥經費所購置之研究設備得列入共同主持人任職機構之財產帳。計畫執行結束時，</w:t>
      </w:r>
      <w:r w:rsidRPr="0082222F">
        <w:rPr>
          <w:rFonts w:ascii="標楷體" w:hAnsi="標楷體" w:hint="eastAsia"/>
          <w:sz w:val="24"/>
          <w:lang w:val="zh-TW"/>
        </w:rPr>
        <w:t>共同主持人任職機構須將已支用經費原始憑證按補助項目別分類整理並裝訂成冊，連同收支明細報告表函送執行機構彙整，如有賸餘款或未支用款，則一併繳回執行機構，執行機構將該研究計畫全部支出原始憑證彙整後造具收支明細報告表，計畫主持人須於收支明細報告表簽章，以瞭解該計</w:t>
      </w:r>
      <w:r w:rsidRPr="0082222F">
        <w:rPr>
          <w:rFonts w:ascii="標楷體" w:hAnsi="標楷體" w:hint="eastAsia"/>
          <w:spacing w:val="-20"/>
          <w:sz w:val="24"/>
          <w:lang w:val="zh-TW"/>
        </w:rPr>
        <w:t xml:space="preserve">畫全部經費支用情形。 </w:t>
      </w:r>
    </w:p>
    <w:p w:rsidR="0082222F" w:rsidRPr="0082222F" w:rsidRDefault="0082222F" w:rsidP="0082222F">
      <w:pPr>
        <w:pStyle w:val="4"/>
        <w:spacing w:line="400" w:lineRule="exact"/>
        <w:ind w:leftChars="0" w:left="480" w:hangingChars="200" w:hanging="480"/>
        <w:rPr>
          <w:rFonts w:ascii="標楷體" w:hAnsi="標楷體"/>
          <w:sz w:val="24"/>
        </w:rPr>
      </w:pPr>
      <w:r w:rsidRPr="0082222F">
        <w:rPr>
          <w:rFonts w:ascii="標楷體" w:hAnsi="標楷體" w:hint="eastAsia"/>
          <w:sz w:val="24"/>
        </w:rPr>
        <w:t>八、執行機構於收到本部科發基金補助經費，應依規定專戶存儲，不得交由私人保管，所有研究計畫有關開支，均應由專戶存款內直接支付受款人。</w:t>
      </w:r>
      <w:r w:rsidRPr="0082222F">
        <w:rPr>
          <w:rFonts w:ascii="標楷體" w:hAnsi="標楷體"/>
          <w:sz w:val="24"/>
        </w:rPr>
        <w:br/>
      </w:r>
      <w:r w:rsidRPr="0082222F">
        <w:rPr>
          <w:rFonts w:ascii="標楷體" w:hAnsi="標楷體" w:hint="eastAsia"/>
          <w:sz w:val="24"/>
        </w:rPr>
        <w:t>執行</w:t>
      </w:r>
      <w:r w:rsidRPr="0082222F">
        <w:rPr>
          <w:rFonts w:ascii="標楷體" w:hAnsi="標楷體"/>
          <w:sz w:val="24"/>
        </w:rPr>
        <w:t>機構</w:t>
      </w:r>
      <w:r w:rsidRPr="0082222F">
        <w:rPr>
          <w:rFonts w:ascii="標楷體" w:hAnsi="標楷體" w:hint="eastAsia"/>
          <w:sz w:val="24"/>
        </w:rPr>
        <w:t>對科發基金</w:t>
      </w:r>
      <w:r w:rsidRPr="0082222F">
        <w:rPr>
          <w:rFonts w:ascii="標楷體" w:hAnsi="標楷體"/>
          <w:sz w:val="24"/>
        </w:rPr>
        <w:t>補助款項</w:t>
      </w:r>
      <w:r w:rsidRPr="0082222F">
        <w:rPr>
          <w:rFonts w:ascii="標楷體" w:hAnsi="標楷體" w:hint="eastAsia"/>
          <w:sz w:val="24"/>
        </w:rPr>
        <w:t>，應設立專帳處理；</w:t>
      </w:r>
      <w:r w:rsidRPr="0082222F">
        <w:rPr>
          <w:rFonts w:ascii="標楷體" w:hAnsi="標楷體"/>
          <w:sz w:val="24"/>
        </w:rPr>
        <w:t>至少</w:t>
      </w:r>
      <w:r w:rsidRPr="0082222F">
        <w:rPr>
          <w:rFonts w:ascii="標楷體" w:hAnsi="標楷體" w:hint="eastAsia"/>
          <w:sz w:val="24"/>
        </w:rPr>
        <w:t>應</w:t>
      </w:r>
      <w:r w:rsidRPr="0082222F">
        <w:rPr>
          <w:rFonts w:ascii="標楷體" w:hAnsi="標楷體"/>
          <w:sz w:val="24"/>
        </w:rPr>
        <w:t>設置現金出納簿(序時帳)</w:t>
      </w:r>
      <w:r w:rsidRPr="0082222F">
        <w:rPr>
          <w:rFonts w:ascii="標楷體" w:hAnsi="標楷體" w:hint="eastAsia"/>
          <w:sz w:val="24"/>
        </w:rPr>
        <w:t>、</w:t>
      </w:r>
      <w:r w:rsidRPr="0082222F">
        <w:rPr>
          <w:rFonts w:ascii="標楷體" w:hAnsi="標楷體"/>
          <w:sz w:val="24"/>
        </w:rPr>
        <w:t>總分類帳</w:t>
      </w:r>
      <w:r w:rsidRPr="0082222F">
        <w:rPr>
          <w:rFonts w:ascii="標楷體" w:hAnsi="標楷體" w:hint="eastAsia"/>
          <w:sz w:val="24"/>
        </w:rPr>
        <w:t>及</w:t>
      </w:r>
      <w:r w:rsidRPr="0082222F">
        <w:rPr>
          <w:rFonts w:ascii="標楷體" w:hAnsi="標楷體"/>
          <w:sz w:val="24"/>
        </w:rPr>
        <w:t>明細分類帳</w:t>
      </w:r>
      <w:r w:rsidRPr="0082222F">
        <w:rPr>
          <w:rFonts w:ascii="標楷體" w:hAnsi="標楷體" w:hint="eastAsia"/>
          <w:sz w:val="24"/>
        </w:rPr>
        <w:t>等三種</w:t>
      </w:r>
      <w:r w:rsidRPr="0082222F">
        <w:rPr>
          <w:rFonts w:ascii="標楷體" w:hAnsi="標楷體"/>
          <w:sz w:val="24"/>
        </w:rPr>
        <w:t>帳冊紀錄</w:t>
      </w:r>
      <w:r w:rsidRPr="0082222F">
        <w:rPr>
          <w:rFonts w:ascii="標楷體" w:hAnsi="標楷體" w:hint="eastAsia"/>
          <w:sz w:val="24"/>
        </w:rPr>
        <w:t>；其中</w:t>
      </w:r>
      <w:r w:rsidRPr="0082222F">
        <w:rPr>
          <w:rFonts w:ascii="標楷體" w:hAnsi="標楷體" w:hint="eastAsia"/>
          <w:sz w:val="24"/>
          <w:lang w:val="zh-TW"/>
        </w:rPr>
        <w:t>管理費應與其他單位之管理費分開處理，以供查核。</w:t>
      </w:r>
    </w:p>
    <w:p w:rsidR="0082222F" w:rsidRPr="0082222F" w:rsidRDefault="0082222F" w:rsidP="0082222F">
      <w:pPr>
        <w:pStyle w:val="4"/>
        <w:adjustRightInd w:val="0"/>
        <w:spacing w:line="400" w:lineRule="exact"/>
        <w:ind w:leftChars="0" w:left="567" w:firstLineChars="0" w:hanging="567"/>
        <w:rPr>
          <w:rFonts w:ascii="標楷體" w:hAnsi="標楷體"/>
          <w:sz w:val="24"/>
        </w:rPr>
      </w:pPr>
      <w:r w:rsidRPr="0082222F">
        <w:rPr>
          <w:rFonts w:ascii="標楷體" w:hAnsi="標楷體" w:hint="eastAsia"/>
          <w:sz w:val="24"/>
        </w:rPr>
        <w:t>九、各研究計畫經費如有結餘者，應如數繳回。</w:t>
      </w:r>
      <w:r w:rsidRPr="0082222F">
        <w:rPr>
          <w:rFonts w:ascii="標楷體" w:hAnsi="標楷體"/>
          <w:sz w:val="24"/>
        </w:rPr>
        <w:br/>
      </w:r>
      <w:r w:rsidRPr="0082222F">
        <w:rPr>
          <w:rFonts w:ascii="標楷體" w:hAnsi="標楷體" w:hint="eastAsia"/>
          <w:sz w:val="24"/>
        </w:rPr>
        <w:t>已實施校務基金制度之學校、國立社教機構作業基金之機構及中央研究院，結餘款得免繳回，依相關規定辦理支用。但其核定應購置設備品項、出國種類未依規定辦理流用及變更，且未動支者，應將款項繳回本部。</w:t>
      </w:r>
    </w:p>
    <w:p w:rsidR="0082222F" w:rsidRPr="0082222F" w:rsidRDefault="0082222F" w:rsidP="0082222F">
      <w:pPr>
        <w:pStyle w:val="4"/>
        <w:spacing w:line="400" w:lineRule="exact"/>
        <w:ind w:leftChars="0" w:left="480" w:hangingChars="200" w:hanging="480"/>
        <w:rPr>
          <w:rFonts w:ascii="標楷體" w:hAnsi="標楷體"/>
          <w:sz w:val="24"/>
        </w:rPr>
      </w:pPr>
      <w:r w:rsidRPr="0082222F">
        <w:rPr>
          <w:rFonts w:ascii="標楷體" w:hAnsi="標楷體" w:hint="eastAsia"/>
          <w:sz w:val="24"/>
        </w:rPr>
        <w:t>十、計畫於全程計畫執行期滿後三個月內，依規定辦理經費結報。但一次核給多年期（同一計畫編號）之研究計畫，其原始憑證如未實施就地查核者，執行機構每年得將當年度已支用經費之原始憑證，先行送本部辦理結報。</w:t>
      </w:r>
      <w:r w:rsidRPr="0082222F">
        <w:rPr>
          <w:rFonts w:ascii="標楷體" w:hAnsi="標楷體"/>
          <w:sz w:val="24"/>
        </w:rPr>
        <w:br/>
      </w:r>
      <w:r w:rsidRPr="0082222F">
        <w:rPr>
          <w:rFonts w:ascii="標楷體" w:hAnsi="標楷體" w:hint="eastAsia"/>
          <w:sz w:val="24"/>
        </w:rPr>
        <w:t>管理費均應</w:t>
      </w:r>
      <w:r w:rsidRPr="0082222F">
        <w:rPr>
          <w:rFonts w:ascii="標楷體" w:hAnsi="標楷體" w:hint="eastAsia"/>
          <w:sz w:val="24"/>
          <w:lang w:val="zh-TW"/>
        </w:rPr>
        <w:t>檢附原始憑證結報，如原始憑證不能分割，且補助計畫件數眾多，依支出憑證處理要點規定，造具支出分攤表確有困難者，得按實際支用金額以自行收納款項統一收據或符合支出憑證處理要點規定之收款收據結報。</w:t>
      </w:r>
    </w:p>
    <w:p w:rsidR="0082222F" w:rsidRPr="0082222F" w:rsidRDefault="0082222F" w:rsidP="0082222F">
      <w:pPr>
        <w:pStyle w:val="4"/>
        <w:spacing w:line="400" w:lineRule="exact"/>
        <w:ind w:leftChars="0" w:left="305" w:hanging="305"/>
        <w:rPr>
          <w:rFonts w:ascii="標楷體" w:hAnsi="標楷體"/>
          <w:sz w:val="24"/>
        </w:rPr>
      </w:pPr>
      <w:r w:rsidRPr="0082222F">
        <w:rPr>
          <w:rFonts w:ascii="標楷體" w:hAnsi="標楷體" w:hint="eastAsia"/>
          <w:sz w:val="24"/>
        </w:rPr>
        <w:t>十一、其他注意事項如下：</w:t>
      </w:r>
    </w:p>
    <w:p w:rsidR="0082222F" w:rsidRPr="0082222F" w:rsidRDefault="0082222F" w:rsidP="0082222F">
      <w:pPr>
        <w:pStyle w:val="4"/>
        <w:spacing w:line="400" w:lineRule="exact"/>
        <w:ind w:leftChars="350" w:left="1320" w:hangingChars="200" w:hanging="480"/>
        <w:rPr>
          <w:rFonts w:ascii="標楷體" w:hAnsi="標楷體"/>
          <w:sz w:val="24"/>
        </w:rPr>
      </w:pPr>
      <w:r w:rsidRPr="0082222F">
        <w:rPr>
          <w:rFonts w:ascii="標楷體" w:hAnsi="標楷體" w:hint="eastAsia"/>
          <w:sz w:val="24"/>
        </w:rPr>
        <w:t>(一)執行機構應建立內部控制制度並落實執行。</w:t>
      </w:r>
    </w:p>
    <w:p w:rsidR="0082222F" w:rsidRPr="0082222F" w:rsidRDefault="0082222F" w:rsidP="0082222F">
      <w:pPr>
        <w:pStyle w:val="4"/>
        <w:spacing w:line="400" w:lineRule="exact"/>
        <w:ind w:leftChars="350" w:left="1320" w:hangingChars="200" w:hanging="480"/>
        <w:rPr>
          <w:rFonts w:ascii="標楷體" w:hAnsi="標楷體"/>
          <w:sz w:val="24"/>
        </w:rPr>
      </w:pPr>
      <w:r w:rsidRPr="0082222F">
        <w:rPr>
          <w:rFonts w:ascii="標楷體" w:hAnsi="標楷體" w:hint="eastAsia"/>
          <w:sz w:val="24"/>
        </w:rPr>
        <w:t>(二)購置之設備，除依本部合約規定辦理外，均應依行政院頒布之財物標準分類規定列入執行機構之財產帳。</w:t>
      </w:r>
    </w:p>
    <w:p w:rsidR="0082222F" w:rsidRPr="0082222F" w:rsidRDefault="0082222F" w:rsidP="0082222F">
      <w:pPr>
        <w:pStyle w:val="4"/>
        <w:spacing w:line="400" w:lineRule="exact"/>
        <w:ind w:leftChars="350" w:left="1320" w:hangingChars="200" w:hanging="480"/>
        <w:rPr>
          <w:rFonts w:ascii="標楷體" w:hAnsi="標楷體"/>
          <w:sz w:val="24"/>
        </w:rPr>
      </w:pPr>
      <w:r w:rsidRPr="0082222F">
        <w:rPr>
          <w:rFonts w:ascii="標楷體" w:hAnsi="標楷體" w:hint="eastAsia"/>
          <w:sz w:val="24"/>
        </w:rPr>
        <w:t>(三)執行機構對於本部科發基金補助研究計畫款項之支付，應依支出憑證處理要點規定辦理，並取得原始憑證（如發票、收據等）。各項支出原始憑證經本部查核，如有未依補助用途支用或浮報、虛報等情事，依本部補助專題研究計畫作業要點規定辦理。</w:t>
      </w:r>
    </w:p>
    <w:p w:rsidR="0082222F" w:rsidRPr="0082222F" w:rsidRDefault="0082222F" w:rsidP="0082222F">
      <w:pPr>
        <w:pStyle w:val="4"/>
        <w:spacing w:line="400" w:lineRule="exact"/>
        <w:ind w:leftChars="350" w:left="1320" w:hangingChars="200" w:hanging="480"/>
        <w:rPr>
          <w:rFonts w:ascii="標楷體" w:hAnsi="標楷體"/>
          <w:sz w:val="24"/>
        </w:rPr>
      </w:pPr>
      <w:r w:rsidRPr="0082222F">
        <w:rPr>
          <w:rFonts w:ascii="標楷體" w:hAnsi="標楷體" w:hint="eastAsia"/>
          <w:sz w:val="24"/>
        </w:rPr>
        <w:t>(四)執行機構有下列情形之一者，本部得視情節輕重追繳補助經費、於執行機構下期計畫撥款項內扣除或酌予降低管理費補助比率：</w:t>
      </w:r>
    </w:p>
    <w:p w:rsidR="0082222F" w:rsidRPr="0082222F" w:rsidRDefault="0082222F" w:rsidP="0082222F">
      <w:pPr>
        <w:pStyle w:val="4"/>
        <w:spacing w:line="400" w:lineRule="exact"/>
        <w:ind w:leftChars="590" w:left="1658" w:hangingChars="101" w:hanging="242"/>
        <w:rPr>
          <w:rFonts w:ascii="標楷體" w:hAnsi="標楷體"/>
          <w:sz w:val="24"/>
        </w:rPr>
      </w:pPr>
      <w:r w:rsidRPr="0082222F">
        <w:rPr>
          <w:rFonts w:ascii="標楷體" w:hAnsi="標楷體" w:hint="eastAsia"/>
          <w:sz w:val="24"/>
        </w:rPr>
        <w:t>1.辦理經費結報未依本部規定將支出憑證分類整理並按補助項目之順序裝訂成冊。</w:t>
      </w:r>
    </w:p>
    <w:p w:rsidR="0082222F" w:rsidRPr="0082222F" w:rsidRDefault="0082222F" w:rsidP="0082222F">
      <w:pPr>
        <w:pStyle w:val="4"/>
        <w:spacing w:line="400" w:lineRule="exact"/>
        <w:ind w:leftChars="590" w:left="1658" w:hangingChars="101" w:hanging="242"/>
        <w:rPr>
          <w:rFonts w:ascii="標楷體" w:hAnsi="標楷體"/>
          <w:sz w:val="24"/>
        </w:rPr>
      </w:pPr>
      <w:r w:rsidRPr="0082222F">
        <w:rPr>
          <w:rFonts w:ascii="標楷體" w:hAnsi="標楷體" w:hint="eastAsia"/>
          <w:sz w:val="24"/>
        </w:rPr>
        <w:t>2.各項支出未能加強內部查核。</w:t>
      </w:r>
    </w:p>
    <w:p w:rsidR="0082222F" w:rsidRPr="0082222F" w:rsidRDefault="0082222F" w:rsidP="0082222F">
      <w:pPr>
        <w:pStyle w:val="4"/>
        <w:spacing w:line="400" w:lineRule="exact"/>
        <w:ind w:leftChars="590" w:left="1658" w:hangingChars="101" w:hanging="242"/>
        <w:rPr>
          <w:rFonts w:ascii="標楷體" w:hAnsi="標楷體"/>
          <w:sz w:val="24"/>
        </w:rPr>
      </w:pPr>
      <w:r w:rsidRPr="0082222F">
        <w:rPr>
          <w:rFonts w:ascii="標楷體" w:hAnsi="標楷體" w:hint="eastAsia"/>
          <w:sz w:val="24"/>
        </w:rPr>
        <w:t>3.未責成專責單位辦理補（獎）助事項相關業務或業務承辦人更換時未辦理業務交接造成本部困擾。</w:t>
      </w:r>
    </w:p>
    <w:p w:rsidR="0082222F" w:rsidRPr="0082222F" w:rsidRDefault="0082222F" w:rsidP="0082222F">
      <w:pPr>
        <w:pStyle w:val="4"/>
        <w:spacing w:line="400" w:lineRule="exact"/>
        <w:ind w:leftChars="590" w:left="1658" w:hangingChars="101" w:hanging="242"/>
        <w:rPr>
          <w:rFonts w:ascii="標楷體" w:hAnsi="標楷體"/>
          <w:sz w:val="24"/>
        </w:rPr>
      </w:pPr>
      <w:r w:rsidRPr="0082222F">
        <w:rPr>
          <w:rFonts w:ascii="標楷體" w:hAnsi="標楷體" w:hint="eastAsia"/>
          <w:sz w:val="24"/>
        </w:rPr>
        <w:t>4.未能配合本部實施原始憑證就地查核。</w:t>
      </w:r>
    </w:p>
    <w:p w:rsidR="0082222F" w:rsidRPr="0082222F" w:rsidRDefault="0082222F" w:rsidP="0082222F">
      <w:pPr>
        <w:pStyle w:val="4"/>
        <w:spacing w:line="400" w:lineRule="exact"/>
        <w:ind w:leftChars="590" w:left="1658" w:hangingChars="101" w:hanging="242"/>
        <w:rPr>
          <w:rFonts w:ascii="標楷體" w:hAnsi="標楷體"/>
          <w:sz w:val="24"/>
        </w:rPr>
      </w:pPr>
      <w:r w:rsidRPr="0082222F">
        <w:rPr>
          <w:rFonts w:ascii="標楷體" w:hAnsi="標楷體" w:hint="eastAsia"/>
          <w:sz w:val="24"/>
        </w:rPr>
        <w:t>5.未依其內部行政程序辦理支出用途之變更。</w:t>
      </w:r>
    </w:p>
    <w:p w:rsidR="0082222F" w:rsidRPr="0082222F" w:rsidRDefault="0082222F" w:rsidP="0082222F">
      <w:pPr>
        <w:pStyle w:val="4"/>
        <w:spacing w:line="400" w:lineRule="exact"/>
        <w:ind w:leftChars="590" w:left="1658" w:hangingChars="101" w:hanging="242"/>
        <w:rPr>
          <w:rFonts w:ascii="標楷體" w:hAnsi="標楷體"/>
          <w:sz w:val="24"/>
        </w:rPr>
      </w:pPr>
      <w:r w:rsidRPr="0082222F">
        <w:rPr>
          <w:rFonts w:ascii="標楷體" w:hAnsi="標楷體" w:hint="eastAsia"/>
          <w:sz w:val="24"/>
        </w:rPr>
        <w:t>6.經費支出與計畫相關性之審核過於浮濫。</w:t>
      </w:r>
    </w:p>
    <w:p w:rsidR="0082222F" w:rsidRPr="0082222F" w:rsidRDefault="0082222F" w:rsidP="0082222F">
      <w:pPr>
        <w:pStyle w:val="4"/>
        <w:spacing w:line="400" w:lineRule="exact"/>
        <w:ind w:leftChars="590" w:left="1658" w:hangingChars="101" w:hanging="242"/>
        <w:rPr>
          <w:rFonts w:ascii="標楷體" w:hAnsi="標楷體"/>
          <w:sz w:val="24"/>
        </w:rPr>
      </w:pPr>
      <w:r w:rsidRPr="0082222F">
        <w:rPr>
          <w:rFonts w:ascii="標楷體" w:hAnsi="標楷體" w:hint="eastAsia"/>
          <w:sz w:val="24"/>
        </w:rPr>
        <w:t>7.違反第四點之規定。</w:t>
      </w:r>
    </w:p>
    <w:p w:rsidR="0082222F" w:rsidRPr="0082222F" w:rsidRDefault="0082222F" w:rsidP="0082222F">
      <w:pPr>
        <w:pStyle w:val="4"/>
        <w:spacing w:line="400" w:lineRule="exact"/>
        <w:ind w:leftChars="590" w:left="1658" w:hangingChars="101" w:hanging="242"/>
        <w:rPr>
          <w:rFonts w:ascii="標楷體" w:hAnsi="標楷體"/>
          <w:sz w:val="24"/>
        </w:rPr>
      </w:pPr>
      <w:r w:rsidRPr="0082222F">
        <w:rPr>
          <w:rFonts w:ascii="標楷體" w:hAnsi="標楷體" w:hint="eastAsia"/>
          <w:sz w:val="24"/>
        </w:rPr>
        <w:t>8.其他未能配合本部各項補（獎）助項目之申請、執行及管理情事。</w:t>
      </w:r>
    </w:p>
    <w:p w:rsidR="0082222F" w:rsidRPr="0082222F" w:rsidRDefault="0082222F" w:rsidP="0082222F">
      <w:pPr>
        <w:pStyle w:val="4"/>
        <w:spacing w:line="400" w:lineRule="exact"/>
        <w:ind w:leftChars="350" w:left="1320" w:hangingChars="200" w:hanging="480"/>
        <w:rPr>
          <w:rFonts w:ascii="標楷體" w:hAnsi="標楷體"/>
          <w:sz w:val="24"/>
        </w:rPr>
      </w:pPr>
      <w:r w:rsidRPr="0082222F">
        <w:rPr>
          <w:rFonts w:ascii="標楷體" w:hAnsi="標楷體" w:hint="eastAsia"/>
          <w:sz w:val="24"/>
        </w:rPr>
        <w:t>(五)本經費處理原則所列各項由執行機構依內部程序辦理或由執行機構報經本部同意之相關文件均應附於支出原始憑證內，以憑核銷。</w:t>
      </w:r>
    </w:p>
    <w:p w:rsidR="0082222F" w:rsidRPr="0082222F" w:rsidRDefault="0082222F" w:rsidP="0082222F">
      <w:pPr>
        <w:pStyle w:val="4"/>
        <w:spacing w:line="400" w:lineRule="exact"/>
        <w:ind w:leftChars="350" w:left="1320" w:hangingChars="200" w:hanging="480"/>
        <w:rPr>
          <w:rFonts w:ascii="標楷體" w:hAnsi="標楷體"/>
          <w:sz w:val="24"/>
        </w:rPr>
      </w:pPr>
      <w:r w:rsidRPr="0082222F">
        <w:rPr>
          <w:rFonts w:ascii="標楷體" w:hAnsi="標楷體" w:hint="eastAsia"/>
          <w:sz w:val="24"/>
        </w:rPr>
        <w:t>(六)其他未規定事項，應依專題研究計畫補助合約書與執行同意書及政府有關規定辦理。</w:t>
      </w:r>
    </w:p>
    <w:p w:rsidR="008D3B8B" w:rsidRPr="0082222F" w:rsidRDefault="008D3B8B" w:rsidP="008D3B8B">
      <w:pPr>
        <w:rPr>
          <w:rFonts w:ascii="標楷體" w:eastAsia="標楷體" w:hAnsi="標楷體"/>
          <w:szCs w:val="24"/>
        </w:rPr>
      </w:pPr>
    </w:p>
    <w:p w:rsidR="008D3B8B" w:rsidRDefault="008D3B8B" w:rsidP="008D3B8B">
      <w:pPr>
        <w:rPr>
          <w:rFonts w:ascii="標楷體" w:eastAsia="標楷體" w:hAnsi="標楷體"/>
        </w:rPr>
      </w:pPr>
    </w:p>
    <w:p w:rsidR="008D3B8B" w:rsidRDefault="008D3B8B" w:rsidP="008D3B8B">
      <w:pPr>
        <w:rPr>
          <w:rFonts w:ascii="標楷體" w:eastAsia="標楷體" w:hAnsi="標楷體"/>
        </w:rPr>
      </w:pPr>
    </w:p>
    <w:p w:rsidR="008D3B8B" w:rsidRDefault="008D3B8B">
      <w:pPr>
        <w:widowControl/>
        <w:rPr>
          <w:rFonts w:ascii="標楷體" w:eastAsia="標楷體" w:hAnsi="標楷體"/>
        </w:rPr>
      </w:pPr>
    </w:p>
    <w:p w:rsidR="008D3B8B" w:rsidRDefault="008D3B8B">
      <w:pPr>
        <w:widowControl/>
        <w:rPr>
          <w:rFonts w:ascii="標楷體" w:eastAsia="標楷體" w:hAnsi="標楷體"/>
        </w:rPr>
      </w:pPr>
      <w:r>
        <w:rPr>
          <w:rFonts w:ascii="標楷體" w:eastAsia="標楷體" w:hAnsi="標楷體"/>
        </w:rPr>
        <w:br w:type="page"/>
      </w:r>
    </w:p>
    <w:p w:rsidR="00C437A8" w:rsidRDefault="00C437A8" w:rsidP="00C437A8">
      <w:pPr>
        <w:rPr>
          <w:rFonts w:ascii="標楷體" w:eastAsia="標楷體" w:hAnsi="標楷體"/>
        </w:rPr>
      </w:pPr>
      <w:r>
        <w:rPr>
          <w:rFonts w:ascii="標楷體" w:eastAsia="標楷體" w:hAnsi="標楷體" w:hint="eastAsia"/>
        </w:rPr>
        <w:t>附件</w:t>
      </w:r>
      <w:r w:rsidR="00E52FFC">
        <w:rPr>
          <w:rFonts w:ascii="標楷體" w:eastAsia="標楷體" w:hAnsi="標楷體" w:hint="eastAsia"/>
        </w:rPr>
        <w:t>10</w:t>
      </w:r>
    </w:p>
    <w:p w:rsidR="00C437A8" w:rsidRPr="0031072D" w:rsidRDefault="00C437A8" w:rsidP="00C437A8">
      <w:pPr>
        <w:spacing w:line="320" w:lineRule="exact"/>
        <w:jc w:val="center"/>
        <w:rPr>
          <w:rFonts w:ascii="標楷體" w:eastAsia="標楷體" w:hAnsi="標楷體"/>
          <w:b/>
          <w:sz w:val="28"/>
          <w:szCs w:val="28"/>
        </w:rPr>
      </w:pPr>
      <w:r w:rsidRPr="0031072D">
        <w:rPr>
          <w:rFonts w:ascii="標楷體" w:eastAsia="標楷體" w:hAnsi="標楷體" w:hint="eastAsia"/>
          <w:b/>
          <w:sz w:val="28"/>
          <w:szCs w:val="28"/>
        </w:rPr>
        <w:t>臺中市立東勢工業高級中等學校</w:t>
      </w:r>
    </w:p>
    <w:p w:rsidR="00C437A8" w:rsidRPr="0031072D" w:rsidRDefault="00C437A8" w:rsidP="00C437A8">
      <w:pPr>
        <w:spacing w:line="320" w:lineRule="exact"/>
        <w:jc w:val="center"/>
        <w:rPr>
          <w:rFonts w:ascii="標楷體" w:eastAsia="標楷體" w:hAnsi="標楷體"/>
          <w:b/>
          <w:sz w:val="28"/>
          <w:szCs w:val="28"/>
        </w:rPr>
      </w:pPr>
      <w:r w:rsidRPr="0031072D">
        <w:rPr>
          <w:rFonts w:ascii="標楷體" w:eastAsia="標楷體" w:hAnsi="標楷體" w:hint="eastAsia"/>
          <w:b/>
          <w:sz w:val="28"/>
          <w:szCs w:val="28"/>
        </w:rPr>
        <w:t>○○○印領清冊</w:t>
      </w:r>
    </w:p>
    <w:p w:rsidR="00C437A8" w:rsidRDefault="00C437A8" w:rsidP="00C437A8">
      <w:pPr>
        <w:rPr>
          <w:rFonts w:ascii="標楷體" w:eastAsia="標楷體" w:hAnsi="標楷體"/>
        </w:rPr>
      </w:pPr>
      <w:r>
        <w:rPr>
          <w:rFonts w:ascii="標楷體" w:eastAsia="標楷體" w:hAnsi="標楷體" w:hint="eastAsia"/>
        </w:rPr>
        <w:t xml:space="preserve">    </w:t>
      </w:r>
    </w:p>
    <w:tbl>
      <w:tblPr>
        <w:tblStyle w:val="a3"/>
        <w:tblW w:w="0" w:type="auto"/>
        <w:tblLook w:val="04A0" w:firstRow="1" w:lastRow="0" w:firstColumn="1" w:lastColumn="0" w:noHBand="0" w:noVBand="1"/>
      </w:tblPr>
      <w:tblGrid>
        <w:gridCol w:w="3510"/>
        <w:gridCol w:w="851"/>
        <w:gridCol w:w="1134"/>
        <w:gridCol w:w="1345"/>
        <w:gridCol w:w="1348"/>
        <w:gridCol w:w="2072"/>
      </w:tblGrid>
      <w:tr w:rsidR="00C437A8" w:rsidTr="00253093">
        <w:tc>
          <w:tcPr>
            <w:tcW w:w="3510" w:type="dxa"/>
          </w:tcPr>
          <w:p w:rsidR="00C437A8" w:rsidRDefault="00C437A8" w:rsidP="00253093">
            <w:pPr>
              <w:jc w:val="center"/>
              <w:rPr>
                <w:rFonts w:ascii="標楷體" w:eastAsia="標楷體" w:hAnsi="標楷體"/>
              </w:rPr>
            </w:pPr>
            <w:r>
              <w:rPr>
                <w:rFonts w:ascii="標楷體" w:eastAsia="標楷體" w:hAnsi="標楷體" w:hint="eastAsia"/>
              </w:rPr>
              <w:t>受領人</w:t>
            </w:r>
          </w:p>
        </w:tc>
        <w:tc>
          <w:tcPr>
            <w:tcW w:w="851" w:type="dxa"/>
          </w:tcPr>
          <w:p w:rsidR="00C437A8" w:rsidRDefault="00C437A8" w:rsidP="00253093">
            <w:pPr>
              <w:jc w:val="center"/>
              <w:rPr>
                <w:rFonts w:ascii="標楷體" w:eastAsia="標楷體" w:hAnsi="標楷體"/>
              </w:rPr>
            </w:pPr>
            <w:r>
              <w:rPr>
                <w:rFonts w:ascii="標楷體" w:eastAsia="標楷體" w:hAnsi="標楷體" w:hint="eastAsia"/>
              </w:rPr>
              <w:t>單位</w:t>
            </w:r>
          </w:p>
        </w:tc>
        <w:tc>
          <w:tcPr>
            <w:tcW w:w="1134" w:type="dxa"/>
          </w:tcPr>
          <w:p w:rsidR="00C437A8" w:rsidRDefault="00C437A8" w:rsidP="00253093">
            <w:pPr>
              <w:jc w:val="center"/>
              <w:rPr>
                <w:rFonts w:ascii="標楷體" w:eastAsia="標楷體" w:hAnsi="標楷體"/>
              </w:rPr>
            </w:pPr>
            <w:r>
              <w:rPr>
                <w:rFonts w:ascii="標楷體" w:eastAsia="標楷體" w:hAnsi="標楷體" w:hint="eastAsia"/>
              </w:rPr>
              <w:t>數量</w:t>
            </w:r>
          </w:p>
        </w:tc>
        <w:tc>
          <w:tcPr>
            <w:tcW w:w="1345" w:type="dxa"/>
          </w:tcPr>
          <w:p w:rsidR="00C437A8" w:rsidRDefault="00C437A8" w:rsidP="00253093">
            <w:pPr>
              <w:jc w:val="center"/>
              <w:rPr>
                <w:rFonts w:ascii="標楷體" w:eastAsia="標楷體" w:hAnsi="標楷體"/>
              </w:rPr>
            </w:pPr>
            <w:r>
              <w:rPr>
                <w:rFonts w:ascii="標楷體" w:eastAsia="標楷體" w:hAnsi="標楷體" w:hint="eastAsia"/>
              </w:rPr>
              <w:t>單價</w:t>
            </w:r>
          </w:p>
        </w:tc>
        <w:tc>
          <w:tcPr>
            <w:tcW w:w="1348" w:type="dxa"/>
          </w:tcPr>
          <w:p w:rsidR="00C437A8" w:rsidRDefault="00C437A8" w:rsidP="00253093">
            <w:pPr>
              <w:jc w:val="center"/>
              <w:rPr>
                <w:rFonts w:ascii="標楷體" w:eastAsia="標楷體" w:hAnsi="標楷體"/>
              </w:rPr>
            </w:pPr>
            <w:r>
              <w:rPr>
                <w:rFonts w:ascii="標楷體" w:eastAsia="標楷體" w:hAnsi="標楷體" w:hint="eastAsia"/>
              </w:rPr>
              <w:t>總價</w:t>
            </w:r>
          </w:p>
        </w:tc>
        <w:tc>
          <w:tcPr>
            <w:tcW w:w="2072" w:type="dxa"/>
          </w:tcPr>
          <w:p w:rsidR="00C437A8" w:rsidRDefault="00C437A8" w:rsidP="00253093">
            <w:pPr>
              <w:jc w:val="center"/>
              <w:rPr>
                <w:rFonts w:ascii="標楷體" w:eastAsia="標楷體" w:hAnsi="標楷體"/>
              </w:rPr>
            </w:pPr>
            <w:r>
              <w:rPr>
                <w:rFonts w:ascii="標楷體" w:eastAsia="標楷體" w:hAnsi="標楷體" w:hint="eastAsia"/>
              </w:rPr>
              <w:t>簽章</w:t>
            </w:r>
          </w:p>
        </w:tc>
      </w:tr>
      <w:tr w:rsidR="00C437A8" w:rsidTr="00253093">
        <w:tc>
          <w:tcPr>
            <w:tcW w:w="3510" w:type="dxa"/>
          </w:tcPr>
          <w:p w:rsidR="00C437A8" w:rsidRDefault="00C437A8" w:rsidP="00253093">
            <w:pPr>
              <w:rPr>
                <w:rFonts w:ascii="標楷體" w:eastAsia="標楷體" w:hAnsi="標楷體"/>
              </w:rPr>
            </w:pPr>
          </w:p>
        </w:tc>
        <w:tc>
          <w:tcPr>
            <w:tcW w:w="851" w:type="dxa"/>
          </w:tcPr>
          <w:p w:rsidR="00C437A8" w:rsidRDefault="00C437A8" w:rsidP="00253093">
            <w:pPr>
              <w:rPr>
                <w:rFonts w:ascii="標楷體" w:eastAsia="標楷體" w:hAnsi="標楷體"/>
              </w:rPr>
            </w:pPr>
          </w:p>
        </w:tc>
        <w:tc>
          <w:tcPr>
            <w:tcW w:w="1134" w:type="dxa"/>
          </w:tcPr>
          <w:p w:rsidR="00C437A8" w:rsidRDefault="00C437A8" w:rsidP="00253093">
            <w:pPr>
              <w:rPr>
                <w:rFonts w:ascii="標楷體" w:eastAsia="標楷體" w:hAnsi="標楷體"/>
              </w:rPr>
            </w:pPr>
          </w:p>
        </w:tc>
        <w:tc>
          <w:tcPr>
            <w:tcW w:w="1345" w:type="dxa"/>
          </w:tcPr>
          <w:p w:rsidR="00C437A8" w:rsidRDefault="00C437A8" w:rsidP="00253093">
            <w:pPr>
              <w:rPr>
                <w:rFonts w:ascii="標楷體" w:eastAsia="標楷體" w:hAnsi="標楷體"/>
              </w:rPr>
            </w:pPr>
          </w:p>
        </w:tc>
        <w:tc>
          <w:tcPr>
            <w:tcW w:w="1348" w:type="dxa"/>
          </w:tcPr>
          <w:p w:rsidR="00C437A8" w:rsidRDefault="00C437A8" w:rsidP="00253093">
            <w:pPr>
              <w:rPr>
                <w:rFonts w:ascii="標楷體" w:eastAsia="標楷體" w:hAnsi="標楷體"/>
              </w:rPr>
            </w:pPr>
          </w:p>
        </w:tc>
        <w:tc>
          <w:tcPr>
            <w:tcW w:w="2072" w:type="dxa"/>
          </w:tcPr>
          <w:p w:rsidR="00C437A8" w:rsidRDefault="00C437A8" w:rsidP="00253093">
            <w:pPr>
              <w:rPr>
                <w:rFonts w:ascii="標楷體" w:eastAsia="標楷體" w:hAnsi="標楷體"/>
              </w:rPr>
            </w:pPr>
          </w:p>
        </w:tc>
      </w:tr>
      <w:tr w:rsidR="00E41219" w:rsidTr="00253093">
        <w:tc>
          <w:tcPr>
            <w:tcW w:w="3510" w:type="dxa"/>
          </w:tcPr>
          <w:p w:rsidR="00E41219" w:rsidRDefault="00E41219" w:rsidP="00253093">
            <w:pPr>
              <w:rPr>
                <w:rFonts w:ascii="標楷體" w:eastAsia="標楷體" w:hAnsi="標楷體"/>
              </w:rPr>
            </w:pPr>
          </w:p>
        </w:tc>
        <w:tc>
          <w:tcPr>
            <w:tcW w:w="851" w:type="dxa"/>
          </w:tcPr>
          <w:p w:rsidR="00E41219" w:rsidRDefault="00E41219" w:rsidP="00253093">
            <w:pPr>
              <w:rPr>
                <w:rFonts w:ascii="標楷體" w:eastAsia="標楷體" w:hAnsi="標楷體"/>
              </w:rPr>
            </w:pPr>
          </w:p>
        </w:tc>
        <w:tc>
          <w:tcPr>
            <w:tcW w:w="1134" w:type="dxa"/>
          </w:tcPr>
          <w:p w:rsidR="00E41219" w:rsidRDefault="00E41219" w:rsidP="00253093">
            <w:pPr>
              <w:rPr>
                <w:rFonts w:ascii="標楷體" w:eastAsia="標楷體" w:hAnsi="標楷體"/>
              </w:rPr>
            </w:pPr>
          </w:p>
        </w:tc>
        <w:tc>
          <w:tcPr>
            <w:tcW w:w="1345" w:type="dxa"/>
          </w:tcPr>
          <w:p w:rsidR="00E41219" w:rsidRDefault="00E41219" w:rsidP="00253093">
            <w:pPr>
              <w:rPr>
                <w:rFonts w:ascii="標楷體" w:eastAsia="標楷體" w:hAnsi="標楷體"/>
              </w:rPr>
            </w:pPr>
          </w:p>
        </w:tc>
        <w:tc>
          <w:tcPr>
            <w:tcW w:w="1348" w:type="dxa"/>
          </w:tcPr>
          <w:p w:rsidR="00E41219" w:rsidRDefault="00E41219" w:rsidP="00253093">
            <w:pPr>
              <w:rPr>
                <w:rFonts w:ascii="標楷體" w:eastAsia="標楷體" w:hAnsi="標楷體"/>
              </w:rPr>
            </w:pPr>
          </w:p>
        </w:tc>
        <w:tc>
          <w:tcPr>
            <w:tcW w:w="2072" w:type="dxa"/>
          </w:tcPr>
          <w:p w:rsidR="00E41219" w:rsidRDefault="00E41219" w:rsidP="00253093">
            <w:pPr>
              <w:rPr>
                <w:rFonts w:ascii="標楷體" w:eastAsia="標楷體" w:hAnsi="標楷體"/>
              </w:rPr>
            </w:pPr>
          </w:p>
        </w:tc>
      </w:tr>
      <w:tr w:rsidR="00E41219" w:rsidTr="00253093">
        <w:tc>
          <w:tcPr>
            <w:tcW w:w="3510" w:type="dxa"/>
          </w:tcPr>
          <w:p w:rsidR="00E41219" w:rsidRDefault="00E41219" w:rsidP="00253093">
            <w:pPr>
              <w:rPr>
                <w:rFonts w:ascii="標楷體" w:eastAsia="標楷體" w:hAnsi="標楷體"/>
              </w:rPr>
            </w:pPr>
          </w:p>
        </w:tc>
        <w:tc>
          <w:tcPr>
            <w:tcW w:w="851" w:type="dxa"/>
          </w:tcPr>
          <w:p w:rsidR="00E41219" w:rsidRDefault="00E41219" w:rsidP="00253093">
            <w:pPr>
              <w:rPr>
                <w:rFonts w:ascii="標楷體" w:eastAsia="標楷體" w:hAnsi="標楷體"/>
              </w:rPr>
            </w:pPr>
          </w:p>
        </w:tc>
        <w:tc>
          <w:tcPr>
            <w:tcW w:w="1134" w:type="dxa"/>
          </w:tcPr>
          <w:p w:rsidR="00E41219" w:rsidRDefault="00E41219" w:rsidP="00253093">
            <w:pPr>
              <w:rPr>
                <w:rFonts w:ascii="標楷體" w:eastAsia="標楷體" w:hAnsi="標楷體"/>
              </w:rPr>
            </w:pPr>
          </w:p>
        </w:tc>
        <w:tc>
          <w:tcPr>
            <w:tcW w:w="1345" w:type="dxa"/>
          </w:tcPr>
          <w:p w:rsidR="00E41219" w:rsidRDefault="00E41219" w:rsidP="00253093">
            <w:pPr>
              <w:rPr>
                <w:rFonts w:ascii="標楷體" w:eastAsia="標楷體" w:hAnsi="標楷體"/>
              </w:rPr>
            </w:pPr>
          </w:p>
        </w:tc>
        <w:tc>
          <w:tcPr>
            <w:tcW w:w="1348" w:type="dxa"/>
          </w:tcPr>
          <w:p w:rsidR="00E41219" w:rsidRDefault="00E41219" w:rsidP="00253093">
            <w:pPr>
              <w:rPr>
                <w:rFonts w:ascii="標楷體" w:eastAsia="標楷體" w:hAnsi="標楷體"/>
              </w:rPr>
            </w:pPr>
          </w:p>
        </w:tc>
        <w:tc>
          <w:tcPr>
            <w:tcW w:w="2072" w:type="dxa"/>
          </w:tcPr>
          <w:p w:rsidR="00E41219" w:rsidRDefault="00E41219" w:rsidP="00253093">
            <w:pPr>
              <w:rPr>
                <w:rFonts w:ascii="標楷體" w:eastAsia="標楷體" w:hAnsi="標楷體"/>
              </w:rPr>
            </w:pPr>
          </w:p>
        </w:tc>
      </w:tr>
      <w:tr w:rsidR="00E41219" w:rsidTr="00253093">
        <w:tc>
          <w:tcPr>
            <w:tcW w:w="3510" w:type="dxa"/>
          </w:tcPr>
          <w:p w:rsidR="00E41219" w:rsidRDefault="00E41219" w:rsidP="00253093">
            <w:pPr>
              <w:rPr>
                <w:rFonts w:ascii="標楷體" w:eastAsia="標楷體" w:hAnsi="標楷體"/>
              </w:rPr>
            </w:pPr>
          </w:p>
        </w:tc>
        <w:tc>
          <w:tcPr>
            <w:tcW w:w="851" w:type="dxa"/>
          </w:tcPr>
          <w:p w:rsidR="00E41219" w:rsidRDefault="00E41219" w:rsidP="00253093">
            <w:pPr>
              <w:rPr>
                <w:rFonts w:ascii="標楷體" w:eastAsia="標楷體" w:hAnsi="標楷體"/>
              </w:rPr>
            </w:pPr>
          </w:p>
        </w:tc>
        <w:tc>
          <w:tcPr>
            <w:tcW w:w="1134" w:type="dxa"/>
          </w:tcPr>
          <w:p w:rsidR="00E41219" w:rsidRDefault="00E41219" w:rsidP="00253093">
            <w:pPr>
              <w:rPr>
                <w:rFonts w:ascii="標楷體" w:eastAsia="標楷體" w:hAnsi="標楷體"/>
              </w:rPr>
            </w:pPr>
          </w:p>
        </w:tc>
        <w:tc>
          <w:tcPr>
            <w:tcW w:w="1345" w:type="dxa"/>
          </w:tcPr>
          <w:p w:rsidR="00E41219" w:rsidRDefault="00E41219" w:rsidP="00253093">
            <w:pPr>
              <w:rPr>
                <w:rFonts w:ascii="標楷體" w:eastAsia="標楷體" w:hAnsi="標楷體"/>
              </w:rPr>
            </w:pPr>
          </w:p>
        </w:tc>
        <w:tc>
          <w:tcPr>
            <w:tcW w:w="1348" w:type="dxa"/>
          </w:tcPr>
          <w:p w:rsidR="00E41219" w:rsidRDefault="00E41219" w:rsidP="00253093">
            <w:pPr>
              <w:rPr>
                <w:rFonts w:ascii="標楷體" w:eastAsia="標楷體" w:hAnsi="標楷體"/>
              </w:rPr>
            </w:pPr>
          </w:p>
        </w:tc>
        <w:tc>
          <w:tcPr>
            <w:tcW w:w="2072" w:type="dxa"/>
          </w:tcPr>
          <w:p w:rsidR="00E41219" w:rsidRDefault="00E41219" w:rsidP="00253093">
            <w:pPr>
              <w:rPr>
                <w:rFonts w:ascii="標楷體" w:eastAsia="標楷體" w:hAnsi="標楷體"/>
              </w:rPr>
            </w:pPr>
          </w:p>
        </w:tc>
      </w:tr>
      <w:tr w:rsidR="00E41219" w:rsidTr="00253093">
        <w:tc>
          <w:tcPr>
            <w:tcW w:w="3510" w:type="dxa"/>
          </w:tcPr>
          <w:p w:rsidR="00E41219" w:rsidRDefault="00E41219" w:rsidP="00253093">
            <w:pPr>
              <w:rPr>
                <w:rFonts w:ascii="標楷體" w:eastAsia="標楷體" w:hAnsi="標楷體"/>
              </w:rPr>
            </w:pPr>
          </w:p>
        </w:tc>
        <w:tc>
          <w:tcPr>
            <w:tcW w:w="851" w:type="dxa"/>
          </w:tcPr>
          <w:p w:rsidR="00E41219" w:rsidRDefault="00E41219" w:rsidP="00253093">
            <w:pPr>
              <w:rPr>
                <w:rFonts w:ascii="標楷體" w:eastAsia="標楷體" w:hAnsi="標楷體"/>
              </w:rPr>
            </w:pPr>
          </w:p>
        </w:tc>
        <w:tc>
          <w:tcPr>
            <w:tcW w:w="1134" w:type="dxa"/>
          </w:tcPr>
          <w:p w:rsidR="00E41219" w:rsidRDefault="00E41219" w:rsidP="00253093">
            <w:pPr>
              <w:rPr>
                <w:rFonts w:ascii="標楷體" w:eastAsia="標楷體" w:hAnsi="標楷體"/>
              </w:rPr>
            </w:pPr>
          </w:p>
        </w:tc>
        <w:tc>
          <w:tcPr>
            <w:tcW w:w="1345" w:type="dxa"/>
          </w:tcPr>
          <w:p w:rsidR="00E41219" w:rsidRDefault="00E41219" w:rsidP="00253093">
            <w:pPr>
              <w:rPr>
                <w:rFonts w:ascii="標楷體" w:eastAsia="標楷體" w:hAnsi="標楷體"/>
              </w:rPr>
            </w:pPr>
          </w:p>
        </w:tc>
        <w:tc>
          <w:tcPr>
            <w:tcW w:w="1348" w:type="dxa"/>
          </w:tcPr>
          <w:p w:rsidR="00E41219" w:rsidRDefault="00E41219" w:rsidP="00253093">
            <w:pPr>
              <w:rPr>
                <w:rFonts w:ascii="標楷體" w:eastAsia="標楷體" w:hAnsi="標楷體"/>
              </w:rPr>
            </w:pPr>
          </w:p>
        </w:tc>
        <w:tc>
          <w:tcPr>
            <w:tcW w:w="2072" w:type="dxa"/>
          </w:tcPr>
          <w:p w:rsidR="00E41219" w:rsidRDefault="00E41219" w:rsidP="00253093">
            <w:pPr>
              <w:rPr>
                <w:rFonts w:ascii="標楷體" w:eastAsia="標楷體" w:hAnsi="標楷體"/>
              </w:rPr>
            </w:pPr>
          </w:p>
        </w:tc>
      </w:tr>
      <w:tr w:rsidR="00E41219" w:rsidTr="00253093">
        <w:tc>
          <w:tcPr>
            <w:tcW w:w="3510" w:type="dxa"/>
          </w:tcPr>
          <w:p w:rsidR="00E41219" w:rsidRDefault="00E41219" w:rsidP="00253093">
            <w:pPr>
              <w:rPr>
                <w:rFonts w:ascii="標楷體" w:eastAsia="標楷體" w:hAnsi="標楷體"/>
              </w:rPr>
            </w:pPr>
          </w:p>
        </w:tc>
        <w:tc>
          <w:tcPr>
            <w:tcW w:w="851" w:type="dxa"/>
          </w:tcPr>
          <w:p w:rsidR="00E41219" w:rsidRDefault="00E41219" w:rsidP="00253093">
            <w:pPr>
              <w:rPr>
                <w:rFonts w:ascii="標楷體" w:eastAsia="標楷體" w:hAnsi="標楷體"/>
              </w:rPr>
            </w:pPr>
          </w:p>
        </w:tc>
        <w:tc>
          <w:tcPr>
            <w:tcW w:w="1134" w:type="dxa"/>
          </w:tcPr>
          <w:p w:rsidR="00E41219" w:rsidRDefault="00E41219" w:rsidP="00253093">
            <w:pPr>
              <w:rPr>
                <w:rFonts w:ascii="標楷體" w:eastAsia="標楷體" w:hAnsi="標楷體"/>
              </w:rPr>
            </w:pPr>
          </w:p>
        </w:tc>
        <w:tc>
          <w:tcPr>
            <w:tcW w:w="1345" w:type="dxa"/>
          </w:tcPr>
          <w:p w:rsidR="00E41219" w:rsidRDefault="00E41219" w:rsidP="00253093">
            <w:pPr>
              <w:rPr>
                <w:rFonts w:ascii="標楷體" w:eastAsia="標楷體" w:hAnsi="標楷體"/>
              </w:rPr>
            </w:pPr>
          </w:p>
        </w:tc>
        <w:tc>
          <w:tcPr>
            <w:tcW w:w="1348" w:type="dxa"/>
          </w:tcPr>
          <w:p w:rsidR="00E41219" w:rsidRDefault="00E41219" w:rsidP="00253093">
            <w:pPr>
              <w:rPr>
                <w:rFonts w:ascii="標楷體" w:eastAsia="標楷體" w:hAnsi="標楷體"/>
              </w:rPr>
            </w:pPr>
          </w:p>
        </w:tc>
        <w:tc>
          <w:tcPr>
            <w:tcW w:w="2072" w:type="dxa"/>
          </w:tcPr>
          <w:p w:rsidR="00E41219" w:rsidRDefault="00E41219" w:rsidP="00253093">
            <w:pPr>
              <w:rPr>
                <w:rFonts w:ascii="標楷體" w:eastAsia="標楷體" w:hAnsi="標楷體"/>
              </w:rPr>
            </w:pPr>
          </w:p>
        </w:tc>
      </w:tr>
      <w:tr w:rsidR="00C437A8" w:rsidTr="00253093">
        <w:tc>
          <w:tcPr>
            <w:tcW w:w="3510" w:type="dxa"/>
          </w:tcPr>
          <w:p w:rsidR="00C437A8" w:rsidRDefault="00C437A8" w:rsidP="00253093">
            <w:pPr>
              <w:rPr>
                <w:rFonts w:ascii="標楷體" w:eastAsia="標楷體" w:hAnsi="標楷體"/>
              </w:rPr>
            </w:pPr>
          </w:p>
        </w:tc>
        <w:tc>
          <w:tcPr>
            <w:tcW w:w="851" w:type="dxa"/>
          </w:tcPr>
          <w:p w:rsidR="00C437A8" w:rsidRDefault="00C437A8" w:rsidP="00253093">
            <w:pPr>
              <w:rPr>
                <w:rFonts w:ascii="標楷體" w:eastAsia="標楷體" w:hAnsi="標楷體"/>
              </w:rPr>
            </w:pPr>
          </w:p>
        </w:tc>
        <w:tc>
          <w:tcPr>
            <w:tcW w:w="1134" w:type="dxa"/>
          </w:tcPr>
          <w:p w:rsidR="00C437A8" w:rsidRDefault="00C437A8" w:rsidP="00253093">
            <w:pPr>
              <w:rPr>
                <w:rFonts w:ascii="標楷體" w:eastAsia="標楷體" w:hAnsi="標楷體"/>
              </w:rPr>
            </w:pPr>
          </w:p>
        </w:tc>
        <w:tc>
          <w:tcPr>
            <w:tcW w:w="1345" w:type="dxa"/>
          </w:tcPr>
          <w:p w:rsidR="00C437A8" w:rsidRDefault="00C437A8" w:rsidP="00253093">
            <w:pPr>
              <w:rPr>
                <w:rFonts w:ascii="標楷體" w:eastAsia="標楷體" w:hAnsi="標楷體"/>
              </w:rPr>
            </w:pPr>
          </w:p>
        </w:tc>
        <w:tc>
          <w:tcPr>
            <w:tcW w:w="1348" w:type="dxa"/>
          </w:tcPr>
          <w:p w:rsidR="00C437A8" w:rsidRDefault="00C437A8" w:rsidP="00253093">
            <w:pPr>
              <w:rPr>
                <w:rFonts w:ascii="標楷體" w:eastAsia="標楷體" w:hAnsi="標楷體"/>
              </w:rPr>
            </w:pPr>
          </w:p>
        </w:tc>
        <w:tc>
          <w:tcPr>
            <w:tcW w:w="2072" w:type="dxa"/>
          </w:tcPr>
          <w:p w:rsidR="00C437A8" w:rsidRDefault="00C437A8" w:rsidP="00253093">
            <w:pPr>
              <w:rPr>
                <w:rFonts w:ascii="標楷體" w:eastAsia="標楷體" w:hAnsi="標楷體"/>
              </w:rPr>
            </w:pPr>
          </w:p>
        </w:tc>
      </w:tr>
      <w:tr w:rsidR="00C437A8" w:rsidTr="00253093">
        <w:tc>
          <w:tcPr>
            <w:tcW w:w="3510" w:type="dxa"/>
          </w:tcPr>
          <w:p w:rsidR="00C437A8" w:rsidRDefault="00C437A8" w:rsidP="00253093">
            <w:pPr>
              <w:rPr>
                <w:rFonts w:ascii="標楷體" w:eastAsia="標楷體" w:hAnsi="標楷體"/>
              </w:rPr>
            </w:pPr>
          </w:p>
        </w:tc>
        <w:tc>
          <w:tcPr>
            <w:tcW w:w="851" w:type="dxa"/>
          </w:tcPr>
          <w:p w:rsidR="00C437A8" w:rsidRDefault="00C437A8" w:rsidP="00253093">
            <w:pPr>
              <w:rPr>
                <w:rFonts w:ascii="標楷體" w:eastAsia="標楷體" w:hAnsi="標楷體"/>
              </w:rPr>
            </w:pPr>
          </w:p>
        </w:tc>
        <w:tc>
          <w:tcPr>
            <w:tcW w:w="1134" w:type="dxa"/>
          </w:tcPr>
          <w:p w:rsidR="00C437A8" w:rsidRDefault="00C437A8" w:rsidP="00253093">
            <w:pPr>
              <w:rPr>
                <w:rFonts w:ascii="標楷體" w:eastAsia="標楷體" w:hAnsi="標楷體"/>
              </w:rPr>
            </w:pPr>
          </w:p>
        </w:tc>
        <w:tc>
          <w:tcPr>
            <w:tcW w:w="1345" w:type="dxa"/>
          </w:tcPr>
          <w:p w:rsidR="00C437A8" w:rsidRDefault="00C437A8" w:rsidP="00253093">
            <w:pPr>
              <w:rPr>
                <w:rFonts w:ascii="標楷體" w:eastAsia="標楷體" w:hAnsi="標楷體"/>
              </w:rPr>
            </w:pPr>
          </w:p>
        </w:tc>
        <w:tc>
          <w:tcPr>
            <w:tcW w:w="1348" w:type="dxa"/>
          </w:tcPr>
          <w:p w:rsidR="00C437A8" w:rsidRDefault="00C437A8" w:rsidP="00253093">
            <w:pPr>
              <w:rPr>
                <w:rFonts w:ascii="標楷體" w:eastAsia="標楷體" w:hAnsi="標楷體"/>
              </w:rPr>
            </w:pPr>
          </w:p>
        </w:tc>
        <w:tc>
          <w:tcPr>
            <w:tcW w:w="2072" w:type="dxa"/>
          </w:tcPr>
          <w:p w:rsidR="00C437A8" w:rsidRDefault="00C437A8" w:rsidP="00253093">
            <w:pPr>
              <w:rPr>
                <w:rFonts w:ascii="標楷體" w:eastAsia="標楷體" w:hAnsi="標楷體"/>
              </w:rPr>
            </w:pPr>
          </w:p>
        </w:tc>
      </w:tr>
      <w:tr w:rsidR="00C437A8" w:rsidTr="00253093">
        <w:tc>
          <w:tcPr>
            <w:tcW w:w="3510" w:type="dxa"/>
          </w:tcPr>
          <w:p w:rsidR="00C437A8" w:rsidRDefault="00C437A8" w:rsidP="00253093">
            <w:pPr>
              <w:rPr>
                <w:rFonts w:ascii="標楷體" w:eastAsia="標楷體" w:hAnsi="標楷體"/>
              </w:rPr>
            </w:pPr>
          </w:p>
        </w:tc>
        <w:tc>
          <w:tcPr>
            <w:tcW w:w="851" w:type="dxa"/>
          </w:tcPr>
          <w:p w:rsidR="00C437A8" w:rsidRDefault="00C437A8" w:rsidP="00253093">
            <w:pPr>
              <w:rPr>
                <w:rFonts w:ascii="標楷體" w:eastAsia="標楷體" w:hAnsi="標楷體"/>
              </w:rPr>
            </w:pPr>
          </w:p>
        </w:tc>
        <w:tc>
          <w:tcPr>
            <w:tcW w:w="1134" w:type="dxa"/>
          </w:tcPr>
          <w:p w:rsidR="00C437A8" w:rsidRDefault="00C437A8" w:rsidP="00253093">
            <w:pPr>
              <w:rPr>
                <w:rFonts w:ascii="標楷體" w:eastAsia="標楷體" w:hAnsi="標楷體"/>
              </w:rPr>
            </w:pPr>
          </w:p>
        </w:tc>
        <w:tc>
          <w:tcPr>
            <w:tcW w:w="1345" w:type="dxa"/>
          </w:tcPr>
          <w:p w:rsidR="00C437A8" w:rsidRDefault="00C437A8" w:rsidP="00253093">
            <w:pPr>
              <w:rPr>
                <w:rFonts w:ascii="標楷體" w:eastAsia="標楷體" w:hAnsi="標楷體"/>
              </w:rPr>
            </w:pPr>
          </w:p>
        </w:tc>
        <w:tc>
          <w:tcPr>
            <w:tcW w:w="1348" w:type="dxa"/>
          </w:tcPr>
          <w:p w:rsidR="00C437A8" w:rsidRDefault="00C437A8" w:rsidP="00253093">
            <w:pPr>
              <w:rPr>
                <w:rFonts w:ascii="標楷體" w:eastAsia="標楷體" w:hAnsi="標楷體"/>
              </w:rPr>
            </w:pPr>
          </w:p>
        </w:tc>
        <w:tc>
          <w:tcPr>
            <w:tcW w:w="2072" w:type="dxa"/>
          </w:tcPr>
          <w:p w:rsidR="00C437A8" w:rsidRDefault="00C437A8" w:rsidP="00253093">
            <w:pPr>
              <w:rPr>
                <w:rFonts w:ascii="標楷體" w:eastAsia="標楷體" w:hAnsi="標楷體"/>
              </w:rPr>
            </w:pPr>
          </w:p>
        </w:tc>
      </w:tr>
      <w:tr w:rsidR="00C437A8" w:rsidTr="00253093">
        <w:tc>
          <w:tcPr>
            <w:tcW w:w="3510" w:type="dxa"/>
          </w:tcPr>
          <w:p w:rsidR="00C437A8" w:rsidRDefault="00C437A8" w:rsidP="00253093">
            <w:pPr>
              <w:rPr>
                <w:rFonts w:ascii="標楷體" w:eastAsia="標楷體" w:hAnsi="標楷體"/>
              </w:rPr>
            </w:pPr>
          </w:p>
        </w:tc>
        <w:tc>
          <w:tcPr>
            <w:tcW w:w="851" w:type="dxa"/>
          </w:tcPr>
          <w:p w:rsidR="00C437A8" w:rsidRDefault="00C437A8" w:rsidP="00253093">
            <w:pPr>
              <w:rPr>
                <w:rFonts w:ascii="標楷體" w:eastAsia="標楷體" w:hAnsi="標楷體"/>
              </w:rPr>
            </w:pPr>
          </w:p>
        </w:tc>
        <w:tc>
          <w:tcPr>
            <w:tcW w:w="1134" w:type="dxa"/>
          </w:tcPr>
          <w:p w:rsidR="00C437A8" w:rsidRDefault="00C437A8" w:rsidP="00253093">
            <w:pPr>
              <w:rPr>
                <w:rFonts w:ascii="標楷體" w:eastAsia="標楷體" w:hAnsi="標楷體"/>
              </w:rPr>
            </w:pPr>
          </w:p>
        </w:tc>
        <w:tc>
          <w:tcPr>
            <w:tcW w:w="1345" w:type="dxa"/>
          </w:tcPr>
          <w:p w:rsidR="00C437A8" w:rsidRDefault="00C437A8" w:rsidP="00253093">
            <w:pPr>
              <w:rPr>
                <w:rFonts w:ascii="標楷體" w:eastAsia="標楷體" w:hAnsi="標楷體"/>
              </w:rPr>
            </w:pPr>
          </w:p>
        </w:tc>
        <w:tc>
          <w:tcPr>
            <w:tcW w:w="1348" w:type="dxa"/>
          </w:tcPr>
          <w:p w:rsidR="00C437A8" w:rsidRDefault="00C437A8" w:rsidP="00253093">
            <w:pPr>
              <w:rPr>
                <w:rFonts w:ascii="標楷體" w:eastAsia="標楷體" w:hAnsi="標楷體"/>
              </w:rPr>
            </w:pPr>
          </w:p>
        </w:tc>
        <w:tc>
          <w:tcPr>
            <w:tcW w:w="2072" w:type="dxa"/>
          </w:tcPr>
          <w:p w:rsidR="00C437A8" w:rsidRDefault="00C437A8" w:rsidP="00253093">
            <w:pPr>
              <w:rPr>
                <w:rFonts w:ascii="標楷體" w:eastAsia="標楷體" w:hAnsi="標楷體"/>
              </w:rPr>
            </w:pPr>
          </w:p>
        </w:tc>
      </w:tr>
      <w:tr w:rsidR="00D64A8A" w:rsidTr="00253093">
        <w:tc>
          <w:tcPr>
            <w:tcW w:w="6840" w:type="dxa"/>
            <w:gridSpan w:val="4"/>
          </w:tcPr>
          <w:p w:rsidR="00D64A8A" w:rsidRDefault="00D64A8A" w:rsidP="00253093">
            <w:pPr>
              <w:jc w:val="right"/>
              <w:rPr>
                <w:rFonts w:ascii="標楷體" w:eastAsia="標楷體" w:hAnsi="標楷體"/>
              </w:rPr>
            </w:pPr>
            <w:r>
              <w:rPr>
                <w:rFonts w:ascii="標楷體" w:eastAsia="標楷體" w:hAnsi="標楷體" w:hint="eastAsia"/>
              </w:rPr>
              <w:t>小計</w:t>
            </w:r>
          </w:p>
        </w:tc>
        <w:tc>
          <w:tcPr>
            <w:tcW w:w="1348" w:type="dxa"/>
          </w:tcPr>
          <w:p w:rsidR="00D64A8A" w:rsidRDefault="00D64A8A" w:rsidP="00253093">
            <w:pPr>
              <w:rPr>
                <w:rFonts w:ascii="標楷體" w:eastAsia="標楷體" w:hAnsi="標楷體"/>
              </w:rPr>
            </w:pPr>
          </w:p>
        </w:tc>
        <w:tc>
          <w:tcPr>
            <w:tcW w:w="2072" w:type="dxa"/>
          </w:tcPr>
          <w:p w:rsidR="00D64A8A" w:rsidRDefault="00D64A8A" w:rsidP="00253093">
            <w:pPr>
              <w:rPr>
                <w:rFonts w:ascii="標楷體" w:eastAsia="標楷體" w:hAnsi="標楷體"/>
              </w:rPr>
            </w:pPr>
          </w:p>
        </w:tc>
      </w:tr>
      <w:tr w:rsidR="00D64A8A" w:rsidTr="00253093">
        <w:tc>
          <w:tcPr>
            <w:tcW w:w="6840" w:type="dxa"/>
            <w:gridSpan w:val="4"/>
          </w:tcPr>
          <w:p w:rsidR="00D64A8A" w:rsidRDefault="00D64A8A" w:rsidP="00253093">
            <w:pPr>
              <w:jc w:val="right"/>
              <w:rPr>
                <w:rFonts w:ascii="標楷體" w:eastAsia="標楷體" w:hAnsi="標楷體"/>
              </w:rPr>
            </w:pPr>
            <w:r>
              <w:rPr>
                <w:rFonts w:ascii="標楷體" w:eastAsia="標楷體" w:hAnsi="標楷體" w:hint="eastAsia"/>
              </w:rPr>
              <w:t>二代健保補充保費</w:t>
            </w:r>
          </w:p>
        </w:tc>
        <w:tc>
          <w:tcPr>
            <w:tcW w:w="1348" w:type="dxa"/>
          </w:tcPr>
          <w:p w:rsidR="00D64A8A" w:rsidRDefault="00D64A8A" w:rsidP="00253093">
            <w:pPr>
              <w:rPr>
                <w:rFonts w:ascii="標楷體" w:eastAsia="標楷體" w:hAnsi="標楷體"/>
              </w:rPr>
            </w:pPr>
          </w:p>
        </w:tc>
        <w:tc>
          <w:tcPr>
            <w:tcW w:w="2072" w:type="dxa"/>
          </w:tcPr>
          <w:p w:rsidR="00D64A8A" w:rsidRDefault="00D64A8A" w:rsidP="00253093">
            <w:pPr>
              <w:rPr>
                <w:rFonts w:ascii="標楷體" w:eastAsia="標楷體" w:hAnsi="標楷體"/>
              </w:rPr>
            </w:pPr>
          </w:p>
        </w:tc>
      </w:tr>
      <w:tr w:rsidR="00C437A8" w:rsidTr="00253093">
        <w:tc>
          <w:tcPr>
            <w:tcW w:w="6840" w:type="dxa"/>
            <w:gridSpan w:val="4"/>
          </w:tcPr>
          <w:p w:rsidR="00C437A8" w:rsidRDefault="00C437A8" w:rsidP="00253093">
            <w:pPr>
              <w:jc w:val="right"/>
              <w:rPr>
                <w:rFonts w:ascii="標楷體" w:eastAsia="標楷體" w:hAnsi="標楷體"/>
              </w:rPr>
            </w:pPr>
            <w:r>
              <w:rPr>
                <w:rFonts w:ascii="標楷體" w:eastAsia="標楷體" w:hAnsi="標楷體" w:hint="eastAsia"/>
              </w:rPr>
              <w:t>合計</w:t>
            </w:r>
          </w:p>
        </w:tc>
        <w:tc>
          <w:tcPr>
            <w:tcW w:w="1348" w:type="dxa"/>
          </w:tcPr>
          <w:p w:rsidR="00C437A8" w:rsidRDefault="00C437A8" w:rsidP="00253093">
            <w:pPr>
              <w:rPr>
                <w:rFonts w:ascii="標楷體" w:eastAsia="標楷體" w:hAnsi="標楷體"/>
              </w:rPr>
            </w:pPr>
          </w:p>
        </w:tc>
        <w:tc>
          <w:tcPr>
            <w:tcW w:w="2072" w:type="dxa"/>
          </w:tcPr>
          <w:p w:rsidR="00C437A8" w:rsidRDefault="00C437A8" w:rsidP="00253093">
            <w:pPr>
              <w:rPr>
                <w:rFonts w:ascii="標楷體" w:eastAsia="標楷體" w:hAnsi="標楷體"/>
              </w:rPr>
            </w:pPr>
          </w:p>
        </w:tc>
      </w:tr>
      <w:tr w:rsidR="00C437A8" w:rsidTr="00253093">
        <w:tc>
          <w:tcPr>
            <w:tcW w:w="10260" w:type="dxa"/>
            <w:gridSpan w:val="6"/>
          </w:tcPr>
          <w:p w:rsidR="00C437A8" w:rsidRDefault="00C437A8" w:rsidP="00253093">
            <w:pPr>
              <w:rPr>
                <w:rFonts w:ascii="標楷體" w:eastAsia="標楷體" w:hAnsi="標楷體"/>
              </w:rPr>
            </w:pPr>
            <w:r>
              <w:rPr>
                <w:rFonts w:ascii="標楷體" w:eastAsia="標楷體" w:hAnsi="標楷體" w:hint="eastAsia"/>
              </w:rPr>
              <w:t>合計總金額 新臺幣   拾   萬   千   百   拾   元整</w:t>
            </w:r>
          </w:p>
        </w:tc>
      </w:tr>
    </w:tbl>
    <w:p w:rsidR="00C437A8" w:rsidRPr="009750E4" w:rsidRDefault="009750E4" w:rsidP="00C437A8">
      <w:pPr>
        <w:rPr>
          <w:rFonts w:ascii="標楷體" w:eastAsia="標楷體" w:hAnsi="標楷體"/>
          <w:szCs w:val="24"/>
        </w:rPr>
      </w:pPr>
      <w:r w:rsidRPr="009750E4">
        <w:rPr>
          <w:rFonts w:ascii="標楷體" w:eastAsia="標楷體" w:hAnsi="標楷體" w:hint="eastAsia"/>
          <w:szCs w:val="24"/>
        </w:rPr>
        <w:t xml:space="preserve">製表人      </w:t>
      </w:r>
      <w:r>
        <w:rPr>
          <w:rFonts w:ascii="標楷體" w:eastAsia="標楷體" w:hAnsi="標楷體" w:hint="eastAsia"/>
          <w:szCs w:val="24"/>
        </w:rPr>
        <w:t xml:space="preserve"> </w:t>
      </w:r>
      <w:r w:rsidRPr="009750E4">
        <w:rPr>
          <w:rFonts w:ascii="標楷體" w:eastAsia="標楷體" w:hAnsi="標楷體" w:hint="eastAsia"/>
          <w:szCs w:val="24"/>
        </w:rPr>
        <w:t xml:space="preserve">   出納組</w:t>
      </w:r>
      <w:r>
        <w:rPr>
          <w:rFonts w:ascii="標楷體" w:eastAsia="標楷體" w:hAnsi="標楷體" w:hint="eastAsia"/>
          <w:szCs w:val="24"/>
        </w:rPr>
        <w:t xml:space="preserve">           人事室           會計室           校長</w:t>
      </w:r>
    </w:p>
    <w:p w:rsidR="00C437A8" w:rsidRPr="00D64A8A" w:rsidRDefault="00C437A8" w:rsidP="00C437A8">
      <w:pPr>
        <w:rPr>
          <w:rFonts w:ascii="標楷體" w:eastAsia="標楷體" w:hAnsi="標楷體"/>
        </w:rPr>
      </w:pPr>
    </w:p>
    <w:p w:rsidR="00C437A8" w:rsidRDefault="009750E4">
      <w:pPr>
        <w:rPr>
          <w:rFonts w:ascii="標楷體" w:eastAsia="標楷體" w:hAnsi="標楷體"/>
        </w:rPr>
      </w:pPr>
      <w:r>
        <w:rPr>
          <w:rFonts w:ascii="標楷體" w:eastAsia="標楷體" w:hAnsi="標楷體" w:hint="eastAsia"/>
        </w:rPr>
        <w:t>單位主管        總務處</w:t>
      </w:r>
    </w:p>
    <w:p w:rsidR="009750E4" w:rsidRDefault="009750E4">
      <w:pPr>
        <w:rPr>
          <w:rFonts w:ascii="標楷體" w:eastAsia="標楷體" w:hAnsi="標楷體"/>
        </w:rPr>
      </w:pPr>
    </w:p>
    <w:p w:rsidR="009750E4" w:rsidRDefault="009750E4">
      <w:pPr>
        <w:rPr>
          <w:rFonts w:ascii="標楷體" w:eastAsia="標楷體" w:hAnsi="標楷體"/>
        </w:rPr>
      </w:pPr>
    </w:p>
    <w:p w:rsidR="00D64A8A" w:rsidRDefault="00D64A8A" w:rsidP="00D64A8A">
      <w:pPr>
        <w:rPr>
          <w:rFonts w:ascii="標楷體" w:eastAsia="標楷體" w:hAnsi="標楷體"/>
          <w:sz w:val="20"/>
          <w:szCs w:val="20"/>
        </w:rPr>
      </w:pPr>
      <w:r w:rsidRPr="00CF3240">
        <w:rPr>
          <w:rFonts w:ascii="標楷體" w:eastAsia="標楷體" w:hAnsi="標楷體" w:hint="eastAsia"/>
          <w:sz w:val="20"/>
          <w:szCs w:val="20"/>
        </w:rPr>
        <w:t>備註：</w:t>
      </w:r>
    </w:p>
    <w:p w:rsidR="00D64A8A" w:rsidRDefault="00D64A8A" w:rsidP="00D64A8A">
      <w:pPr>
        <w:rPr>
          <w:rFonts w:ascii="標楷體" w:eastAsia="標楷體" w:hAnsi="標楷體"/>
          <w:sz w:val="20"/>
          <w:szCs w:val="20"/>
        </w:rPr>
      </w:pPr>
      <w:r>
        <w:rPr>
          <w:rFonts w:ascii="標楷體" w:eastAsia="標楷體" w:hAnsi="標楷體" w:hint="eastAsia"/>
          <w:sz w:val="20"/>
          <w:szCs w:val="20"/>
        </w:rPr>
        <w:t>1.以上格式係參考性質，可自行依款項性質增加欄位。例如：班級</w:t>
      </w:r>
      <w:r w:rsidR="00CF261E">
        <w:rPr>
          <w:rFonts w:ascii="標楷體" w:eastAsia="標楷體" w:hAnsi="標楷體" w:hint="eastAsia"/>
          <w:sz w:val="20"/>
          <w:szCs w:val="20"/>
        </w:rPr>
        <w:t>、說明</w:t>
      </w:r>
      <w:r w:rsidR="00737532">
        <w:rPr>
          <w:rFonts w:ascii="標楷體" w:eastAsia="標楷體" w:hAnsi="標楷體" w:hint="eastAsia"/>
          <w:sz w:val="20"/>
          <w:szCs w:val="20"/>
        </w:rPr>
        <w:t>欄</w:t>
      </w:r>
      <w:r>
        <w:rPr>
          <w:rFonts w:ascii="標楷體" w:eastAsia="標楷體" w:hAnsi="標楷體" w:hint="eastAsia"/>
          <w:sz w:val="20"/>
          <w:szCs w:val="20"/>
        </w:rPr>
        <w:t>。</w:t>
      </w:r>
    </w:p>
    <w:p w:rsidR="00D64A8A" w:rsidRPr="00CF3240" w:rsidRDefault="00D64A8A" w:rsidP="00D64A8A">
      <w:pPr>
        <w:ind w:left="200" w:hangingChars="100" w:hanging="200"/>
        <w:rPr>
          <w:rFonts w:ascii="標楷體" w:eastAsia="標楷體" w:hAnsi="標楷體"/>
          <w:sz w:val="20"/>
          <w:szCs w:val="20"/>
        </w:rPr>
      </w:pPr>
      <w:r>
        <w:rPr>
          <w:rFonts w:ascii="標楷體" w:eastAsia="標楷體" w:hAnsi="標楷體" w:hint="eastAsia"/>
          <w:sz w:val="20"/>
          <w:szCs w:val="20"/>
        </w:rPr>
        <w:t>2.請依經費性質，修改應會辦處室。例如，與教職員之給與有關者，加會人事室；與學生之旅費有關者，加會生輔組及學務處等。</w:t>
      </w:r>
    </w:p>
    <w:p w:rsidR="00D64A8A" w:rsidRDefault="00D64A8A">
      <w:pPr>
        <w:rPr>
          <w:rFonts w:ascii="標楷體" w:eastAsia="標楷體" w:hAnsi="標楷體"/>
        </w:rPr>
      </w:pPr>
    </w:p>
    <w:p w:rsidR="00A45515" w:rsidRDefault="00A45515">
      <w:pPr>
        <w:widowControl/>
        <w:rPr>
          <w:rFonts w:ascii="標楷體" w:eastAsia="標楷體" w:hAnsi="標楷體"/>
        </w:rPr>
      </w:pPr>
      <w:r>
        <w:rPr>
          <w:rFonts w:ascii="標楷體" w:eastAsia="標楷體" w:hAnsi="標楷體"/>
        </w:rPr>
        <w:br w:type="page"/>
      </w:r>
    </w:p>
    <w:p w:rsidR="0007002E" w:rsidRDefault="0007002E">
      <w:pPr>
        <w:rPr>
          <w:rFonts w:ascii="標楷體" w:eastAsia="標楷體" w:hAnsi="標楷體"/>
        </w:rPr>
      </w:pPr>
      <w:r>
        <w:rPr>
          <w:rFonts w:ascii="標楷體" w:eastAsia="標楷體" w:hAnsi="標楷體" w:hint="eastAsia"/>
        </w:rPr>
        <w:t>附件</w:t>
      </w:r>
      <w:r w:rsidR="004D0B6D">
        <w:rPr>
          <w:rFonts w:ascii="標楷體" w:eastAsia="標楷體" w:hAnsi="標楷體" w:hint="eastAsia"/>
        </w:rPr>
        <w:t>1</w:t>
      </w:r>
      <w:r w:rsidR="00E52FFC">
        <w:rPr>
          <w:rFonts w:ascii="標楷體" w:eastAsia="標楷體" w:hAnsi="標楷體" w:hint="eastAsia"/>
        </w:rPr>
        <w:t>1</w:t>
      </w:r>
    </w:p>
    <w:p w:rsidR="0007002E" w:rsidRPr="00753B44" w:rsidRDefault="00F53723" w:rsidP="00753B44">
      <w:pPr>
        <w:spacing w:line="320" w:lineRule="exact"/>
        <w:jc w:val="center"/>
        <w:rPr>
          <w:rFonts w:ascii="標楷體" w:eastAsia="標楷體" w:hAnsi="標楷體"/>
          <w:b/>
          <w:sz w:val="28"/>
          <w:szCs w:val="28"/>
        </w:rPr>
      </w:pPr>
      <w:r w:rsidRPr="00753B44">
        <w:rPr>
          <w:rFonts w:ascii="標楷體" w:eastAsia="標楷體" w:hAnsi="標楷體" w:hint="eastAsia"/>
          <w:b/>
          <w:sz w:val="28"/>
          <w:szCs w:val="28"/>
        </w:rPr>
        <w:t>臺中市立東勢工業高級中等學校</w:t>
      </w:r>
    </w:p>
    <w:p w:rsidR="00F53723" w:rsidRPr="00753B44" w:rsidRDefault="00F53723" w:rsidP="00753B44">
      <w:pPr>
        <w:spacing w:line="320" w:lineRule="exact"/>
        <w:jc w:val="center"/>
        <w:rPr>
          <w:rFonts w:ascii="標楷體" w:eastAsia="標楷體" w:hAnsi="標楷體"/>
          <w:b/>
          <w:sz w:val="28"/>
          <w:szCs w:val="28"/>
        </w:rPr>
      </w:pPr>
      <w:r w:rsidRPr="00753B44">
        <w:rPr>
          <w:rFonts w:ascii="標楷體" w:eastAsia="標楷體" w:hAnsi="標楷體" w:hint="eastAsia"/>
          <w:b/>
          <w:sz w:val="28"/>
          <w:szCs w:val="28"/>
        </w:rPr>
        <w:t>經費動支申請單</w:t>
      </w:r>
    </w:p>
    <w:tbl>
      <w:tblPr>
        <w:tblStyle w:val="a3"/>
        <w:tblW w:w="0" w:type="auto"/>
        <w:tblLook w:val="04A0" w:firstRow="1" w:lastRow="0" w:firstColumn="1" w:lastColumn="0" w:noHBand="0" w:noVBand="1"/>
      </w:tblPr>
      <w:tblGrid>
        <w:gridCol w:w="3936"/>
        <w:gridCol w:w="1134"/>
        <w:gridCol w:w="1134"/>
        <w:gridCol w:w="1559"/>
        <w:gridCol w:w="2497"/>
      </w:tblGrid>
      <w:tr w:rsidR="00F53723" w:rsidTr="005E07F7">
        <w:trPr>
          <w:trHeight w:val="567"/>
        </w:trPr>
        <w:tc>
          <w:tcPr>
            <w:tcW w:w="10260" w:type="dxa"/>
            <w:gridSpan w:val="5"/>
            <w:vAlign w:val="center"/>
          </w:tcPr>
          <w:p w:rsidR="00F53723" w:rsidRDefault="00F53723" w:rsidP="00F56A70">
            <w:pPr>
              <w:rPr>
                <w:rFonts w:ascii="標楷體" w:eastAsia="標楷體" w:hAnsi="標楷體"/>
              </w:rPr>
            </w:pPr>
            <w:r>
              <w:rPr>
                <w:rFonts w:ascii="標楷體" w:eastAsia="標楷體" w:hAnsi="標楷體" w:hint="eastAsia"/>
              </w:rPr>
              <w:t>費用</w:t>
            </w:r>
            <w:r w:rsidR="00CE1B08">
              <w:rPr>
                <w:rFonts w:ascii="標楷體" w:eastAsia="標楷體" w:hAnsi="標楷體" w:hint="eastAsia"/>
              </w:rPr>
              <w:t>別</w:t>
            </w:r>
            <w:r>
              <w:rPr>
                <w:rFonts w:ascii="標楷體" w:eastAsia="標楷體" w:hAnsi="標楷體" w:hint="eastAsia"/>
              </w:rPr>
              <w:t>：107年度</w:t>
            </w:r>
            <w:r w:rsidR="007F7C44">
              <w:rPr>
                <w:rFonts w:ascii="標楷體" w:eastAsia="標楷體" w:hAnsi="標楷體" w:hint="eastAsia"/>
              </w:rPr>
              <w:t>4月份</w:t>
            </w:r>
            <w:r>
              <w:rPr>
                <w:rFonts w:ascii="標楷體" w:eastAsia="標楷體" w:hAnsi="標楷體" w:hint="eastAsia"/>
              </w:rPr>
              <w:t>勞工</w:t>
            </w:r>
            <w:r w:rsidR="00F56A70">
              <w:rPr>
                <w:rFonts w:ascii="標楷體" w:eastAsia="標楷體" w:hAnsi="標楷體" w:hint="eastAsia"/>
              </w:rPr>
              <w:t>勞</w:t>
            </w:r>
            <w:r>
              <w:rPr>
                <w:rFonts w:ascii="標楷體" w:eastAsia="標楷體" w:hAnsi="標楷體" w:hint="eastAsia"/>
              </w:rPr>
              <w:t>保費</w:t>
            </w:r>
          </w:p>
        </w:tc>
      </w:tr>
      <w:tr w:rsidR="005E07F7" w:rsidTr="005E07F7">
        <w:trPr>
          <w:trHeight w:val="567"/>
        </w:trPr>
        <w:tc>
          <w:tcPr>
            <w:tcW w:w="3936" w:type="dxa"/>
            <w:vAlign w:val="center"/>
          </w:tcPr>
          <w:p w:rsidR="005E07F7" w:rsidRDefault="005E07F7" w:rsidP="005E07F7">
            <w:pPr>
              <w:rPr>
                <w:rFonts w:ascii="標楷體" w:eastAsia="標楷體" w:hAnsi="標楷體"/>
              </w:rPr>
            </w:pPr>
            <w:r>
              <w:rPr>
                <w:rFonts w:ascii="標楷體" w:eastAsia="標楷體" w:hAnsi="標楷體" w:hint="eastAsia"/>
              </w:rPr>
              <w:t>科目：2123應付代收款</w:t>
            </w:r>
          </w:p>
        </w:tc>
        <w:tc>
          <w:tcPr>
            <w:tcW w:w="6324" w:type="dxa"/>
            <w:gridSpan w:val="4"/>
            <w:vAlign w:val="center"/>
          </w:tcPr>
          <w:p w:rsidR="005E07F7" w:rsidRDefault="005E07F7" w:rsidP="00274687">
            <w:pPr>
              <w:rPr>
                <w:rFonts w:ascii="標楷體" w:eastAsia="標楷體" w:hAnsi="標楷體"/>
              </w:rPr>
            </w:pPr>
            <w:r>
              <w:rPr>
                <w:rFonts w:ascii="標楷體" w:eastAsia="標楷體" w:hAnsi="標楷體" w:hint="eastAsia"/>
              </w:rPr>
              <w:t>子目：L10030勞保費</w:t>
            </w:r>
          </w:p>
        </w:tc>
      </w:tr>
      <w:tr w:rsidR="007D5516" w:rsidTr="007D5516">
        <w:tc>
          <w:tcPr>
            <w:tcW w:w="3936" w:type="dxa"/>
            <w:vAlign w:val="center"/>
          </w:tcPr>
          <w:p w:rsidR="007D5516" w:rsidRDefault="007D5516" w:rsidP="005E07F7">
            <w:pPr>
              <w:jc w:val="center"/>
              <w:rPr>
                <w:rFonts w:ascii="標楷體" w:eastAsia="標楷體" w:hAnsi="標楷體"/>
              </w:rPr>
            </w:pPr>
            <w:r>
              <w:rPr>
                <w:rFonts w:ascii="標楷體" w:eastAsia="標楷體" w:hAnsi="標楷體" w:hint="eastAsia"/>
              </w:rPr>
              <w:t>項</w:t>
            </w:r>
            <w:r w:rsidR="005E07F7">
              <w:rPr>
                <w:rFonts w:ascii="標楷體" w:eastAsia="標楷體" w:hAnsi="標楷體" w:hint="eastAsia"/>
              </w:rPr>
              <w:t xml:space="preserve">　　　　　　</w:t>
            </w:r>
            <w:r>
              <w:rPr>
                <w:rFonts w:ascii="標楷體" w:eastAsia="標楷體" w:hAnsi="標楷體" w:hint="eastAsia"/>
              </w:rPr>
              <w:t>目</w:t>
            </w:r>
          </w:p>
        </w:tc>
        <w:tc>
          <w:tcPr>
            <w:tcW w:w="1134" w:type="dxa"/>
            <w:vAlign w:val="center"/>
          </w:tcPr>
          <w:p w:rsidR="007D5516" w:rsidRDefault="007D5516" w:rsidP="005E07F7">
            <w:pPr>
              <w:spacing w:line="240" w:lineRule="exact"/>
              <w:jc w:val="center"/>
              <w:rPr>
                <w:rFonts w:ascii="標楷體" w:eastAsia="標楷體" w:hAnsi="標楷體"/>
                <w:sz w:val="20"/>
                <w:szCs w:val="20"/>
              </w:rPr>
            </w:pPr>
            <w:r w:rsidRPr="00CE1B08">
              <w:rPr>
                <w:rFonts w:ascii="標楷體" w:eastAsia="標楷體" w:hAnsi="標楷體" w:hint="eastAsia"/>
                <w:sz w:val="20"/>
                <w:szCs w:val="20"/>
              </w:rPr>
              <w:t>機關</w:t>
            </w:r>
          </w:p>
          <w:p w:rsidR="007D5516" w:rsidRPr="00CE1B08" w:rsidRDefault="007D5516" w:rsidP="005E07F7">
            <w:pPr>
              <w:spacing w:line="240" w:lineRule="exact"/>
              <w:jc w:val="center"/>
              <w:rPr>
                <w:rFonts w:ascii="標楷體" w:eastAsia="標楷體" w:hAnsi="標楷體"/>
                <w:sz w:val="20"/>
                <w:szCs w:val="20"/>
              </w:rPr>
            </w:pPr>
            <w:r w:rsidRPr="00CE1B08">
              <w:rPr>
                <w:rFonts w:ascii="標楷體" w:eastAsia="標楷體" w:hAnsi="標楷體" w:hint="eastAsia"/>
                <w:sz w:val="20"/>
                <w:szCs w:val="20"/>
              </w:rPr>
              <w:t>補助部分</w:t>
            </w:r>
          </w:p>
        </w:tc>
        <w:tc>
          <w:tcPr>
            <w:tcW w:w="1134" w:type="dxa"/>
            <w:vAlign w:val="center"/>
          </w:tcPr>
          <w:p w:rsidR="007D5516" w:rsidRPr="00CE1B08" w:rsidRDefault="007D5516" w:rsidP="005E07F7">
            <w:pPr>
              <w:spacing w:line="240" w:lineRule="exact"/>
              <w:jc w:val="center"/>
              <w:rPr>
                <w:rFonts w:ascii="標楷體" w:eastAsia="標楷體" w:hAnsi="標楷體"/>
                <w:sz w:val="20"/>
                <w:szCs w:val="20"/>
              </w:rPr>
            </w:pPr>
            <w:r w:rsidRPr="00CE1B08">
              <w:rPr>
                <w:rFonts w:ascii="標楷體" w:eastAsia="標楷體" w:hAnsi="標楷體" w:hint="eastAsia"/>
                <w:sz w:val="20"/>
                <w:szCs w:val="20"/>
              </w:rPr>
              <w:t>被保險人</w:t>
            </w:r>
          </w:p>
          <w:p w:rsidR="007D5516" w:rsidRPr="00CE1B08" w:rsidRDefault="007D5516" w:rsidP="005E07F7">
            <w:pPr>
              <w:spacing w:line="240" w:lineRule="exact"/>
              <w:jc w:val="center"/>
              <w:rPr>
                <w:rFonts w:ascii="標楷體" w:eastAsia="標楷體" w:hAnsi="標楷體"/>
                <w:sz w:val="20"/>
                <w:szCs w:val="20"/>
              </w:rPr>
            </w:pPr>
            <w:r w:rsidRPr="00CE1B08">
              <w:rPr>
                <w:rFonts w:ascii="標楷體" w:eastAsia="標楷體" w:hAnsi="標楷體" w:hint="eastAsia"/>
                <w:sz w:val="20"/>
                <w:szCs w:val="20"/>
              </w:rPr>
              <w:t>自付部分</w:t>
            </w:r>
          </w:p>
        </w:tc>
        <w:tc>
          <w:tcPr>
            <w:tcW w:w="1559" w:type="dxa"/>
            <w:vAlign w:val="center"/>
          </w:tcPr>
          <w:p w:rsidR="007D5516" w:rsidRDefault="007D5516" w:rsidP="005E07F7">
            <w:pPr>
              <w:jc w:val="center"/>
              <w:rPr>
                <w:rFonts w:ascii="標楷體" w:eastAsia="標楷體" w:hAnsi="標楷體"/>
              </w:rPr>
            </w:pPr>
            <w:r>
              <w:rPr>
                <w:rFonts w:ascii="標楷體" w:eastAsia="標楷體" w:hAnsi="標楷體" w:hint="eastAsia"/>
              </w:rPr>
              <w:t>保險費總額</w:t>
            </w:r>
          </w:p>
        </w:tc>
        <w:tc>
          <w:tcPr>
            <w:tcW w:w="2497" w:type="dxa"/>
            <w:vAlign w:val="center"/>
          </w:tcPr>
          <w:p w:rsidR="007D5516" w:rsidRDefault="007D5516" w:rsidP="005E07F7">
            <w:pPr>
              <w:jc w:val="center"/>
              <w:rPr>
                <w:rFonts w:ascii="標楷體" w:eastAsia="標楷體" w:hAnsi="標楷體"/>
              </w:rPr>
            </w:pPr>
            <w:r>
              <w:rPr>
                <w:rFonts w:ascii="標楷體" w:eastAsia="標楷體" w:hAnsi="標楷體" w:hint="eastAsia"/>
              </w:rPr>
              <w:t>備註說明</w:t>
            </w:r>
          </w:p>
        </w:tc>
      </w:tr>
      <w:tr w:rsidR="007D5516" w:rsidTr="005E07F7">
        <w:trPr>
          <w:trHeight w:val="567"/>
        </w:trPr>
        <w:tc>
          <w:tcPr>
            <w:tcW w:w="3936" w:type="dxa"/>
            <w:vAlign w:val="center"/>
          </w:tcPr>
          <w:p w:rsidR="007D5516" w:rsidRDefault="007D5516" w:rsidP="00F56A70">
            <w:pPr>
              <w:rPr>
                <w:rFonts w:ascii="標楷體" w:eastAsia="標楷體" w:hAnsi="標楷體"/>
              </w:rPr>
            </w:pPr>
            <w:r>
              <w:rPr>
                <w:rFonts w:ascii="標楷體" w:eastAsia="標楷體" w:hAnsi="標楷體" w:hint="eastAsia"/>
              </w:rPr>
              <w:t>技工工友</w:t>
            </w:r>
            <w:r w:rsidR="00F56A70">
              <w:rPr>
                <w:rFonts w:ascii="標楷體" w:eastAsia="標楷體" w:hAnsi="標楷體" w:hint="eastAsia"/>
              </w:rPr>
              <w:t>勞</w:t>
            </w:r>
            <w:r>
              <w:rPr>
                <w:rFonts w:ascii="標楷體" w:eastAsia="標楷體" w:hAnsi="標楷體" w:hint="eastAsia"/>
              </w:rPr>
              <w:t>保費</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15,529</w:t>
            </w:r>
          </w:p>
        </w:tc>
        <w:tc>
          <w:tcPr>
            <w:tcW w:w="1134" w:type="dxa"/>
            <w:vAlign w:val="center"/>
          </w:tcPr>
          <w:p w:rsidR="007D5516" w:rsidRPr="005E07F7" w:rsidRDefault="007D5516" w:rsidP="005E07F7">
            <w:pPr>
              <w:spacing w:line="240" w:lineRule="exact"/>
              <w:jc w:val="right"/>
              <w:rPr>
                <w:rFonts w:ascii="標楷體" w:eastAsia="標楷體" w:hAnsi="標楷體"/>
                <w:szCs w:val="24"/>
              </w:rPr>
            </w:pPr>
            <w:r w:rsidRPr="005E07F7">
              <w:rPr>
                <w:rFonts w:ascii="標楷體" w:eastAsia="標楷體" w:hAnsi="標楷體" w:hint="eastAsia"/>
                <w:szCs w:val="24"/>
              </w:rPr>
              <w:t>4,356</w:t>
            </w:r>
          </w:p>
        </w:tc>
        <w:tc>
          <w:tcPr>
            <w:tcW w:w="1559" w:type="dxa"/>
            <w:vAlign w:val="center"/>
          </w:tcPr>
          <w:p w:rsidR="007D5516" w:rsidRDefault="007D5516" w:rsidP="005E07F7">
            <w:pPr>
              <w:jc w:val="right"/>
              <w:rPr>
                <w:rFonts w:ascii="標楷體" w:eastAsia="標楷體" w:hAnsi="標楷體"/>
              </w:rPr>
            </w:pPr>
            <w:r>
              <w:rPr>
                <w:rFonts w:ascii="標楷體" w:eastAsia="標楷體" w:hAnsi="標楷體" w:hint="eastAsia"/>
              </w:rPr>
              <w:t>19,885</w:t>
            </w:r>
          </w:p>
        </w:tc>
        <w:tc>
          <w:tcPr>
            <w:tcW w:w="2497" w:type="dxa"/>
            <w:vAlign w:val="center"/>
          </w:tcPr>
          <w:p w:rsidR="007D5516" w:rsidRDefault="007D5516">
            <w:pPr>
              <w:rPr>
                <w:rFonts w:ascii="標楷體" w:eastAsia="標楷體" w:hAnsi="標楷體"/>
              </w:rPr>
            </w:pPr>
            <w:r>
              <w:rPr>
                <w:rFonts w:ascii="標楷體" w:eastAsia="標楷體" w:hAnsi="標楷體" w:hint="eastAsia"/>
              </w:rPr>
              <w:t>含工資墊償基金43元</w:t>
            </w:r>
          </w:p>
        </w:tc>
      </w:tr>
      <w:tr w:rsidR="007D5516" w:rsidTr="005E07F7">
        <w:trPr>
          <w:trHeight w:val="567"/>
        </w:trPr>
        <w:tc>
          <w:tcPr>
            <w:tcW w:w="3936" w:type="dxa"/>
            <w:vAlign w:val="center"/>
          </w:tcPr>
          <w:p w:rsidR="007D5516" w:rsidRDefault="007D5516" w:rsidP="00F56A70">
            <w:pPr>
              <w:rPr>
                <w:rFonts w:ascii="標楷體" w:eastAsia="標楷體" w:hAnsi="標楷體"/>
              </w:rPr>
            </w:pPr>
            <w:r>
              <w:rPr>
                <w:rFonts w:ascii="標楷體" w:eastAsia="標楷體" w:hAnsi="標楷體" w:hint="eastAsia"/>
              </w:rPr>
              <w:t>代理教師</w:t>
            </w:r>
            <w:r w:rsidR="00F56A70">
              <w:rPr>
                <w:rFonts w:ascii="標楷體" w:eastAsia="標楷體" w:hAnsi="標楷體" w:hint="eastAsia"/>
              </w:rPr>
              <w:t>勞</w:t>
            </w:r>
            <w:r>
              <w:rPr>
                <w:rFonts w:ascii="標楷體" w:eastAsia="標楷體" w:hAnsi="標楷體" w:hint="eastAsia"/>
              </w:rPr>
              <w:t>保費</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42,276</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11,884</w:t>
            </w:r>
          </w:p>
        </w:tc>
        <w:tc>
          <w:tcPr>
            <w:tcW w:w="1559" w:type="dxa"/>
            <w:vAlign w:val="center"/>
          </w:tcPr>
          <w:p w:rsidR="007D5516" w:rsidRDefault="007D5516" w:rsidP="005E07F7">
            <w:pPr>
              <w:jc w:val="right"/>
              <w:rPr>
                <w:rFonts w:ascii="標楷體" w:eastAsia="標楷體" w:hAnsi="標楷體"/>
              </w:rPr>
            </w:pPr>
            <w:r>
              <w:rPr>
                <w:rFonts w:ascii="標楷體" w:eastAsia="標楷體" w:hAnsi="標楷體" w:hint="eastAsia"/>
              </w:rPr>
              <w:t>54,160</w:t>
            </w:r>
          </w:p>
        </w:tc>
        <w:tc>
          <w:tcPr>
            <w:tcW w:w="2497" w:type="dxa"/>
            <w:vAlign w:val="center"/>
          </w:tcPr>
          <w:p w:rsidR="007D5516" w:rsidRDefault="007D5516">
            <w:pPr>
              <w:rPr>
                <w:rFonts w:ascii="標楷體" w:eastAsia="標楷體" w:hAnsi="標楷體"/>
              </w:rPr>
            </w:pPr>
          </w:p>
        </w:tc>
      </w:tr>
      <w:tr w:rsidR="007D5516" w:rsidTr="005E07F7">
        <w:trPr>
          <w:trHeight w:val="567"/>
        </w:trPr>
        <w:tc>
          <w:tcPr>
            <w:tcW w:w="3936" w:type="dxa"/>
            <w:vAlign w:val="center"/>
          </w:tcPr>
          <w:p w:rsidR="007D5516" w:rsidRDefault="007D5516" w:rsidP="00F56A70">
            <w:pPr>
              <w:rPr>
                <w:rFonts w:ascii="標楷體" w:eastAsia="標楷體" w:hAnsi="標楷體"/>
              </w:rPr>
            </w:pPr>
            <w:r>
              <w:rPr>
                <w:rFonts w:ascii="標楷體" w:eastAsia="標楷體" w:hAnsi="標楷體" w:hint="eastAsia"/>
              </w:rPr>
              <w:t>資源教室輔導員</w:t>
            </w:r>
            <w:r w:rsidR="00F56A70">
              <w:rPr>
                <w:rFonts w:ascii="標楷體" w:eastAsia="標楷體" w:hAnsi="標楷體" w:hint="eastAsia"/>
              </w:rPr>
              <w:t>勞</w:t>
            </w:r>
            <w:r>
              <w:rPr>
                <w:rFonts w:ascii="標楷體" w:eastAsia="標楷體" w:hAnsi="標楷體" w:hint="eastAsia"/>
              </w:rPr>
              <w:t>保費</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2,600</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731</w:t>
            </w:r>
          </w:p>
        </w:tc>
        <w:tc>
          <w:tcPr>
            <w:tcW w:w="1559" w:type="dxa"/>
            <w:vAlign w:val="center"/>
          </w:tcPr>
          <w:p w:rsidR="007D5516" w:rsidRDefault="007D5516" w:rsidP="005E07F7">
            <w:pPr>
              <w:jc w:val="right"/>
              <w:rPr>
                <w:rFonts w:ascii="標楷體" w:eastAsia="標楷體" w:hAnsi="標楷體"/>
              </w:rPr>
            </w:pPr>
            <w:r>
              <w:rPr>
                <w:rFonts w:ascii="標楷體" w:eastAsia="標楷體" w:hAnsi="標楷體" w:hint="eastAsia"/>
              </w:rPr>
              <w:t>3,331</w:t>
            </w:r>
          </w:p>
        </w:tc>
        <w:tc>
          <w:tcPr>
            <w:tcW w:w="2497" w:type="dxa"/>
            <w:vAlign w:val="center"/>
          </w:tcPr>
          <w:p w:rsidR="007D5516" w:rsidRDefault="007D5516">
            <w:pPr>
              <w:rPr>
                <w:rFonts w:ascii="標楷體" w:eastAsia="標楷體" w:hAnsi="標楷體"/>
              </w:rPr>
            </w:pPr>
          </w:p>
        </w:tc>
      </w:tr>
      <w:tr w:rsidR="007D5516" w:rsidTr="005E07F7">
        <w:trPr>
          <w:trHeight w:val="567"/>
        </w:trPr>
        <w:tc>
          <w:tcPr>
            <w:tcW w:w="3936" w:type="dxa"/>
            <w:vAlign w:val="center"/>
          </w:tcPr>
          <w:p w:rsidR="007D5516" w:rsidRDefault="007D5516" w:rsidP="00F56A70">
            <w:pPr>
              <w:rPr>
                <w:rFonts w:ascii="標楷體" w:eastAsia="標楷體" w:hAnsi="標楷體"/>
              </w:rPr>
            </w:pPr>
            <w:r>
              <w:rPr>
                <w:rFonts w:ascii="標楷體" w:eastAsia="標楷體" w:hAnsi="標楷體" w:hint="eastAsia"/>
              </w:rPr>
              <w:t>職業輔導員</w:t>
            </w:r>
            <w:r w:rsidR="00F56A70">
              <w:rPr>
                <w:rFonts w:ascii="標楷體" w:eastAsia="標楷體" w:hAnsi="標楷體" w:hint="eastAsia"/>
              </w:rPr>
              <w:t>勞</w:t>
            </w:r>
            <w:r>
              <w:rPr>
                <w:rFonts w:ascii="標楷體" w:eastAsia="標楷體" w:hAnsi="標楷體" w:hint="eastAsia"/>
              </w:rPr>
              <w:t>保費</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2,487</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700</w:t>
            </w:r>
          </w:p>
        </w:tc>
        <w:tc>
          <w:tcPr>
            <w:tcW w:w="1559" w:type="dxa"/>
            <w:vAlign w:val="center"/>
          </w:tcPr>
          <w:p w:rsidR="007D5516" w:rsidRDefault="007D5516" w:rsidP="005E07F7">
            <w:pPr>
              <w:jc w:val="right"/>
              <w:rPr>
                <w:rFonts w:ascii="標楷體" w:eastAsia="標楷體" w:hAnsi="標楷體"/>
              </w:rPr>
            </w:pPr>
            <w:r>
              <w:rPr>
                <w:rFonts w:ascii="標楷體" w:eastAsia="標楷體" w:hAnsi="標楷體" w:hint="eastAsia"/>
              </w:rPr>
              <w:t>3,187</w:t>
            </w:r>
          </w:p>
        </w:tc>
        <w:tc>
          <w:tcPr>
            <w:tcW w:w="2497" w:type="dxa"/>
            <w:vAlign w:val="center"/>
          </w:tcPr>
          <w:p w:rsidR="007D5516" w:rsidRDefault="007D5516">
            <w:pPr>
              <w:rPr>
                <w:rFonts w:ascii="標楷體" w:eastAsia="標楷體" w:hAnsi="標楷體"/>
              </w:rPr>
            </w:pPr>
          </w:p>
        </w:tc>
      </w:tr>
      <w:tr w:rsidR="007D5516" w:rsidTr="005E07F7">
        <w:trPr>
          <w:trHeight w:val="567"/>
        </w:trPr>
        <w:tc>
          <w:tcPr>
            <w:tcW w:w="3936" w:type="dxa"/>
            <w:vAlign w:val="center"/>
          </w:tcPr>
          <w:p w:rsidR="007D5516" w:rsidRDefault="007D5516" w:rsidP="00F56A70">
            <w:pPr>
              <w:rPr>
                <w:rFonts w:ascii="標楷體" w:eastAsia="標楷體" w:hAnsi="標楷體"/>
              </w:rPr>
            </w:pPr>
            <w:r>
              <w:rPr>
                <w:rFonts w:ascii="標楷體" w:eastAsia="標楷體" w:hAnsi="標楷體" w:hint="eastAsia"/>
              </w:rPr>
              <w:t>科技部高瞻計畫專任助理</w:t>
            </w:r>
            <w:r w:rsidR="00F56A70">
              <w:rPr>
                <w:rFonts w:ascii="標楷體" w:eastAsia="標楷體" w:hAnsi="標楷體" w:hint="eastAsia"/>
              </w:rPr>
              <w:t>勞</w:t>
            </w:r>
            <w:r>
              <w:rPr>
                <w:rFonts w:ascii="標楷體" w:eastAsia="標楷體" w:hAnsi="標楷體" w:hint="eastAsia"/>
              </w:rPr>
              <w:t>保費</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1,661</w:t>
            </w:r>
          </w:p>
        </w:tc>
        <w:tc>
          <w:tcPr>
            <w:tcW w:w="1134" w:type="dxa"/>
            <w:vAlign w:val="center"/>
          </w:tcPr>
          <w:p w:rsidR="007D5516" w:rsidRDefault="007D5516" w:rsidP="005E07F7">
            <w:pPr>
              <w:jc w:val="right"/>
              <w:rPr>
                <w:rFonts w:ascii="標楷體" w:eastAsia="標楷體" w:hAnsi="標楷體"/>
              </w:rPr>
            </w:pPr>
            <w:r>
              <w:rPr>
                <w:rFonts w:ascii="標楷體" w:eastAsia="標楷體" w:hAnsi="標楷體" w:hint="eastAsia"/>
              </w:rPr>
              <w:t>466</w:t>
            </w:r>
          </w:p>
        </w:tc>
        <w:tc>
          <w:tcPr>
            <w:tcW w:w="1559" w:type="dxa"/>
            <w:vAlign w:val="center"/>
          </w:tcPr>
          <w:p w:rsidR="007D5516" w:rsidRDefault="007D5516" w:rsidP="005E07F7">
            <w:pPr>
              <w:jc w:val="right"/>
              <w:rPr>
                <w:rFonts w:ascii="標楷體" w:eastAsia="標楷體" w:hAnsi="標楷體"/>
              </w:rPr>
            </w:pPr>
            <w:r>
              <w:rPr>
                <w:rFonts w:ascii="標楷體" w:eastAsia="標楷體" w:hAnsi="標楷體" w:hint="eastAsia"/>
              </w:rPr>
              <w:t>2,127</w:t>
            </w:r>
          </w:p>
        </w:tc>
        <w:tc>
          <w:tcPr>
            <w:tcW w:w="2497" w:type="dxa"/>
            <w:vAlign w:val="center"/>
          </w:tcPr>
          <w:p w:rsidR="007D5516" w:rsidRDefault="007D5516">
            <w:pPr>
              <w:rPr>
                <w:rFonts w:ascii="標楷體" w:eastAsia="標楷體" w:hAnsi="標楷體"/>
              </w:rPr>
            </w:pPr>
          </w:p>
        </w:tc>
      </w:tr>
      <w:tr w:rsidR="007D5516" w:rsidTr="005E07F7">
        <w:trPr>
          <w:trHeight w:val="567"/>
        </w:trPr>
        <w:tc>
          <w:tcPr>
            <w:tcW w:w="3936" w:type="dxa"/>
            <w:vAlign w:val="center"/>
          </w:tcPr>
          <w:p w:rsidR="007D5516" w:rsidRDefault="007D5516" w:rsidP="00F56A70">
            <w:pPr>
              <w:rPr>
                <w:rFonts w:ascii="標楷體" w:eastAsia="標楷體" w:hAnsi="標楷體"/>
              </w:rPr>
            </w:pPr>
            <w:r>
              <w:rPr>
                <w:rFonts w:ascii="標楷體" w:eastAsia="標楷體" w:hAnsi="標楷體" w:hint="eastAsia"/>
              </w:rPr>
              <w:t>特教</w:t>
            </w:r>
            <w:r w:rsidR="005E07F7">
              <w:rPr>
                <w:rFonts w:ascii="標楷體" w:eastAsia="標楷體" w:hAnsi="標楷體" w:hint="eastAsia"/>
              </w:rPr>
              <w:t>教師</w:t>
            </w:r>
            <w:r>
              <w:rPr>
                <w:rFonts w:ascii="標楷體" w:eastAsia="標楷體" w:hAnsi="標楷體" w:hint="eastAsia"/>
              </w:rPr>
              <w:t>助理員</w:t>
            </w:r>
            <w:r w:rsidR="00F56A70">
              <w:rPr>
                <w:rFonts w:ascii="標楷體" w:eastAsia="標楷體" w:hAnsi="標楷體" w:hint="eastAsia"/>
              </w:rPr>
              <w:t>勞</w:t>
            </w:r>
            <w:r w:rsidR="005E07F7">
              <w:rPr>
                <w:rFonts w:ascii="標楷體" w:eastAsia="標楷體" w:hAnsi="標楷體" w:hint="eastAsia"/>
              </w:rPr>
              <w:t>保費</w:t>
            </w:r>
          </w:p>
        </w:tc>
        <w:tc>
          <w:tcPr>
            <w:tcW w:w="1134" w:type="dxa"/>
            <w:vAlign w:val="center"/>
          </w:tcPr>
          <w:p w:rsidR="007D5516" w:rsidRDefault="005E07F7" w:rsidP="005E07F7">
            <w:pPr>
              <w:jc w:val="right"/>
              <w:rPr>
                <w:rFonts w:ascii="標楷體" w:eastAsia="標楷體" w:hAnsi="標楷體"/>
              </w:rPr>
            </w:pPr>
            <w:r>
              <w:rPr>
                <w:rFonts w:ascii="標楷體" w:eastAsia="標楷體" w:hAnsi="標楷體" w:hint="eastAsia"/>
              </w:rPr>
              <w:t>1,569</w:t>
            </w:r>
          </w:p>
        </w:tc>
        <w:tc>
          <w:tcPr>
            <w:tcW w:w="1134" w:type="dxa"/>
            <w:vAlign w:val="center"/>
          </w:tcPr>
          <w:p w:rsidR="007D5516" w:rsidRDefault="005E07F7" w:rsidP="005E07F7">
            <w:pPr>
              <w:jc w:val="right"/>
              <w:rPr>
                <w:rFonts w:ascii="標楷體" w:eastAsia="標楷體" w:hAnsi="標楷體"/>
              </w:rPr>
            </w:pPr>
            <w:r>
              <w:rPr>
                <w:rFonts w:ascii="標楷體" w:eastAsia="標楷體" w:hAnsi="標楷體" w:hint="eastAsia"/>
              </w:rPr>
              <w:t>411</w:t>
            </w:r>
          </w:p>
        </w:tc>
        <w:tc>
          <w:tcPr>
            <w:tcW w:w="1559" w:type="dxa"/>
            <w:vAlign w:val="center"/>
          </w:tcPr>
          <w:p w:rsidR="007D5516" w:rsidRDefault="005E07F7" w:rsidP="005E07F7">
            <w:pPr>
              <w:jc w:val="right"/>
              <w:rPr>
                <w:rFonts w:ascii="標楷體" w:eastAsia="標楷體" w:hAnsi="標楷體"/>
              </w:rPr>
            </w:pPr>
            <w:r>
              <w:rPr>
                <w:rFonts w:ascii="標楷體" w:eastAsia="標楷體" w:hAnsi="標楷體" w:hint="eastAsia"/>
              </w:rPr>
              <w:t>2,010</w:t>
            </w:r>
          </w:p>
        </w:tc>
        <w:tc>
          <w:tcPr>
            <w:tcW w:w="2497" w:type="dxa"/>
            <w:vAlign w:val="center"/>
          </w:tcPr>
          <w:p w:rsidR="007D5516" w:rsidRDefault="007D5516" w:rsidP="00274687">
            <w:pPr>
              <w:rPr>
                <w:rFonts w:ascii="標楷體" w:eastAsia="標楷體" w:hAnsi="標楷體"/>
              </w:rPr>
            </w:pPr>
          </w:p>
        </w:tc>
      </w:tr>
      <w:tr w:rsidR="007D5516" w:rsidTr="005E07F7">
        <w:trPr>
          <w:trHeight w:val="567"/>
        </w:trPr>
        <w:tc>
          <w:tcPr>
            <w:tcW w:w="3936" w:type="dxa"/>
            <w:vAlign w:val="center"/>
          </w:tcPr>
          <w:p w:rsidR="007D5516" w:rsidRDefault="005E07F7">
            <w:pPr>
              <w:rPr>
                <w:rFonts w:ascii="標楷體" w:eastAsia="標楷體" w:hAnsi="標楷體"/>
              </w:rPr>
            </w:pPr>
            <w:r>
              <w:rPr>
                <w:rFonts w:ascii="標楷體" w:eastAsia="標楷體" w:hAnsi="標楷體" w:hint="eastAsia"/>
              </w:rPr>
              <w:t>總計</w:t>
            </w:r>
          </w:p>
        </w:tc>
        <w:tc>
          <w:tcPr>
            <w:tcW w:w="1134" w:type="dxa"/>
            <w:vAlign w:val="center"/>
          </w:tcPr>
          <w:p w:rsidR="007D5516" w:rsidRDefault="005E07F7" w:rsidP="005E07F7">
            <w:pPr>
              <w:jc w:val="right"/>
              <w:rPr>
                <w:rFonts w:ascii="標楷體" w:eastAsia="標楷體" w:hAnsi="標楷體"/>
              </w:rPr>
            </w:pPr>
            <w:r>
              <w:rPr>
                <w:rFonts w:ascii="標楷體" w:eastAsia="標楷體" w:hAnsi="標楷體" w:hint="eastAsia"/>
              </w:rPr>
              <w:t>66,122</w:t>
            </w:r>
          </w:p>
        </w:tc>
        <w:tc>
          <w:tcPr>
            <w:tcW w:w="1134" w:type="dxa"/>
            <w:vAlign w:val="center"/>
          </w:tcPr>
          <w:p w:rsidR="007D5516" w:rsidRDefault="005E07F7" w:rsidP="005E07F7">
            <w:pPr>
              <w:jc w:val="right"/>
              <w:rPr>
                <w:rFonts w:ascii="標楷體" w:eastAsia="標楷體" w:hAnsi="標楷體"/>
              </w:rPr>
            </w:pPr>
            <w:r>
              <w:rPr>
                <w:rFonts w:ascii="標楷體" w:eastAsia="標楷體" w:hAnsi="標楷體" w:hint="eastAsia"/>
              </w:rPr>
              <w:t>18,578</w:t>
            </w:r>
          </w:p>
        </w:tc>
        <w:tc>
          <w:tcPr>
            <w:tcW w:w="1559" w:type="dxa"/>
            <w:vAlign w:val="center"/>
          </w:tcPr>
          <w:p w:rsidR="007D5516" w:rsidRDefault="005E07F7" w:rsidP="005E07F7">
            <w:pPr>
              <w:jc w:val="right"/>
              <w:rPr>
                <w:rFonts w:ascii="標楷體" w:eastAsia="標楷體" w:hAnsi="標楷體"/>
              </w:rPr>
            </w:pPr>
            <w:r>
              <w:rPr>
                <w:rFonts w:ascii="標楷體" w:eastAsia="標楷體" w:hAnsi="標楷體" w:hint="eastAsia"/>
              </w:rPr>
              <w:t>84,700</w:t>
            </w:r>
          </w:p>
        </w:tc>
        <w:tc>
          <w:tcPr>
            <w:tcW w:w="2497" w:type="dxa"/>
            <w:vAlign w:val="center"/>
          </w:tcPr>
          <w:p w:rsidR="007D5516" w:rsidRDefault="007D5516">
            <w:pPr>
              <w:rPr>
                <w:rFonts w:ascii="標楷體" w:eastAsia="標楷體" w:hAnsi="標楷體"/>
              </w:rPr>
            </w:pPr>
          </w:p>
        </w:tc>
      </w:tr>
    </w:tbl>
    <w:p w:rsidR="00F53723" w:rsidRDefault="00F53723">
      <w:pPr>
        <w:rPr>
          <w:rFonts w:ascii="標楷體" w:eastAsia="標楷體" w:hAnsi="標楷體"/>
        </w:rPr>
      </w:pPr>
      <w:r>
        <w:rPr>
          <w:rFonts w:ascii="標楷體" w:eastAsia="標楷體" w:hAnsi="標楷體" w:hint="eastAsia"/>
        </w:rPr>
        <w:t>填表人</w:t>
      </w:r>
      <w:r w:rsidR="005E07F7">
        <w:rPr>
          <w:rFonts w:ascii="標楷體" w:eastAsia="標楷體" w:hAnsi="標楷體" w:hint="eastAsia"/>
        </w:rPr>
        <w:t xml:space="preserve">                        會計審核                       校長</w:t>
      </w:r>
    </w:p>
    <w:p w:rsidR="0007002E" w:rsidRDefault="0007002E">
      <w:pPr>
        <w:rPr>
          <w:rFonts w:ascii="標楷體" w:eastAsia="標楷體" w:hAnsi="標楷體"/>
        </w:rPr>
      </w:pPr>
    </w:p>
    <w:p w:rsidR="005E07F7" w:rsidRDefault="005E07F7">
      <w:pPr>
        <w:rPr>
          <w:rFonts w:ascii="標楷體" w:eastAsia="標楷體" w:hAnsi="標楷體"/>
        </w:rPr>
      </w:pPr>
      <w:r>
        <w:rPr>
          <w:rFonts w:ascii="標楷體" w:eastAsia="標楷體" w:hAnsi="標楷體" w:hint="eastAsia"/>
        </w:rPr>
        <w:t>庶務組長                      會計主任</w:t>
      </w:r>
    </w:p>
    <w:p w:rsidR="005E07F7" w:rsidRDefault="005E07F7">
      <w:pPr>
        <w:rPr>
          <w:rFonts w:ascii="標楷體" w:eastAsia="標楷體" w:hAnsi="標楷體"/>
        </w:rPr>
      </w:pPr>
    </w:p>
    <w:p w:rsidR="005E07F7" w:rsidRDefault="005E07F7">
      <w:pPr>
        <w:rPr>
          <w:rFonts w:ascii="標楷體" w:eastAsia="標楷體" w:hAnsi="標楷體"/>
        </w:rPr>
      </w:pPr>
      <w:r>
        <w:rPr>
          <w:rFonts w:ascii="標楷體" w:eastAsia="標楷體" w:hAnsi="標楷體" w:hint="eastAsia"/>
        </w:rPr>
        <w:t>出納組長</w:t>
      </w:r>
    </w:p>
    <w:p w:rsidR="005E07F7" w:rsidRDefault="005E07F7">
      <w:pPr>
        <w:rPr>
          <w:rFonts w:ascii="標楷體" w:eastAsia="標楷體" w:hAnsi="標楷體"/>
        </w:rPr>
      </w:pPr>
    </w:p>
    <w:p w:rsidR="005E07F7" w:rsidRDefault="005E07F7">
      <w:pPr>
        <w:rPr>
          <w:rFonts w:ascii="標楷體" w:eastAsia="標楷體" w:hAnsi="標楷體"/>
        </w:rPr>
      </w:pPr>
      <w:r>
        <w:rPr>
          <w:rFonts w:ascii="標楷體" w:eastAsia="標楷體" w:hAnsi="標楷體" w:hint="eastAsia"/>
        </w:rPr>
        <w:t>總務主任</w:t>
      </w:r>
    </w:p>
    <w:p w:rsidR="0007002E" w:rsidRDefault="0007002E">
      <w:pPr>
        <w:rPr>
          <w:rFonts w:ascii="標楷體" w:eastAsia="標楷體" w:hAnsi="標楷體"/>
        </w:rPr>
      </w:pPr>
    </w:p>
    <w:p w:rsidR="00253093" w:rsidRDefault="00253093">
      <w:pPr>
        <w:rPr>
          <w:rFonts w:ascii="標楷體" w:eastAsia="標楷體" w:hAnsi="標楷體"/>
        </w:rPr>
      </w:pPr>
    </w:p>
    <w:p w:rsidR="00753B44" w:rsidRDefault="00753B44" w:rsidP="00753B44">
      <w:pPr>
        <w:rPr>
          <w:rFonts w:ascii="標楷體" w:eastAsia="標楷體" w:hAnsi="標楷體"/>
          <w:sz w:val="20"/>
          <w:szCs w:val="20"/>
        </w:rPr>
      </w:pPr>
      <w:r w:rsidRPr="00CF3240">
        <w:rPr>
          <w:rFonts w:ascii="標楷體" w:eastAsia="標楷體" w:hAnsi="標楷體" w:hint="eastAsia"/>
          <w:sz w:val="20"/>
          <w:szCs w:val="20"/>
        </w:rPr>
        <w:t>備註：</w:t>
      </w:r>
    </w:p>
    <w:p w:rsidR="00753B44" w:rsidRPr="00CF3240" w:rsidRDefault="00753B44" w:rsidP="00753B44">
      <w:pPr>
        <w:ind w:left="200" w:hangingChars="100" w:hanging="200"/>
        <w:rPr>
          <w:rFonts w:ascii="標楷體" w:eastAsia="標楷體" w:hAnsi="標楷體"/>
          <w:sz w:val="20"/>
          <w:szCs w:val="20"/>
        </w:rPr>
      </w:pPr>
      <w:r>
        <w:rPr>
          <w:rFonts w:ascii="標楷體" w:eastAsia="標楷體" w:hAnsi="標楷體" w:hint="eastAsia"/>
          <w:sz w:val="20"/>
          <w:szCs w:val="20"/>
        </w:rPr>
        <w:t>１.請依經費性質，修改應會辦處室。例如，與教職員之給與有關者，加會人事室。</w:t>
      </w:r>
    </w:p>
    <w:p w:rsidR="007F7C44" w:rsidRPr="00753B44" w:rsidRDefault="007F7C44">
      <w:pPr>
        <w:rPr>
          <w:rFonts w:ascii="標楷體" w:eastAsia="標楷體" w:hAnsi="標楷體"/>
        </w:rPr>
      </w:pPr>
    </w:p>
    <w:p w:rsidR="007F7C44" w:rsidRDefault="007F7C44">
      <w:pPr>
        <w:rPr>
          <w:rFonts w:ascii="標楷體" w:eastAsia="標楷體" w:hAnsi="標楷體"/>
        </w:rPr>
      </w:pPr>
    </w:p>
    <w:p w:rsidR="007F505A" w:rsidRDefault="007F505A">
      <w:pPr>
        <w:widowControl/>
        <w:rPr>
          <w:rFonts w:ascii="標楷體" w:eastAsia="標楷體" w:hAnsi="標楷體"/>
        </w:rPr>
      </w:pPr>
    </w:p>
    <w:p w:rsidR="00800960" w:rsidRDefault="00800960">
      <w:pPr>
        <w:widowControl/>
        <w:rPr>
          <w:rFonts w:ascii="標楷體" w:eastAsia="標楷體" w:hAnsi="標楷體"/>
        </w:rPr>
      </w:pPr>
      <w:r>
        <w:rPr>
          <w:rFonts w:ascii="標楷體" w:eastAsia="標楷體" w:hAnsi="標楷體"/>
        </w:rPr>
        <w:br w:type="page"/>
      </w:r>
    </w:p>
    <w:p w:rsidR="0007002E" w:rsidRDefault="0007002E">
      <w:pPr>
        <w:rPr>
          <w:rFonts w:ascii="標楷體" w:eastAsia="標楷體" w:hAnsi="標楷體"/>
        </w:rPr>
      </w:pPr>
      <w:r>
        <w:rPr>
          <w:rFonts w:ascii="標楷體" w:eastAsia="標楷體" w:hAnsi="標楷體" w:hint="eastAsia"/>
        </w:rPr>
        <w:t>附件</w:t>
      </w:r>
      <w:r w:rsidR="00537EF9">
        <w:rPr>
          <w:rFonts w:ascii="標楷體" w:eastAsia="標楷體" w:hAnsi="標楷體" w:hint="eastAsia"/>
        </w:rPr>
        <w:t>1</w:t>
      </w:r>
      <w:r w:rsidR="00E52FFC">
        <w:rPr>
          <w:rFonts w:ascii="標楷體" w:eastAsia="標楷體" w:hAnsi="標楷體" w:hint="eastAsia"/>
        </w:rPr>
        <w:t>2</w:t>
      </w:r>
    </w:p>
    <w:p w:rsidR="00E84F7B" w:rsidRDefault="00E84F7B" w:rsidP="00247527">
      <w:pPr>
        <w:jc w:val="center"/>
        <w:rPr>
          <w:rFonts w:ascii="標楷體" w:eastAsia="標楷體" w:hAnsi="標楷體"/>
        </w:rPr>
      </w:pPr>
      <w:r>
        <w:rPr>
          <w:rFonts w:ascii="標楷體" w:eastAsia="標楷體" w:hAnsi="標楷體" w:hint="eastAsia"/>
          <w:noProof/>
        </w:rPr>
        <w:drawing>
          <wp:inline distT="0" distB="0" distL="0" distR="0">
            <wp:extent cx="6277639" cy="859790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出差通知單.png"/>
                    <pic:cNvPicPr/>
                  </pic:nvPicPr>
                  <pic:blipFill>
                    <a:blip r:embed="rId9">
                      <a:extLst>
                        <a:ext uri="{28A0092B-C50C-407E-A947-70E740481C1C}">
                          <a14:useLocalDpi xmlns:a14="http://schemas.microsoft.com/office/drawing/2010/main" val="0"/>
                        </a:ext>
                      </a:extLst>
                    </a:blip>
                    <a:stretch>
                      <a:fillRect/>
                    </a:stretch>
                  </pic:blipFill>
                  <pic:spPr>
                    <a:xfrm>
                      <a:off x="0" y="0"/>
                      <a:ext cx="6280669" cy="8602050"/>
                    </a:xfrm>
                    <a:prstGeom prst="rect">
                      <a:avLst/>
                    </a:prstGeom>
                  </pic:spPr>
                </pic:pic>
              </a:graphicData>
            </a:graphic>
          </wp:inline>
        </w:drawing>
      </w:r>
    </w:p>
    <w:p w:rsidR="00247527" w:rsidRDefault="00247527">
      <w:pPr>
        <w:widowControl/>
        <w:rPr>
          <w:rFonts w:ascii="標楷體" w:eastAsia="標楷體" w:hAnsi="標楷體"/>
        </w:rPr>
      </w:pPr>
    </w:p>
    <w:p w:rsidR="0007002E" w:rsidRDefault="0007002E">
      <w:pPr>
        <w:rPr>
          <w:rFonts w:ascii="標楷體" w:eastAsia="標楷體" w:hAnsi="標楷體"/>
        </w:rPr>
      </w:pPr>
      <w:r>
        <w:rPr>
          <w:rFonts w:ascii="標楷體" w:eastAsia="標楷體" w:hAnsi="標楷體" w:hint="eastAsia"/>
        </w:rPr>
        <w:t>附件</w:t>
      </w:r>
      <w:r w:rsidR="008D3B8B">
        <w:rPr>
          <w:rFonts w:ascii="標楷體" w:eastAsia="標楷體" w:hAnsi="標楷體" w:hint="eastAsia"/>
        </w:rPr>
        <w:t>1</w:t>
      </w:r>
      <w:r w:rsidR="00E52FFC">
        <w:rPr>
          <w:rFonts w:ascii="標楷體" w:eastAsia="標楷體" w:hAnsi="標楷體" w:hint="eastAsia"/>
        </w:rPr>
        <w:t>3</w:t>
      </w:r>
    </w:p>
    <w:p w:rsidR="005C5D00" w:rsidRPr="008471AB" w:rsidRDefault="005C5D00" w:rsidP="005C5D00">
      <w:pPr>
        <w:pStyle w:val="aa"/>
        <w:spacing w:before="0" w:afterLines="50" w:after="180" w:line="400" w:lineRule="exact"/>
        <w:ind w:left="0"/>
        <w:jc w:val="center"/>
        <w:rPr>
          <w:rFonts w:ascii="標楷體" w:eastAsia="標楷體"/>
          <w:b/>
          <w:bCs/>
          <w:sz w:val="32"/>
          <w:u w:val="single"/>
        </w:rPr>
      </w:pPr>
      <w:r>
        <w:rPr>
          <w:rFonts w:ascii="標楷體" w:eastAsia="標楷體" w:hint="eastAsia"/>
          <w:b/>
          <w:bCs/>
          <w:sz w:val="32"/>
          <w:u w:val="single"/>
        </w:rPr>
        <w:t>市</w:t>
      </w:r>
      <w:r w:rsidRPr="008471AB">
        <w:rPr>
          <w:rFonts w:ascii="標楷體" w:eastAsia="標楷體" w:hint="eastAsia"/>
          <w:b/>
          <w:bCs/>
          <w:sz w:val="32"/>
          <w:u w:val="single"/>
        </w:rPr>
        <w:t>立</w:t>
      </w:r>
      <w:r>
        <w:rPr>
          <w:rFonts w:ascii="標楷體" w:eastAsia="標楷體" w:hint="eastAsia"/>
          <w:b/>
          <w:bCs/>
          <w:sz w:val="32"/>
          <w:u w:val="single"/>
        </w:rPr>
        <w:t>東勢高工</w:t>
      </w:r>
      <w:r w:rsidRPr="008471AB">
        <w:rPr>
          <w:rFonts w:ascii="標楷體" w:eastAsia="標楷體" w:hint="eastAsia"/>
          <w:b/>
          <w:bCs/>
          <w:sz w:val="32"/>
          <w:u w:val="single"/>
        </w:rPr>
        <w:t>收入(支出)憑證</w:t>
      </w:r>
      <w:r>
        <w:rPr>
          <w:rFonts w:ascii="標楷體" w:eastAsia="標楷體" w:hint="eastAsia"/>
          <w:b/>
          <w:bCs/>
          <w:sz w:val="32"/>
          <w:u w:val="single"/>
        </w:rPr>
        <w:t>粘</w:t>
      </w:r>
      <w:r w:rsidRPr="008471AB">
        <w:rPr>
          <w:rFonts w:ascii="標楷體" w:eastAsia="標楷體" w:hint="eastAsia"/>
          <w:b/>
          <w:bCs/>
          <w:sz w:val="32"/>
          <w:u w:val="single"/>
        </w:rPr>
        <w:t>存單</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960"/>
        <w:gridCol w:w="840"/>
        <w:gridCol w:w="1384"/>
        <w:gridCol w:w="56"/>
        <w:gridCol w:w="315"/>
        <w:gridCol w:w="315"/>
        <w:gridCol w:w="315"/>
        <w:gridCol w:w="315"/>
        <w:gridCol w:w="315"/>
        <w:gridCol w:w="315"/>
        <w:gridCol w:w="315"/>
        <w:gridCol w:w="315"/>
        <w:gridCol w:w="1980"/>
        <w:gridCol w:w="1980"/>
      </w:tblGrid>
      <w:tr w:rsidR="005C5D00" w:rsidTr="00863DB3">
        <w:trPr>
          <w:cantSplit/>
          <w:trHeight w:val="347"/>
        </w:trPr>
        <w:tc>
          <w:tcPr>
            <w:tcW w:w="10560" w:type="dxa"/>
            <w:gridSpan w:val="15"/>
            <w:tcBorders>
              <w:top w:val="single" w:sz="12" w:space="0" w:color="auto"/>
              <w:left w:val="single" w:sz="12" w:space="0" w:color="auto"/>
              <w:right w:val="single" w:sz="12" w:space="0" w:color="auto"/>
            </w:tcBorders>
            <w:vAlign w:val="center"/>
          </w:tcPr>
          <w:p w:rsidR="005C5D00" w:rsidRDefault="005C5D00" w:rsidP="00863DB3">
            <w:pPr>
              <w:jc w:val="both"/>
              <w:textAlignment w:val="center"/>
            </w:pPr>
            <w:r>
              <w:rPr>
                <w:rFonts w:hint="eastAsia"/>
              </w:rPr>
              <w:t>傳票</w:t>
            </w:r>
            <w:r>
              <w:rPr>
                <w:rFonts w:hint="eastAsia"/>
              </w:rPr>
              <w:t>(</w:t>
            </w:r>
            <w:r>
              <w:rPr>
                <w:rFonts w:hint="eastAsia"/>
              </w:rPr>
              <w:t>付款憑單</w:t>
            </w:r>
            <w:r>
              <w:rPr>
                <w:rFonts w:hint="eastAsia"/>
              </w:rPr>
              <w:t>)</w:t>
            </w:r>
            <w:r>
              <w:rPr>
                <w:rFonts w:hint="eastAsia"/>
              </w:rPr>
              <w:t>編號：</w:t>
            </w:r>
            <w:r>
              <w:rPr>
                <w:rFonts w:hint="eastAsia"/>
              </w:rPr>
              <w:t xml:space="preserve">                                                   </w:t>
            </w:r>
            <w:r>
              <w:rPr>
                <w:rFonts w:hint="eastAsia"/>
              </w:rPr>
              <w:t>黏貼單據</w:t>
            </w:r>
            <w:r>
              <w:rPr>
                <w:rFonts w:hint="eastAsia"/>
              </w:rPr>
              <w:t xml:space="preserve">    </w:t>
            </w:r>
            <w:r>
              <w:rPr>
                <w:rFonts w:hint="eastAsia"/>
              </w:rPr>
              <w:t>張</w:t>
            </w:r>
          </w:p>
        </w:tc>
      </w:tr>
      <w:tr w:rsidR="005C5D00" w:rsidTr="00863DB3">
        <w:trPr>
          <w:cantSplit/>
          <w:trHeight w:val="497"/>
        </w:trPr>
        <w:tc>
          <w:tcPr>
            <w:tcW w:w="1800" w:type="dxa"/>
            <w:gridSpan w:val="2"/>
            <w:tcBorders>
              <w:top w:val="single" w:sz="12" w:space="0" w:color="auto"/>
              <w:left w:val="single" w:sz="12" w:space="0" w:color="auto"/>
            </w:tcBorders>
            <w:vAlign w:val="center"/>
          </w:tcPr>
          <w:p w:rsidR="005C5D00" w:rsidRDefault="005C5D00" w:rsidP="00863DB3">
            <w:pPr>
              <w:spacing w:line="440" w:lineRule="exact"/>
              <w:jc w:val="distribute"/>
              <w:textAlignment w:val="center"/>
              <w:rPr>
                <w:spacing w:val="20"/>
              </w:rPr>
            </w:pPr>
            <w:r>
              <w:rPr>
                <w:rFonts w:hint="eastAsia"/>
                <w:spacing w:val="20"/>
              </w:rPr>
              <w:t>憑證編號</w:t>
            </w:r>
          </w:p>
        </w:tc>
        <w:tc>
          <w:tcPr>
            <w:tcW w:w="2280" w:type="dxa"/>
            <w:gridSpan w:val="3"/>
            <w:tcBorders>
              <w:top w:val="single" w:sz="12" w:space="0" w:color="auto"/>
            </w:tcBorders>
            <w:vAlign w:val="center"/>
          </w:tcPr>
          <w:p w:rsidR="005C5D00" w:rsidRDefault="005C5D00" w:rsidP="00863DB3">
            <w:pPr>
              <w:spacing w:line="240" w:lineRule="exact"/>
              <w:jc w:val="center"/>
              <w:textAlignment w:val="center"/>
            </w:pPr>
            <w:r>
              <w:rPr>
                <w:rFonts w:hint="eastAsia"/>
              </w:rPr>
              <w:t>經</w:t>
            </w:r>
            <w:r>
              <w:rPr>
                <w:rFonts w:hint="eastAsia"/>
              </w:rPr>
              <w:t xml:space="preserve">  </w:t>
            </w:r>
            <w:r>
              <w:rPr>
                <w:rFonts w:hint="eastAsia"/>
              </w:rPr>
              <w:t>費</w:t>
            </w:r>
            <w:r>
              <w:rPr>
                <w:rFonts w:hint="eastAsia"/>
              </w:rPr>
              <w:t xml:space="preserve">  </w:t>
            </w:r>
            <w:r>
              <w:rPr>
                <w:rFonts w:hint="eastAsia"/>
              </w:rPr>
              <w:t>來</w:t>
            </w:r>
            <w:r>
              <w:rPr>
                <w:rFonts w:hint="eastAsia"/>
              </w:rPr>
              <w:t xml:space="preserve">  </w:t>
            </w:r>
            <w:r>
              <w:rPr>
                <w:rFonts w:hint="eastAsia"/>
              </w:rPr>
              <w:t>源</w:t>
            </w:r>
          </w:p>
          <w:p w:rsidR="005C5D00" w:rsidRDefault="005C5D00" w:rsidP="00863DB3">
            <w:pPr>
              <w:spacing w:line="240" w:lineRule="exact"/>
              <w:jc w:val="center"/>
              <w:textAlignment w:val="center"/>
            </w:pPr>
            <w:r>
              <w:rPr>
                <w:rFonts w:hint="eastAsia"/>
              </w:rPr>
              <w:t>預</w:t>
            </w:r>
            <w:r>
              <w:rPr>
                <w:rFonts w:hint="eastAsia"/>
              </w:rPr>
              <w:t xml:space="preserve">  </w:t>
            </w:r>
            <w:r>
              <w:rPr>
                <w:rFonts w:hint="eastAsia"/>
              </w:rPr>
              <w:t>算</w:t>
            </w:r>
            <w:r>
              <w:rPr>
                <w:rFonts w:hint="eastAsia"/>
              </w:rPr>
              <w:t xml:space="preserve">  </w:t>
            </w:r>
            <w:r>
              <w:rPr>
                <w:rFonts w:hint="eastAsia"/>
              </w:rPr>
              <w:t>科</w:t>
            </w:r>
            <w:r>
              <w:rPr>
                <w:rFonts w:hint="eastAsia"/>
              </w:rPr>
              <w:t xml:space="preserve">  </w:t>
            </w:r>
            <w:r>
              <w:rPr>
                <w:rFonts w:hint="eastAsia"/>
              </w:rPr>
              <w:t>目</w:t>
            </w:r>
          </w:p>
        </w:tc>
        <w:tc>
          <w:tcPr>
            <w:tcW w:w="6480" w:type="dxa"/>
            <w:gridSpan w:val="10"/>
            <w:tcBorders>
              <w:top w:val="single" w:sz="12" w:space="0" w:color="auto"/>
              <w:right w:val="single" w:sz="12" w:space="0" w:color="auto"/>
            </w:tcBorders>
            <w:vAlign w:val="center"/>
          </w:tcPr>
          <w:p w:rsidR="005C5D00" w:rsidRDefault="005C5D00" w:rsidP="00863DB3">
            <w:pPr>
              <w:jc w:val="both"/>
              <w:textAlignment w:val="center"/>
            </w:pPr>
            <w:r>
              <w:rPr>
                <w:rFonts w:hint="eastAsia"/>
              </w:rPr>
              <w:t>工作（或業務）計畫：</w:t>
            </w:r>
          </w:p>
        </w:tc>
      </w:tr>
      <w:tr w:rsidR="005C5D00" w:rsidTr="00863DB3">
        <w:trPr>
          <w:cantSplit/>
          <w:trHeight w:val="165"/>
        </w:trPr>
        <w:tc>
          <w:tcPr>
            <w:tcW w:w="1800" w:type="dxa"/>
            <w:gridSpan w:val="2"/>
            <w:vMerge w:val="restart"/>
            <w:tcBorders>
              <w:left w:val="single" w:sz="12" w:space="0" w:color="auto"/>
            </w:tcBorders>
            <w:vAlign w:val="center"/>
          </w:tcPr>
          <w:p w:rsidR="005C5D00" w:rsidRDefault="005C5D00" w:rsidP="00863DB3">
            <w:pPr>
              <w:jc w:val="distribute"/>
            </w:pPr>
          </w:p>
        </w:tc>
        <w:tc>
          <w:tcPr>
            <w:tcW w:w="2280" w:type="dxa"/>
            <w:gridSpan w:val="3"/>
            <w:vMerge w:val="restart"/>
            <w:vAlign w:val="center"/>
          </w:tcPr>
          <w:p w:rsidR="005C5D00" w:rsidRDefault="005C5D00" w:rsidP="00863DB3">
            <w:pPr>
              <w:jc w:val="distribute"/>
            </w:pPr>
          </w:p>
        </w:tc>
        <w:tc>
          <w:tcPr>
            <w:tcW w:w="2520" w:type="dxa"/>
            <w:gridSpan w:val="8"/>
            <w:tcBorders>
              <w:bottom w:val="single" w:sz="4" w:space="0" w:color="auto"/>
            </w:tcBorders>
            <w:vAlign w:val="center"/>
          </w:tcPr>
          <w:p w:rsidR="005C5D00" w:rsidRDefault="005C5D00" w:rsidP="00863DB3">
            <w:pPr>
              <w:jc w:val="distribute"/>
            </w:pPr>
            <w:r>
              <w:rPr>
                <w:rFonts w:hint="eastAsia"/>
              </w:rPr>
              <w:t>金額</w:t>
            </w:r>
          </w:p>
        </w:tc>
        <w:tc>
          <w:tcPr>
            <w:tcW w:w="3960" w:type="dxa"/>
            <w:gridSpan w:val="2"/>
            <w:tcBorders>
              <w:right w:val="single" w:sz="12" w:space="0" w:color="auto"/>
            </w:tcBorders>
            <w:vAlign w:val="center"/>
          </w:tcPr>
          <w:p w:rsidR="005C5D00" w:rsidRDefault="005C5D00" w:rsidP="00863DB3">
            <w:pPr>
              <w:jc w:val="distribute"/>
            </w:pPr>
            <w:r>
              <w:rPr>
                <w:rFonts w:hint="eastAsia"/>
              </w:rPr>
              <w:t>用途說明</w:t>
            </w:r>
          </w:p>
        </w:tc>
      </w:tr>
      <w:tr w:rsidR="005C5D00" w:rsidTr="00863DB3">
        <w:trPr>
          <w:cantSplit/>
          <w:trHeight w:val="285"/>
        </w:trPr>
        <w:tc>
          <w:tcPr>
            <w:tcW w:w="1800" w:type="dxa"/>
            <w:gridSpan w:val="2"/>
            <w:vMerge/>
            <w:tcBorders>
              <w:left w:val="single" w:sz="12" w:space="0" w:color="auto"/>
            </w:tcBorders>
            <w:vAlign w:val="center"/>
          </w:tcPr>
          <w:p w:rsidR="005C5D00" w:rsidRDefault="005C5D00" w:rsidP="00863DB3">
            <w:pPr>
              <w:jc w:val="distribute"/>
            </w:pPr>
          </w:p>
        </w:tc>
        <w:tc>
          <w:tcPr>
            <w:tcW w:w="2280" w:type="dxa"/>
            <w:gridSpan w:val="3"/>
            <w:vMerge/>
            <w:vAlign w:val="center"/>
          </w:tcPr>
          <w:p w:rsidR="005C5D00" w:rsidRDefault="005C5D00" w:rsidP="00863DB3">
            <w:pPr>
              <w:jc w:val="distribute"/>
            </w:pPr>
          </w:p>
        </w:tc>
        <w:tc>
          <w:tcPr>
            <w:tcW w:w="315" w:type="dxa"/>
            <w:tcBorders>
              <w:bottom w:val="single" w:sz="4" w:space="0" w:color="auto"/>
            </w:tcBorders>
            <w:vAlign w:val="center"/>
          </w:tcPr>
          <w:p w:rsidR="005C5D00" w:rsidRDefault="005C5D00" w:rsidP="00863DB3">
            <w:pPr>
              <w:jc w:val="distribute"/>
              <w:textAlignment w:val="center"/>
            </w:pPr>
            <w:r>
              <w:rPr>
                <w:rFonts w:hint="eastAsia"/>
              </w:rPr>
              <w:t>仟萬</w:t>
            </w:r>
          </w:p>
        </w:tc>
        <w:tc>
          <w:tcPr>
            <w:tcW w:w="315" w:type="dxa"/>
            <w:tcBorders>
              <w:bottom w:val="single" w:sz="4" w:space="0" w:color="auto"/>
              <w:right w:val="single" w:sz="12" w:space="0" w:color="auto"/>
            </w:tcBorders>
            <w:vAlign w:val="center"/>
          </w:tcPr>
          <w:p w:rsidR="005C5D00" w:rsidRDefault="005C5D00" w:rsidP="00863DB3">
            <w:pPr>
              <w:jc w:val="distribute"/>
              <w:textAlignment w:val="center"/>
            </w:pPr>
            <w:r>
              <w:rPr>
                <w:rFonts w:hint="eastAsia"/>
              </w:rPr>
              <w:t>百萬</w:t>
            </w:r>
          </w:p>
        </w:tc>
        <w:tc>
          <w:tcPr>
            <w:tcW w:w="315" w:type="dxa"/>
            <w:tcBorders>
              <w:top w:val="single" w:sz="4" w:space="0" w:color="auto"/>
              <w:left w:val="single" w:sz="12" w:space="0" w:color="auto"/>
              <w:bottom w:val="single" w:sz="4" w:space="0" w:color="auto"/>
            </w:tcBorders>
            <w:vAlign w:val="center"/>
          </w:tcPr>
          <w:p w:rsidR="005C5D00" w:rsidRDefault="005C5D00" w:rsidP="00863DB3">
            <w:pPr>
              <w:jc w:val="distribute"/>
              <w:textAlignment w:val="center"/>
            </w:pPr>
            <w:r>
              <w:rPr>
                <w:rFonts w:hint="eastAsia"/>
              </w:rPr>
              <w:t>十萬</w:t>
            </w:r>
          </w:p>
        </w:tc>
        <w:tc>
          <w:tcPr>
            <w:tcW w:w="315" w:type="dxa"/>
            <w:tcBorders>
              <w:top w:val="single" w:sz="4" w:space="0" w:color="auto"/>
              <w:bottom w:val="single" w:sz="4" w:space="0" w:color="auto"/>
            </w:tcBorders>
            <w:vAlign w:val="center"/>
          </w:tcPr>
          <w:p w:rsidR="005C5D00" w:rsidRDefault="005C5D00" w:rsidP="00863DB3">
            <w:pPr>
              <w:jc w:val="distribute"/>
              <w:textAlignment w:val="center"/>
            </w:pPr>
            <w:r>
              <w:rPr>
                <w:rFonts w:hint="eastAsia"/>
              </w:rPr>
              <w:t>萬</w:t>
            </w:r>
          </w:p>
        </w:tc>
        <w:tc>
          <w:tcPr>
            <w:tcW w:w="315" w:type="dxa"/>
            <w:tcBorders>
              <w:top w:val="single" w:sz="4" w:space="0" w:color="auto"/>
              <w:bottom w:val="single" w:sz="4" w:space="0" w:color="auto"/>
              <w:right w:val="single" w:sz="12" w:space="0" w:color="auto"/>
            </w:tcBorders>
            <w:vAlign w:val="center"/>
          </w:tcPr>
          <w:p w:rsidR="005C5D00" w:rsidRDefault="005C5D00" w:rsidP="00863DB3">
            <w:pPr>
              <w:jc w:val="distribute"/>
              <w:textAlignment w:val="center"/>
            </w:pPr>
            <w:r>
              <w:rPr>
                <w:rFonts w:hint="eastAsia"/>
              </w:rPr>
              <w:t>千</w:t>
            </w:r>
          </w:p>
        </w:tc>
        <w:tc>
          <w:tcPr>
            <w:tcW w:w="315" w:type="dxa"/>
            <w:tcBorders>
              <w:left w:val="single" w:sz="12" w:space="0" w:color="auto"/>
              <w:bottom w:val="single" w:sz="4" w:space="0" w:color="auto"/>
            </w:tcBorders>
            <w:vAlign w:val="center"/>
          </w:tcPr>
          <w:p w:rsidR="005C5D00" w:rsidRDefault="005C5D00" w:rsidP="00863DB3">
            <w:pPr>
              <w:jc w:val="distribute"/>
              <w:textAlignment w:val="center"/>
            </w:pPr>
            <w:r>
              <w:rPr>
                <w:rFonts w:hint="eastAsia"/>
              </w:rPr>
              <w:t>百</w:t>
            </w:r>
          </w:p>
        </w:tc>
        <w:tc>
          <w:tcPr>
            <w:tcW w:w="315" w:type="dxa"/>
            <w:tcBorders>
              <w:bottom w:val="single" w:sz="4" w:space="0" w:color="auto"/>
            </w:tcBorders>
            <w:vAlign w:val="center"/>
          </w:tcPr>
          <w:p w:rsidR="005C5D00" w:rsidRDefault="005C5D00" w:rsidP="00863DB3">
            <w:pPr>
              <w:jc w:val="distribute"/>
              <w:textAlignment w:val="center"/>
            </w:pPr>
            <w:r>
              <w:rPr>
                <w:rFonts w:hint="eastAsia"/>
              </w:rPr>
              <w:t>十</w:t>
            </w:r>
          </w:p>
        </w:tc>
        <w:tc>
          <w:tcPr>
            <w:tcW w:w="315" w:type="dxa"/>
            <w:tcBorders>
              <w:bottom w:val="single" w:sz="4" w:space="0" w:color="auto"/>
            </w:tcBorders>
            <w:vAlign w:val="center"/>
          </w:tcPr>
          <w:p w:rsidR="005C5D00" w:rsidRDefault="005C5D00" w:rsidP="00863DB3">
            <w:pPr>
              <w:jc w:val="distribute"/>
              <w:textAlignment w:val="center"/>
            </w:pPr>
            <w:r>
              <w:rPr>
                <w:rFonts w:hint="eastAsia"/>
              </w:rPr>
              <w:t>元</w:t>
            </w:r>
          </w:p>
        </w:tc>
        <w:tc>
          <w:tcPr>
            <w:tcW w:w="3960" w:type="dxa"/>
            <w:gridSpan w:val="2"/>
            <w:vMerge w:val="restart"/>
            <w:tcBorders>
              <w:right w:val="single" w:sz="12" w:space="0" w:color="auto"/>
            </w:tcBorders>
            <w:vAlign w:val="center"/>
          </w:tcPr>
          <w:p w:rsidR="005C5D00" w:rsidRDefault="005C5D00" w:rsidP="00863DB3">
            <w:pPr>
              <w:jc w:val="distribute"/>
            </w:pPr>
          </w:p>
        </w:tc>
      </w:tr>
      <w:tr w:rsidR="005C5D00" w:rsidTr="00863DB3">
        <w:trPr>
          <w:cantSplit/>
          <w:trHeight w:val="360"/>
        </w:trPr>
        <w:tc>
          <w:tcPr>
            <w:tcW w:w="1800" w:type="dxa"/>
            <w:gridSpan w:val="2"/>
            <w:vMerge/>
            <w:tcBorders>
              <w:left w:val="single" w:sz="12" w:space="0" w:color="auto"/>
              <w:bottom w:val="single" w:sz="12" w:space="0" w:color="auto"/>
            </w:tcBorders>
            <w:vAlign w:val="center"/>
          </w:tcPr>
          <w:p w:rsidR="005C5D00" w:rsidRDefault="005C5D00" w:rsidP="00863DB3">
            <w:pPr>
              <w:jc w:val="distribute"/>
            </w:pPr>
          </w:p>
        </w:tc>
        <w:tc>
          <w:tcPr>
            <w:tcW w:w="2280" w:type="dxa"/>
            <w:gridSpan w:val="3"/>
            <w:vMerge/>
            <w:tcBorders>
              <w:bottom w:val="single" w:sz="12" w:space="0" w:color="auto"/>
            </w:tcBorders>
            <w:vAlign w:val="center"/>
          </w:tcPr>
          <w:p w:rsidR="005C5D00" w:rsidRDefault="005C5D00" w:rsidP="00863DB3">
            <w:pPr>
              <w:jc w:val="distribute"/>
            </w:pPr>
          </w:p>
        </w:tc>
        <w:tc>
          <w:tcPr>
            <w:tcW w:w="315" w:type="dxa"/>
            <w:tcBorders>
              <w:bottom w:val="single" w:sz="12" w:space="0" w:color="auto"/>
            </w:tcBorders>
            <w:vAlign w:val="center"/>
          </w:tcPr>
          <w:p w:rsidR="005C5D00" w:rsidRDefault="005C5D00" w:rsidP="00863DB3">
            <w:pPr>
              <w:jc w:val="distribute"/>
            </w:pPr>
          </w:p>
        </w:tc>
        <w:tc>
          <w:tcPr>
            <w:tcW w:w="315" w:type="dxa"/>
            <w:tcBorders>
              <w:bottom w:val="single" w:sz="12" w:space="0" w:color="auto"/>
              <w:right w:val="single" w:sz="12" w:space="0" w:color="auto"/>
            </w:tcBorders>
            <w:vAlign w:val="center"/>
          </w:tcPr>
          <w:p w:rsidR="005C5D00" w:rsidRDefault="005C5D00" w:rsidP="00863DB3">
            <w:pPr>
              <w:jc w:val="distribute"/>
            </w:pPr>
          </w:p>
        </w:tc>
        <w:tc>
          <w:tcPr>
            <w:tcW w:w="315" w:type="dxa"/>
            <w:tcBorders>
              <w:top w:val="single" w:sz="4" w:space="0" w:color="auto"/>
              <w:left w:val="single" w:sz="12" w:space="0" w:color="auto"/>
              <w:bottom w:val="single" w:sz="12" w:space="0" w:color="auto"/>
            </w:tcBorders>
            <w:vAlign w:val="center"/>
          </w:tcPr>
          <w:p w:rsidR="005C5D00" w:rsidRDefault="005C5D00" w:rsidP="00863DB3">
            <w:pPr>
              <w:jc w:val="distribute"/>
            </w:pPr>
          </w:p>
        </w:tc>
        <w:tc>
          <w:tcPr>
            <w:tcW w:w="315" w:type="dxa"/>
            <w:tcBorders>
              <w:top w:val="single" w:sz="4" w:space="0" w:color="auto"/>
              <w:bottom w:val="single" w:sz="12" w:space="0" w:color="auto"/>
            </w:tcBorders>
            <w:vAlign w:val="center"/>
          </w:tcPr>
          <w:p w:rsidR="005C5D00" w:rsidRDefault="005C5D00" w:rsidP="00863DB3">
            <w:pPr>
              <w:jc w:val="distribute"/>
            </w:pPr>
          </w:p>
        </w:tc>
        <w:tc>
          <w:tcPr>
            <w:tcW w:w="315" w:type="dxa"/>
            <w:tcBorders>
              <w:top w:val="single" w:sz="4" w:space="0" w:color="auto"/>
              <w:bottom w:val="single" w:sz="12" w:space="0" w:color="auto"/>
              <w:right w:val="single" w:sz="12" w:space="0" w:color="auto"/>
            </w:tcBorders>
            <w:vAlign w:val="center"/>
          </w:tcPr>
          <w:p w:rsidR="005C5D00" w:rsidRDefault="005C5D00" w:rsidP="00863DB3">
            <w:pPr>
              <w:jc w:val="distribute"/>
            </w:pPr>
          </w:p>
        </w:tc>
        <w:tc>
          <w:tcPr>
            <w:tcW w:w="315" w:type="dxa"/>
            <w:tcBorders>
              <w:left w:val="single" w:sz="12" w:space="0" w:color="auto"/>
              <w:bottom w:val="single" w:sz="12" w:space="0" w:color="auto"/>
            </w:tcBorders>
            <w:vAlign w:val="center"/>
          </w:tcPr>
          <w:p w:rsidR="005C5D00" w:rsidRDefault="005C5D00" w:rsidP="00863DB3">
            <w:pPr>
              <w:jc w:val="distribute"/>
            </w:pPr>
          </w:p>
        </w:tc>
        <w:tc>
          <w:tcPr>
            <w:tcW w:w="315" w:type="dxa"/>
            <w:tcBorders>
              <w:bottom w:val="single" w:sz="12" w:space="0" w:color="auto"/>
            </w:tcBorders>
            <w:vAlign w:val="center"/>
          </w:tcPr>
          <w:p w:rsidR="005C5D00" w:rsidRDefault="005C5D00" w:rsidP="00863DB3">
            <w:pPr>
              <w:jc w:val="distribute"/>
            </w:pPr>
          </w:p>
        </w:tc>
        <w:tc>
          <w:tcPr>
            <w:tcW w:w="315" w:type="dxa"/>
            <w:tcBorders>
              <w:bottom w:val="single" w:sz="12" w:space="0" w:color="auto"/>
            </w:tcBorders>
            <w:vAlign w:val="center"/>
          </w:tcPr>
          <w:p w:rsidR="005C5D00" w:rsidRDefault="005C5D00" w:rsidP="00863DB3">
            <w:pPr>
              <w:jc w:val="distribute"/>
            </w:pPr>
          </w:p>
        </w:tc>
        <w:tc>
          <w:tcPr>
            <w:tcW w:w="3960" w:type="dxa"/>
            <w:gridSpan w:val="2"/>
            <w:vMerge/>
            <w:tcBorders>
              <w:bottom w:val="single" w:sz="12" w:space="0" w:color="auto"/>
              <w:right w:val="single" w:sz="12" w:space="0" w:color="auto"/>
            </w:tcBorders>
            <w:vAlign w:val="center"/>
          </w:tcPr>
          <w:p w:rsidR="005C5D00" w:rsidRDefault="005C5D00" w:rsidP="00863DB3">
            <w:pPr>
              <w:jc w:val="distribute"/>
            </w:pPr>
          </w:p>
        </w:tc>
      </w:tr>
      <w:tr w:rsidR="005C5D00" w:rsidTr="00863DB3">
        <w:trPr>
          <w:cantSplit/>
          <w:trHeight w:val="365"/>
        </w:trPr>
        <w:tc>
          <w:tcPr>
            <w:tcW w:w="10560" w:type="dxa"/>
            <w:gridSpan w:val="15"/>
            <w:tcBorders>
              <w:top w:val="single" w:sz="12" w:space="0" w:color="auto"/>
              <w:left w:val="nil"/>
              <w:bottom w:val="single" w:sz="12" w:space="0" w:color="auto"/>
              <w:right w:val="nil"/>
            </w:tcBorders>
            <w:vAlign w:val="center"/>
          </w:tcPr>
          <w:p w:rsidR="005C5D00" w:rsidRDefault="005C5D00" w:rsidP="00863DB3">
            <w:pPr>
              <w:jc w:val="distribute"/>
            </w:pPr>
          </w:p>
        </w:tc>
      </w:tr>
      <w:tr w:rsidR="005C5D00" w:rsidTr="00863DB3">
        <w:tblPrEx>
          <w:tblBorders>
            <w:top w:val="single" w:sz="12" w:space="0" w:color="auto"/>
            <w:left w:val="single" w:sz="12" w:space="0" w:color="auto"/>
            <w:bottom w:val="single" w:sz="12" w:space="0" w:color="auto"/>
            <w:right w:val="single" w:sz="12" w:space="0" w:color="auto"/>
          </w:tblBorders>
        </w:tblPrEx>
        <w:trPr>
          <w:trHeight w:val="465"/>
        </w:trPr>
        <w:tc>
          <w:tcPr>
            <w:tcW w:w="2640" w:type="dxa"/>
            <w:gridSpan w:val="3"/>
            <w:tcBorders>
              <w:top w:val="single" w:sz="12" w:space="0" w:color="auto"/>
              <w:bottom w:val="single" w:sz="4" w:space="0" w:color="auto"/>
            </w:tcBorders>
            <w:vAlign w:val="center"/>
          </w:tcPr>
          <w:p w:rsidR="005C5D00" w:rsidRDefault="005C5D00" w:rsidP="00863DB3">
            <w:pPr>
              <w:jc w:val="distribute"/>
            </w:pPr>
            <w:r>
              <w:rPr>
                <w:rFonts w:hint="eastAsia"/>
              </w:rPr>
              <w:t>經辦單位</w:t>
            </w:r>
          </w:p>
        </w:tc>
        <w:tc>
          <w:tcPr>
            <w:tcW w:w="2700" w:type="dxa"/>
            <w:gridSpan w:val="6"/>
            <w:tcBorders>
              <w:top w:val="single" w:sz="12" w:space="0" w:color="auto"/>
              <w:bottom w:val="single" w:sz="4" w:space="0" w:color="auto"/>
            </w:tcBorders>
            <w:vAlign w:val="center"/>
          </w:tcPr>
          <w:p w:rsidR="005C5D00" w:rsidRDefault="005C5D00" w:rsidP="00863DB3">
            <w:pPr>
              <w:jc w:val="distribute"/>
            </w:pPr>
            <w:r>
              <w:rPr>
                <w:rFonts w:hint="eastAsia"/>
              </w:rPr>
              <w:t>驗收單位</w:t>
            </w:r>
          </w:p>
        </w:tc>
        <w:tc>
          <w:tcPr>
            <w:tcW w:w="3240" w:type="dxa"/>
            <w:gridSpan w:val="5"/>
            <w:tcBorders>
              <w:top w:val="single" w:sz="12" w:space="0" w:color="auto"/>
              <w:bottom w:val="single" w:sz="4" w:space="0" w:color="auto"/>
            </w:tcBorders>
            <w:vAlign w:val="center"/>
          </w:tcPr>
          <w:p w:rsidR="005C5D00" w:rsidRDefault="005C5D00" w:rsidP="00863DB3">
            <w:pPr>
              <w:jc w:val="distribute"/>
            </w:pPr>
            <w:r>
              <w:rPr>
                <w:rFonts w:hint="eastAsia"/>
              </w:rPr>
              <w:t>會計單位</w:t>
            </w:r>
          </w:p>
        </w:tc>
        <w:tc>
          <w:tcPr>
            <w:tcW w:w="1980" w:type="dxa"/>
            <w:tcBorders>
              <w:top w:val="single" w:sz="12" w:space="0" w:color="auto"/>
              <w:bottom w:val="single" w:sz="4" w:space="0" w:color="auto"/>
            </w:tcBorders>
            <w:vAlign w:val="center"/>
          </w:tcPr>
          <w:p w:rsidR="005C5D00" w:rsidRDefault="005C5D00" w:rsidP="00863DB3">
            <w:pPr>
              <w:jc w:val="center"/>
            </w:pPr>
            <w:r>
              <w:rPr>
                <w:rFonts w:hint="eastAsia"/>
              </w:rPr>
              <w:t>機關長官或授權代簽人</w:t>
            </w:r>
          </w:p>
        </w:tc>
      </w:tr>
      <w:tr w:rsidR="005C5D00" w:rsidTr="00863DB3">
        <w:tblPrEx>
          <w:tblBorders>
            <w:top w:val="single" w:sz="12" w:space="0" w:color="auto"/>
            <w:left w:val="single" w:sz="12" w:space="0" w:color="auto"/>
            <w:bottom w:val="single" w:sz="12" w:space="0" w:color="auto"/>
            <w:right w:val="single" w:sz="12" w:space="0" w:color="auto"/>
          </w:tblBorders>
        </w:tblPrEx>
        <w:trPr>
          <w:trHeight w:val="532"/>
        </w:trPr>
        <w:tc>
          <w:tcPr>
            <w:tcW w:w="840" w:type="dxa"/>
            <w:tcBorders>
              <w:top w:val="single" w:sz="12" w:space="0" w:color="auto"/>
              <w:bottom w:val="single" w:sz="4" w:space="0" w:color="auto"/>
            </w:tcBorders>
            <w:vAlign w:val="center"/>
          </w:tcPr>
          <w:p w:rsidR="005C5D00" w:rsidRDefault="005C5D00" w:rsidP="00863DB3">
            <w:pPr>
              <w:spacing w:line="360" w:lineRule="exact"/>
              <w:jc w:val="distribute"/>
            </w:pPr>
            <w:r>
              <w:rPr>
                <w:rFonts w:hint="eastAsia"/>
              </w:rPr>
              <w:t>經手人</w:t>
            </w:r>
          </w:p>
        </w:tc>
        <w:tc>
          <w:tcPr>
            <w:tcW w:w="1800" w:type="dxa"/>
            <w:gridSpan w:val="2"/>
            <w:tcBorders>
              <w:top w:val="single" w:sz="12" w:space="0" w:color="auto"/>
              <w:bottom w:val="single" w:sz="4" w:space="0" w:color="auto"/>
            </w:tcBorders>
            <w:vAlign w:val="center"/>
          </w:tcPr>
          <w:p w:rsidR="005C5D00" w:rsidRDefault="005C5D00" w:rsidP="00863DB3">
            <w:pPr>
              <w:jc w:val="distribute"/>
            </w:pPr>
          </w:p>
        </w:tc>
        <w:tc>
          <w:tcPr>
            <w:tcW w:w="1384" w:type="dxa"/>
            <w:tcBorders>
              <w:top w:val="single" w:sz="12" w:space="0" w:color="auto"/>
              <w:bottom w:val="single" w:sz="4" w:space="0" w:color="auto"/>
            </w:tcBorders>
            <w:vAlign w:val="center"/>
          </w:tcPr>
          <w:p w:rsidR="005C5D00" w:rsidRDefault="005C5D00" w:rsidP="00863DB3">
            <w:pPr>
              <w:jc w:val="distribute"/>
            </w:pPr>
            <w:r>
              <w:rPr>
                <w:rFonts w:hint="eastAsia"/>
              </w:rPr>
              <w:t>驗收或證明</w:t>
            </w:r>
          </w:p>
        </w:tc>
        <w:tc>
          <w:tcPr>
            <w:tcW w:w="1316" w:type="dxa"/>
            <w:gridSpan w:val="5"/>
            <w:tcBorders>
              <w:top w:val="single" w:sz="12" w:space="0" w:color="auto"/>
              <w:bottom w:val="single" w:sz="4" w:space="0" w:color="auto"/>
            </w:tcBorders>
            <w:vAlign w:val="center"/>
          </w:tcPr>
          <w:p w:rsidR="005C5D00" w:rsidRDefault="005C5D00" w:rsidP="00863DB3">
            <w:pPr>
              <w:jc w:val="distribute"/>
            </w:pPr>
          </w:p>
        </w:tc>
        <w:tc>
          <w:tcPr>
            <w:tcW w:w="1260" w:type="dxa"/>
            <w:gridSpan w:val="4"/>
            <w:vMerge w:val="restart"/>
            <w:tcBorders>
              <w:top w:val="single" w:sz="12" w:space="0" w:color="auto"/>
            </w:tcBorders>
            <w:vAlign w:val="center"/>
          </w:tcPr>
          <w:p w:rsidR="005C5D00" w:rsidRDefault="005C5D00" w:rsidP="00863DB3">
            <w:pPr>
              <w:jc w:val="distribute"/>
            </w:pPr>
            <w:r>
              <w:rPr>
                <w:rFonts w:hint="eastAsia"/>
              </w:rPr>
              <w:t>會計審核</w:t>
            </w:r>
          </w:p>
        </w:tc>
        <w:tc>
          <w:tcPr>
            <w:tcW w:w="1980" w:type="dxa"/>
            <w:vMerge w:val="restart"/>
            <w:tcBorders>
              <w:top w:val="single" w:sz="12" w:space="0" w:color="auto"/>
            </w:tcBorders>
            <w:vAlign w:val="center"/>
          </w:tcPr>
          <w:p w:rsidR="005C5D00" w:rsidRDefault="005C5D00" w:rsidP="00863DB3">
            <w:pPr>
              <w:jc w:val="distribute"/>
            </w:pPr>
          </w:p>
        </w:tc>
        <w:tc>
          <w:tcPr>
            <w:tcW w:w="1980" w:type="dxa"/>
            <w:vMerge w:val="restart"/>
            <w:tcBorders>
              <w:top w:val="single" w:sz="12" w:space="0" w:color="auto"/>
            </w:tcBorders>
            <w:vAlign w:val="center"/>
          </w:tcPr>
          <w:p w:rsidR="005C5D00" w:rsidRDefault="005C5D00" w:rsidP="00863DB3">
            <w:pPr>
              <w:jc w:val="distribute"/>
            </w:pPr>
          </w:p>
        </w:tc>
      </w:tr>
      <w:tr w:rsidR="005C5D00" w:rsidTr="00863DB3">
        <w:tblPrEx>
          <w:tblBorders>
            <w:top w:val="single" w:sz="12" w:space="0" w:color="auto"/>
            <w:left w:val="single" w:sz="12" w:space="0" w:color="auto"/>
            <w:bottom w:val="single" w:sz="12" w:space="0" w:color="auto"/>
            <w:right w:val="single" w:sz="12" w:space="0" w:color="auto"/>
          </w:tblBorders>
        </w:tblPrEx>
        <w:trPr>
          <w:trHeight w:val="614"/>
        </w:trPr>
        <w:tc>
          <w:tcPr>
            <w:tcW w:w="840" w:type="dxa"/>
            <w:tcBorders>
              <w:top w:val="single" w:sz="4" w:space="0" w:color="auto"/>
              <w:bottom w:val="single" w:sz="4" w:space="0" w:color="auto"/>
            </w:tcBorders>
            <w:vAlign w:val="center"/>
          </w:tcPr>
          <w:p w:rsidR="005C5D00" w:rsidRDefault="005C5D00" w:rsidP="00863DB3">
            <w:pPr>
              <w:spacing w:line="360" w:lineRule="exact"/>
              <w:jc w:val="center"/>
            </w:pPr>
            <w:r>
              <w:rPr>
                <w:rFonts w:hint="eastAsia"/>
              </w:rPr>
              <w:t>財物</w:t>
            </w:r>
          </w:p>
          <w:p w:rsidR="005C5D00" w:rsidRDefault="005C5D00" w:rsidP="00863DB3">
            <w:pPr>
              <w:spacing w:line="360" w:lineRule="exact"/>
              <w:jc w:val="center"/>
            </w:pPr>
            <w:r>
              <w:rPr>
                <w:rFonts w:hint="eastAsia"/>
              </w:rPr>
              <w:t>登記</w:t>
            </w:r>
          </w:p>
        </w:tc>
        <w:tc>
          <w:tcPr>
            <w:tcW w:w="1800" w:type="dxa"/>
            <w:gridSpan w:val="2"/>
            <w:tcBorders>
              <w:top w:val="single" w:sz="4" w:space="0" w:color="auto"/>
              <w:bottom w:val="single" w:sz="4" w:space="0" w:color="auto"/>
            </w:tcBorders>
            <w:vAlign w:val="center"/>
          </w:tcPr>
          <w:p w:rsidR="005C5D00" w:rsidRDefault="005C5D00" w:rsidP="00863DB3">
            <w:pPr>
              <w:jc w:val="distribute"/>
            </w:pPr>
          </w:p>
        </w:tc>
        <w:tc>
          <w:tcPr>
            <w:tcW w:w="1384" w:type="dxa"/>
            <w:tcBorders>
              <w:top w:val="single" w:sz="4" w:space="0" w:color="auto"/>
              <w:bottom w:val="single" w:sz="4" w:space="0" w:color="auto"/>
            </w:tcBorders>
            <w:vAlign w:val="center"/>
          </w:tcPr>
          <w:p w:rsidR="005C5D00" w:rsidRDefault="005C5D00" w:rsidP="00863DB3">
            <w:pPr>
              <w:jc w:val="distribute"/>
            </w:pPr>
            <w:r>
              <w:rPr>
                <w:rFonts w:hint="eastAsia"/>
              </w:rPr>
              <w:t>保管或領用</w:t>
            </w:r>
          </w:p>
        </w:tc>
        <w:tc>
          <w:tcPr>
            <w:tcW w:w="1316" w:type="dxa"/>
            <w:gridSpan w:val="5"/>
            <w:tcBorders>
              <w:top w:val="single" w:sz="4" w:space="0" w:color="auto"/>
              <w:bottom w:val="single" w:sz="4" w:space="0" w:color="auto"/>
            </w:tcBorders>
            <w:vAlign w:val="center"/>
          </w:tcPr>
          <w:p w:rsidR="005C5D00" w:rsidRDefault="005C5D00" w:rsidP="00863DB3">
            <w:pPr>
              <w:jc w:val="distribute"/>
            </w:pPr>
          </w:p>
        </w:tc>
        <w:tc>
          <w:tcPr>
            <w:tcW w:w="1260" w:type="dxa"/>
            <w:gridSpan w:val="4"/>
            <w:vMerge/>
            <w:tcBorders>
              <w:bottom w:val="single" w:sz="4" w:space="0" w:color="auto"/>
            </w:tcBorders>
            <w:vAlign w:val="center"/>
          </w:tcPr>
          <w:p w:rsidR="005C5D00" w:rsidRDefault="005C5D00" w:rsidP="00863DB3">
            <w:pPr>
              <w:jc w:val="distribute"/>
            </w:pPr>
          </w:p>
        </w:tc>
        <w:tc>
          <w:tcPr>
            <w:tcW w:w="1980" w:type="dxa"/>
            <w:vMerge/>
            <w:tcBorders>
              <w:bottom w:val="single" w:sz="4" w:space="0" w:color="auto"/>
            </w:tcBorders>
            <w:vAlign w:val="center"/>
          </w:tcPr>
          <w:p w:rsidR="005C5D00" w:rsidRDefault="005C5D00" w:rsidP="00863DB3">
            <w:pPr>
              <w:jc w:val="distribute"/>
            </w:pPr>
          </w:p>
        </w:tc>
        <w:tc>
          <w:tcPr>
            <w:tcW w:w="1980" w:type="dxa"/>
            <w:vMerge/>
            <w:vAlign w:val="center"/>
          </w:tcPr>
          <w:p w:rsidR="005C5D00" w:rsidRDefault="005C5D00" w:rsidP="00863DB3">
            <w:pPr>
              <w:jc w:val="distribute"/>
            </w:pPr>
          </w:p>
        </w:tc>
      </w:tr>
      <w:tr w:rsidR="005C5D00" w:rsidTr="00863DB3">
        <w:tblPrEx>
          <w:tblBorders>
            <w:top w:val="single" w:sz="12" w:space="0" w:color="auto"/>
            <w:left w:val="single" w:sz="12" w:space="0" w:color="auto"/>
            <w:bottom w:val="single" w:sz="12" w:space="0" w:color="auto"/>
            <w:right w:val="single" w:sz="12" w:space="0" w:color="auto"/>
          </w:tblBorders>
        </w:tblPrEx>
        <w:trPr>
          <w:trHeight w:val="524"/>
        </w:trPr>
        <w:tc>
          <w:tcPr>
            <w:tcW w:w="840" w:type="dxa"/>
            <w:tcBorders>
              <w:top w:val="single" w:sz="4" w:space="0" w:color="auto"/>
              <w:bottom w:val="single" w:sz="4" w:space="0" w:color="auto"/>
            </w:tcBorders>
            <w:vAlign w:val="center"/>
          </w:tcPr>
          <w:p w:rsidR="005C5D00" w:rsidRDefault="005C5D00" w:rsidP="00863DB3">
            <w:pPr>
              <w:spacing w:line="360" w:lineRule="exact"/>
              <w:jc w:val="center"/>
            </w:pPr>
            <w:r>
              <w:rPr>
                <w:rFonts w:hint="eastAsia"/>
              </w:rPr>
              <w:t>庶務</w:t>
            </w:r>
          </w:p>
          <w:p w:rsidR="005C5D00" w:rsidRDefault="005C5D00" w:rsidP="00863DB3">
            <w:pPr>
              <w:spacing w:line="360" w:lineRule="exact"/>
              <w:jc w:val="center"/>
            </w:pPr>
            <w:r>
              <w:rPr>
                <w:rFonts w:hint="eastAsia"/>
              </w:rPr>
              <w:t>組長</w:t>
            </w:r>
          </w:p>
        </w:tc>
        <w:tc>
          <w:tcPr>
            <w:tcW w:w="1800" w:type="dxa"/>
            <w:gridSpan w:val="2"/>
            <w:tcBorders>
              <w:top w:val="single" w:sz="4" w:space="0" w:color="auto"/>
              <w:bottom w:val="single" w:sz="4" w:space="0" w:color="auto"/>
            </w:tcBorders>
            <w:vAlign w:val="center"/>
          </w:tcPr>
          <w:p w:rsidR="005C5D00" w:rsidRDefault="005C5D00" w:rsidP="00863DB3">
            <w:pPr>
              <w:jc w:val="distribute"/>
            </w:pPr>
          </w:p>
        </w:tc>
        <w:tc>
          <w:tcPr>
            <w:tcW w:w="1384" w:type="dxa"/>
            <w:vMerge w:val="restart"/>
            <w:tcBorders>
              <w:top w:val="single" w:sz="4" w:space="0" w:color="auto"/>
            </w:tcBorders>
            <w:vAlign w:val="center"/>
          </w:tcPr>
          <w:p w:rsidR="005C5D00" w:rsidRDefault="005C5D00" w:rsidP="00863DB3">
            <w:pPr>
              <w:jc w:val="distribute"/>
            </w:pPr>
            <w:r>
              <w:rPr>
                <w:rFonts w:hint="eastAsia"/>
              </w:rPr>
              <w:t>業務單位主管</w:t>
            </w:r>
          </w:p>
        </w:tc>
        <w:tc>
          <w:tcPr>
            <w:tcW w:w="1316" w:type="dxa"/>
            <w:gridSpan w:val="5"/>
            <w:vMerge w:val="restart"/>
            <w:tcBorders>
              <w:top w:val="single" w:sz="4" w:space="0" w:color="auto"/>
            </w:tcBorders>
            <w:vAlign w:val="center"/>
          </w:tcPr>
          <w:p w:rsidR="005C5D00" w:rsidRDefault="005C5D00" w:rsidP="00863DB3">
            <w:pPr>
              <w:jc w:val="distribute"/>
            </w:pPr>
          </w:p>
        </w:tc>
        <w:tc>
          <w:tcPr>
            <w:tcW w:w="1260" w:type="dxa"/>
            <w:gridSpan w:val="4"/>
            <w:vMerge w:val="restart"/>
            <w:tcBorders>
              <w:top w:val="single" w:sz="4" w:space="0" w:color="auto"/>
            </w:tcBorders>
            <w:vAlign w:val="center"/>
          </w:tcPr>
          <w:p w:rsidR="005C5D00" w:rsidRDefault="005C5D00" w:rsidP="00863DB3">
            <w:pPr>
              <w:jc w:val="distribute"/>
            </w:pPr>
            <w:r>
              <w:rPr>
                <w:rFonts w:hint="eastAsia"/>
              </w:rPr>
              <w:t>會計主任</w:t>
            </w:r>
          </w:p>
        </w:tc>
        <w:tc>
          <w:tcPr>
            <w:tcW w:w="1980" w:type="dxa"/>
            <w:vMerge w:val="restart"/>
            <w:tcBorders>
              <w:top w:val="single" w:sz="4" w:space="0" w:color="auto"/>
            </w:tcBorders>
            <w:vAlign w:val="center"/>
          </w:tcPr>
          <w:p w:rsidR="005C5D00" w:rsidRDefault="005C5D00" w:rsidP="00863DB3">
            <w:pPr>
              <w:jc w:val="distribute"/>
            </w:pPr>
          </w:p>
        </w:tc>
        <w:tc>
          <w:tcPr>
            <w:tcW w:w="1980" w:type="dxa"/>
            <w:vMerge/>
            <w:vAlign w:val="center"/>
          </w:tcPr>
          <w:p w:rsidR="005C5D00" w:rsidRDefault="005C5D00" w:rsidP="00863DB3">
            <w:pPr>
              <w:jc w:val="distribute"/>
            </w:pPr>
          </w:p>
        </w:tc>
      </w:tr>
      <w:tr w:rsidR="005C5D00" w:rsidTr="00863DB3">
        <w:tblPrEx>
          <w:tblBorders>
            <w:top w:val="single" w:sz="12" w:space="0" w:color="auto"/>
            <w:left w:val="single" w:sz="12" w:space="0" w:color="auto"/>
            <w:bottom w:val="single" w:sz="12" w:space="0" w:color="auto"/>
            <w:right w:val="single" w:sz="12" w:space="0" w:color="auto"/>
          </w:tblBorders>
        </w:tblPrEx>
        <w:trPr>
          <w:trHeight w:val="540"/>
        </w:trPr>
        <w:tc>
          <w:tcPr>
            <w:tcW w:w="840" w:type="dxa"/>
            <w:tcBorders>
              <w:top w:val="single" w:sz="4" w:space="0" w:color="auto"/>
            </w:tcBorders>
            <w:vAlign w:val="center"/>
          </w:tcPr>
          <w:p w:rsidR="005C5D00" w:rsidRDefault="005C5D00" w:rsidP="00863DB3">
            <w:pPr>
              <w:spacing w:line="360" w:lineRule="exact"/>
              <w:jc w:val="center"/>
            </w:pPr>
            <w:r>
              <w:rPr>
                <w:rFonts w:hint="eastAsia"/>
              </w:rPr>
              <w:t>總務</w:t>
            </w:r>
          </w:p>
          <w:p w:rsidR="005C5D00" w:rsidRDefault="005C5D00" w:rsidP="00863DB3">
            <w:pPr>
              <w:spacing w:line="360" w:lineRule="exact"/>
              <w:jc w:val="center"/>
            </w:pPr>
            <w:r>
              <w:rPr>
                <w:rFonts w:hint="eastAsia"/>
              </w:rPr>
              <w:t>主任</w:t>
            </w:r>
          </w:p>
        </w:tc>
        <w:tc>
          <w:tcPr>
            <w:tcW w:w="1800" w:type="dxa"/>
            <w:gridSpan w:val="2"/>
            <w:tcBorders>
              <w:top w:val="single" w:sz="4" w:space="0" w:color="auto"/>
              <w:bottom w:val="single" w:sz="12" w:space="0" w:color="auto"/>
            </w:tcBorders>
            <w:vAlign w:val="center"/>
          </w:tcPr>
          <w:p w:rsidR="005C5D00" w:rsidRDefault="005C5D00" w:rsidP="00863DB3">
            <w:pPr>
              <w:jc w:val="distribute"/>
            </w:pPr>
          </w:p>
        </w:tc>
        <w:tc>
          <w:tcPr>
            <w:tcW w:w="1384" w:type="dxa"/>
            <w:vMerge/>
            <w:tcBorders>
              <w:bottom w:val="single" w:sz="12" w:space="0" w:color="auto"/>
            </w:tcBorders>
            <w:vAlign w:val="center"/>
          </w:tcPr>
          <w:p w:rsidR="005C5D00" w:rsidRDefault="005C5D00" w:rsidP="00863DB3">
            <w:pPr>
              <w:jc w:val="distribute"/>
            </w:pPr>
          </w:p>
        </w:tc>
        <w:tc>
          <w:tcPr>
            <w:tcW w:w="1316" w:type="dxa"/>
            <w:gridSpan w:val="5"/>
            <w:vMerge/>
            <w:tcBorders>
              <w:bottom w:val="single" w:sz="12" w:space="0" w:color="auto"/>
            </w:tcBorders>
            <w:vAlign w:val="center"/>
          </w:tcPr>
          <w:p w:rsidR="005C5D00" w:rsidRDefault="005C5D00" w:rsidP="00863DB3">
            <w:pPr>
              <w:jc w:val="distribute"/>
            </w:pPr>
          </w:p>
        </w:tc>
        <w:tc>
          <w:tcPr>
            <w:tcW w:w="1260" w:type="dxa"/>
            <w:gridSpan w:val="4"/>
            <w:vMerge/>
            <w:tcBorders>
              <w:bottom w:val="single" w:sz="12" w:space="0" w:color="auto"/>
            </w:tcBorders>
            <w:vAlign w:val="center"/>
          </w:tcPr>
          <w:p w:rsidR="005C5D00" w:rsidRDefault="005C5D00" w:rsidP="00863DB3">
            <w:pPr>
              <w:jc w:val="distribute"/>
            </w:pPr>
          </w:p>
        </w:tc>
        <w:tc>
          <w:tcPr>
            <w:tcW w:w="1980" w:type="dxa"/>
            <w:vMerge/>
            <w:tcBorders>
              <w:bottom w:val="single" w:sz="12" w:space="0" w:color="auto"/>
            </w:tcBorders>
            <w:vAlign w:val="center"/>
          </w:tcPr>
          <w:p w:rsidR="005C5D00" w:rsidRDefault="005C5D00" w:rsidP="00863DB3">
            <w:pPr>
              <w:jc w:val="distribute"/>
            </w:pPr>
          </w:p>
        </w:tc>
        <w:tc>
          <w:tcPr>
            <w:tcW w:w="1980" w:type="dxa"/>
            <w:vMerge/>
            <w:vAlign w:val="center"/>
          </w:tcPr>
          <w:p w:rsidR="005C5D00" w:rsidRDefault="005C5D00" w:rsidP="00863DB3">
            <w:pPr>
              <w:jc w:val="distribute"/>
            </w:pPr>
          </w:p>
        </w:tc>
      </w:tr>
    </w:tbl>
    <w:p w:rsidR="005C5D00" w:rsidRDefault="005C5D00" w:rsidP="005C5D00">
      <w:r>
        <w:rPr>
          <w:rFonts w:hint="eastAsia"/>
        </w:rPr>
        <w:t>………………………憑…………證…………粘…………貼…………線……………</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25"/>
        <w:gridCol w:w="555"/>
        <w:gridCol w:w="840"/>
        <w:gridCol w:w="720"/>
        <w:gridCol w:w="570"/>
        <w:gridCol w:w="510"/>
        <w:gridCol w:w="1080"/>
        <w:gridCol w:w="600"/>
        <w:gridCol w:w="495"/>
        <w:gridCol w:w="795"/>
        <w:gridCol w:w="1668"/>
      </w:tblGrid>
      <w:tr w:rsidR="005C5D00" w:rsidTr="005C5D00">
        <w:trPr>
          <w:cantSplit/>
          <w:trHeight w:val="555"/>
        </w:trPr>
        <w:tc>
          <w:tcPr>
            <w:tcW w:w="1560" w:type="dxa"/>
            <w:tcBorders>
              <w:top w:val="nil"/>
              <w:left w:val="nil"/>
              <w:bottom w:val="nil"/>
              <w:right w:val="nil"/>
            </w:tcBorders>
            <w:vAlign w:val="bottom"/>
          </w:tcPr>
          <w:p w:rsidR="005C5D00" w:rsidRDefault="005C5D00" w:rsidP="00863DB3">
            <w:pPr>
              <w:spacing w:before="100" w:after="100" w:line="300" w:lineRule="exact"/>
              <w:jc w:val="both"/>
              <w:rPr>
                <w:sz w:val="32"/>
              </w:rPr>
            </w:pPr>
            <w:r>
              <w:rPr>
                <w:rFonts w:hint="eastAsia"/>
              </w:rPr>
              <w:t xml:space="preserve">                     </w:t>
            </w:r>
            <w:r>
              <w:rPr>
                <w:rFonts w:hint="eastAsia"/>
                <w:sz w:val="32"/>
              </w:rPr>
              <w:t xml:space="preserve">      </w:t>
            </w:r>
            <w:r>
              <w:rPr>
                <w:rFonts w:hint="eastAsia"/>
                <w:sz w:val="32"/>
              </w:rPr>
              <w:t>□</w:t>
            </w:r>
            <w:r>
              <w:rPr>
                <w:rFonts w:hint="eastAsia"/>
              </w:rPr>
              <w:t>物品材料</w:t>
            </w:r>
          </w:p>
        </w:tc>
        <w:tc>
          <w:tcPr>
            <w:tcW w:w="1680" w:type="dxa"/>
            <w:gridSpan w:val="2"/>
            <w:tcBorders>
              <w:top w:val="nil"/>
              <w:left w:val="nil"/>
              <w:bottom w:val="nil"/>
              <w:right w:val="nil"/>
            </w:tcBorders>
            <w:vAlign w:val="bottom"/>
          </w:tcPr>
          <w:p w:rsidR="005C5D00" w:rsidRDefault="005C5D00" w:rsidP="00863DB3">
            <w:pPr>
              <w:spacing w:before="100" w:after="100" w:line="240" w:lineRule="exact"/>
              <w:jc w:val="both"/>
              <w:rPr>
                <w:sz w:val="32"/>
              </w:rPr>
            </w:pPr>
            <w:r>
              <w:rPr>
                <w:rFonts w:hint="eastAsia"/>
                <w:sz w:val="32"/>
              </w:rPr>
              <w:t>□</w:t>
            </w:r>
            <w:r>
              <w:rPr>
                <w:rFonts w:hint="eastAsia"/>
              </w:rPr>
              <w:t>修</w:t>
            </w:r>
            <w:r>
              <w:rPr>
                <w:rFonts w:hint="eastAsia"/>
              </w:rPr>
              <w:t xml:space="preserve">  </w:t>
            </w:r>
            <w:r>
              <w:rPr>
                <w:rFonts w:hint="eastAsia"/>
              </w:rPr>
              <w:t>繕</w:t>
            </w:r>
          </w:p>
        </w:tc>
        <w:tc>
          <w:tcPr>
            <w:tcW w:w="840" w:type="dxa"/>
            <w:tcBorders>
              <w:top w:val="nil"/>
              <w:left w:val="nil"/>
              <w:bottom w:val="nil"/>
              <w:right w:val="nil"/>
            </w:tcBorders>
            <w:shd w:val="clear" w:color="auto" w:fill="auto"/>
            <w:vAlign w:val="bottom"/>
          </w:tcPr>
          <w:p w:rsidR="005C5D00" w:rsidRPr="0042335B" w:rsidRDefault="005C5D00" w:rsidP="00863DB3">
            <w:pPr>
              <w:spacing w:before="100" w:after="100" w:line="160" w:lineRule="exact"/>
              <w:jc w:val="right"/>
              <w:rPr>
                <w:sz w:val="20"/>
              </w:rPr>
            </w:pPr>
            <w:r w:rsidRPr="0042335B">
              <w:rPr>
                <w:rFonts w:hint="eastAsia"/>
                <w:sz w:val="20"/>
              </w:rPr>
              <w:t>財產</w:t>
            </w:r>
          </w:p>
        </w:tc>
        <w:tc>
          <w:tcPr>
            <w:tcW w:w="3480" w:type="dxa"/>
            <w:gridSpan w:val="5"/>
            <w:vMerge w:val="restart"/>
            <w:tcBorders>
              <w:top w:val="nil"/>
              <w:left w:val="nil"/>
              <w:right w:val="nil"/>
            </w:tcBorders>
            <w:vAlign w:val="center"/>
          </w:tcPr>
          <w:p w:rsidR="005C5D00" w:rsidRPr="0042335B" w:rsidRDefault="005C5D00" w:rsidP="00863DB3">
            <w:pPr>
              <w:spacing w:before="100" w:after="100" w:line="160" w:lineRule="exact"/>
              <w:ind w:firstLineChars="150" w:firstLine="360"/>
            </w:pPr>
            <w:r w:rsidRPr="0042335B">
              <w:rPr>
                <w:rFonts w:hint="eastAsia"/>
              </w:rPr>
              <w:t>請</w:t>
            </w:r>
            <w:r w:rsidRPr="0042335B">
              <w:rPr>
                <w:rFonts w:hint="eastAsia"/>
              </w:rPr>
              <w:t xml:space="preserve">   </w:t>
            </w:r>
            <w:r w:rsidRPr="0042335B">
              <w:rPr>
                <w:rFonts w:hint="eastAsia"/>
              </w:rPr>
              <w:t>購（修）申請單</w:t>
            </w:r>
          </w:p>
        </w:tc>
        <w:tc>
          <w:tcPr>
            <w:tcW w:w="2958" w:type="dxa"/>
            <w:gridSpan w:val="3"/>
            <w:vMerge w:val="restart"/>
            <w:tcBorders>
              <w:top w:val="nil"/>
              <w:left w:val="nil"/>
              <w:bottom w:val="single" w:sz="4" w:space="0" w:color="auto"/>
              <w:right w:val="nil"/>
            </w:tcBorders>
            <w:vAlign w:val="center"/>
          </w:tcPr>
          <w:p w:rsidR="005C5D00" w:rsidRDefault="005C5D00" w:rsidP="00E6780E">
            <w:pPr>
              <w:spacing w:before="100" w:after="100" w:line="240" w:lineRule="exact"/>
              <w:jc w:val="both"/>
              <w:rPr>
                <w:sz w:val="32"/>
              </w:rPr>
            </w:pPr>
            <w:r>
              <w:rPr>
                <w:rFonts w:hint="eastAsia"/>
              </w:rPr>
              <w:t>請購日期</w:t>
            </w:r>
            <w:r>
              <w:rPr>
                <w:rFonts w:hint="eastAsia"/>
              </w:rPr>
              <w:t xml:space="preserve">   </w:t>
            </w:r>
            <w:r w:rsidR="00E6780E">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C5D00" w:rsidTr="005C5D00">
        <w:trPr>
          <w:trHeight w:val="555"/>
        </w:trPr>
        <w:tc>
          <w:tcPr>
            <w:tcW w:w="1560" w:type="dxa"/>
            <w:tcBorders>
              <w:top w:val="nil"/>
              <w:left w:val="nil"/>
              <w:bottom w:val="single" w:sz="12" w:space="0" w:color="auto"/>
              <w:right w:val="nil"/>
            </w:tcBorders>
          </w:tcPr>
          <w:p w:rsidR="005C5D00" w:rsidRDefault="005C5D00" w:rsidP="00863DB3">
            <w:pPr>
              <w:spacing w:before="100" w:after="100" w:line="240" w:lineRule="exact"/>
              <w:jc w:val="both"/>
            </w:pPr>
            <w:r>
              <w:rPr>
                <w:rFonts w:hint="eastAsia"/>
                <w:sz w:val="32"/>
              </w:rPr>
              <w:t>□</w:t>
            </w:r>
            <w:r>
              <w:rPr>
                <w:rFonts w:hint="eastAsia"/>
              </w:rPr>
              <w:t>非消耗品</w:t>
            </w:r>
          </w:p>
        </w:tc>
        <w:tc>
          <w:tcPr>
            <w:tcW w:w="1680" w:type="dxa"/>
            <w:gridSpan w:val="2"/>
            <w:tcBorders>
              <w:top w:val="nil"/>
              <w:left w:val="nil"/>
              <w:bottom w:val="single" w:sz="12" w:space="0" w:color="auto"/>
              <w:right w:val="nil"/>
            </w:tcBorders>
          </w:tcPr>
          <w:p w:rsidR="005C5D00" w:rsidRDefault="005C5D00" w:rsidP="00863DB3">
            <w:pPr>
              <w:spacing w:before="100" w:after="100" w:line="240" w:lineRule="exact"/>
              <w:jc w:val="both"/>
            </w:pPr>
            <w:r>
              <w:rPr>
                <w:rFonts w:hint="eastAsia"/>
                <w:sz w:val="32"/>
              </w:rPr>
              <w:t>□</w:t>
            </w:r>
            <w:r>
              <w:rPr>
                <w:rFonts w:hint="eastAsia"/>
              </w:rPr>
              <w:t>財</w:t>
            </w:r>
            <w:r>
              <w:rPr>
                <w:rFonts w:hint="eastAsia"/>
              </w:rPr>
              <w:t xml:space="preserve">  </w:t>
            </w:r>
            <w:r>
              <w:rPr>
                <w:rFonts w:hint="eastAsia"/>
              </w:rPr>
              <w:t>產</w:t>
            </w:r>
          </w:p>
        </w:tc>
        <w:tc>
          <w:tcPr>
            <w:tcW w:w="840" w:type="dxa"/>
            <w:tcBorders>
              <w:top w:val="nil"/>
              <w:left w:val="nil"/>
              <w:bottom w:val="single" w:sz="12" w:space="0" w:color="auto"/>
              <w:right w:val="nil"/>
            </w:tcBorders>
            <w:shd w:val="clear" w:color="auto" w:fill="auto"/>
          </w:tcPr>
          <w:p w:rsidR="005C5D00" w:rsidRDefault="005C5D00" w:rsidP="00863DB3">
            <w:pPr>
              <w:spacing w:before="100" w:after="100" w:line="160" w:lineRule="exact"/>
              <w:jc w:val="right"/>
              <w:rPr>
                <w:sz w:val="32"/>
              </w:rPr>
            </w:pPr>
            <w:r w:rsidRPr="0042335B">
              <w:rPr>
                <w:rFonts w:hint="eastAsia"/>
                <w:sz w:val="20"/>
              </w:rPr>
              <w:t>物品</w:t>
            </w:r>
          </w:p>
        </w:tc>
        <w:tc>
          <w:tcPr>
            <w:tcW w:w="3480" w:type="dxa"/>
            <w:gridSpan w:val="5"/>
            <w:vMerge/>
            <w:tcBorders>
              <w:left w:val="nil"/>
              <w:bottom w:val="single" w:sz="12" w:space="0" w:color="auto"/>
              <w:right w:val="nil"/>
            </w:tcBorders>
            <w:vAlign w:val="bottom"/>
          </w:tcPr>
          <w:p w:rsidR="005C5D00" w:rsidRDefault="005C5D00" w:rsidP="00863DB3">
            <w:pPr>
              <w:spacing w:before="100" w:after="100" w:line="160" w:lineRule="exact"/>
              <w:jc w:val="center"/>
              <w:rPr>
                <w:sz w:val="32"/>
              </w:rPr>
            </w:pPr>
          </w:p>
        </w:tc>
        <w:tc>
          <w:tcPr>
            <w:tcW w:w="2958" w:type="dxa"/>
            <w:gridSpan w:val="3"/>
            <w:vMerge/>
            <w:tcBorders>
              <w:left w:val="nil"/>
              <w:bottom w:val="single" w:sz="12" w:space="0" w:color="auto"/>
              <w:right w:val="nil"/>
            </w:tcBorders>
            <w:vAlign w:val="bottom"/>
          </w:tcPr>
          <w:p w:rsidR="005C5D00" w:rsidRDefault="005C5D00" w:rsidP="00863DB3">
            <w:pPr>
              <w:spacing w:before="100" w:after="100" w:line="240" w:lineRule="exact"/>
              <w:jc w:val="both"/>
            </w:pPr>
          </w:p>
        </w:tc>
      </w:tr>
      <w:tr w:rsidR="005C5D00" w:rsidTr="005C5D00">
        <w:trPr>
          <w:cantSplit/>
          <w:trHeight w:val="246"/>
        </w:trPr>
        <w:tc>
          <w:tcPr>
            <w:tcW w:w="4800" w:type="dxa"/>
            <w:gridSpan w:val="5"/>
            <w:tcBorders>
              <w:top w:val="single" w:sz="12" w:space="0" w:color="auto"/>
              <w:left w:val="single" w:sz="12" w:space="0" w:color="auto"/>
            </w:tcBorders>
            <w:vAlign w:val="center"/>
          </w:tcPr>
          <w:p w:rsidR="005C5D00" w:rsidRDefault="005C5D00" w:rsidP="00863DB3">
            <w:pPr>
              <w:jc w:val="center"/>
            </w:pPr>
            <w:r>
              <w:rPr>
                <w:rFonts w:hint="eastAsia"/>
              </w:rPr>
              <w:t>物品名稱及規格</w:t>
            </w:r>
          </w:p>
        </w:tc>
        <w:tc>
          <w:tcPr>
            <w:tcW w:w="1080" w:type="dxa"/>
            <w:gridSpan w:val="2"/>
            <w:tcBorders>
              <w:top w:val="single" w:sz="12" w:space="0" w:color="auto"/>
            </w:tcBorders>
            <w:vAlign w:val="center"/>
          </w:tcPr>
          <w:p w:rsidR="005C5D00" w:rsidRDefault="005C5D00" w:rsidP="00863DB3">
            <w:pPr>
              <w:jc w:val="distribute"/>
            </w:pPr>
            <w:r>
              <w:rPr>
                <w:rFonts w:hint="eastAsia"/>
              </w:rPr>
              <w:t>數量</w:t>
            </w:r>
          </w:p>
        </w:tc>
        <w:tc>
          <w:tcPr>
            <w:tcW w:w="1080" w:type="dxa"/>
            <w:tcBorders>
              <w:top w:val="single" w:sz="12" w:space="0" w:color="auto"/>
            </w:tcBorders>
            <w:vAlign w:val="center"/>
          </w:tcPr>
          <w:p w:rsidR="005C5D00" w:rsidRDefault="005C5D00" w:rsidP="00863DB3">
            <w:pPr>
              <w:jc w:val="distribute"/>
            </w:pPr>
            <w:r>
              <w:rPr>
                <w:rFonts w:hint="eastAsia"/>
              </w:rPr>
              <w:t>單位</w:t>
            </w:r>
          </w:p>
        </w:tc>
        <w:tc>
          <w:tcPr>
            <w:tcW w:w="1890" w:type="dxa"/>
            <w:gridSpan w:val="3"/>
            <w:tcBorders>
              <w:top w:val="single" w:sz="12" w:space="0" w:color="auto"/>
              <w:right w:val="single" w:sz="4" w:space="0" w:color="auto"/>
            </w:tcBorders>
            <w:vAlign w:val="center"/>
          </w:tcPr>
          <w:p w:rsidR="005C5D00" w:rsidRDefault="005C5D00" w:rsidP="00863DB3">
            <w:pPr>
              <w:jc w:val="distribute"/>
            </w:pPr>
            <w:r>
              <w:rPr>
                <w:rFonts w:hint="eastAsia"/>
              </w:rPr>
              <w:t>單價</w:t>
            </w:r>
          </w:p>
        </w:tc>
        <w:tc>
          <w:tcPr>
            <w:tcW w:w="1668" w:type="dxa"/>
            <w:tcBorders>
              <w:top w:val="single" w:sz="12" w:space="0" w:color="auto"/>
              <w:left w:val="single" w:sz="4" w:space="0" w:color="auto"/>
              <w:bottom w:val="single" w:sz="4" w:space="0" w:color="auto"/>
              <w:right w:val="single" w:sz="12" w:space="0" w:color="auto"/>
            </w:tcBorders>
            <w:vAlign w:val="center"/>
          </w:tcPr>
          <w:p w:rsidR="005C5D00" w:rsidRDefault="005C5D00" w:rsidP="00863DB3">
            <w:pPr>
              <w:jc w:val="distribute"/>
            </w:pPr>
            <w:r>
              <w:rPr>
                <w:rFonts w:hint="eastAsia"/>
              </w:rPr>
              <w:t>總價</w:t>
            </w:r>
          </w:p>
        </w:tc>
      </w:tr>
      <w:tr w:rsidR="005C5D00" w:rsidTr="005C5D00">
        <w:trPr>
          <w:cantSplit/>
          <w:trHeight w:val="420"/>
        </w:trPr>
        <w:tc>
          <w:tcPr>
            <w:tcW w:w="4800" w:type="dxa"/>
            <w:gridSpan w:val="5"/>
            <w:tcBorders>
              <w:left w:val="single" w:sz="12" w:space="0" w:color="auto"/>
            </w:tcBorders>
            <w:vAlign w:val="center"/>
          </w:tcPr>
          <w:p w:rsidR="005C5D00" w:rsidRDefault="005C5D00" w:rsidP="00863DB3">
            <w:pPr>
              <w:spacing w:line="180" w:lineRule="exact"/>
              <w:jc w:val="distribute"/>
            </w:pPr>
          </w:p>
        </w:tc>
        <w:tc>
          <w:tcPr>
            <w:tcW w:w="1080" w:type="dxa"/>
            <w:gridSpan w:val="2"/>
            <w:vAlign w:val="center"/>
          </w:tcPr>
          <w:p w:rsidR="005C5D00" w:rsidRDefault="005C5D00" w:rsidP="00863DB3">
            <w:pPr>
              <w:spacing w:line="180" w:lineRule="exact"/>
              <w:jc w:val="distribute"/>
            </w:pPr>
          </w:p>
        </w:tc>
        <w:tc>
          <w:tcPr>
            <w:tcW w:w="1080" w:type="dxa"/>
            <w:vAlign w:val="center"/>
          </w:tcPr>
          <w:p w:rsidR="005C5D00" w:rsidRDefault="005C5D00" w:rsidP="00863DB3">
            <w:pPr>
              <w:spacing w:line="180" w:lineRule="exact"/>
              <w:jc w:val="distribute"/>
            </w:pPr>
          </w:p>
        </w:tc>
        <w:tc>
          <w:tcPr>
            <w:tcW w:w="1890" w:type="dxa"/>
            <w:gridSpan w:val="3"/>
            <w:tcBorders>
              <w:right w:val="single" w:sz="4" w:space="0" w:color="auto"/>
            </w:tcBorders>
            <w:vAlign w:val="center"/>
          </w:tcPr>
          <w:p w:rsidR="005C5D00" w:rsidRDefault="005C5D00" w:rsidP="00863DB3">
            <w:pPr>
              <w:spacing w:line="180" w:lineRule="exact"/>
              <w:jc w:val="distribute"/>
            </w:pPr>
          </w:p>
        </w:tc>
        <w:tc>
          <w:tcPr>
            <w:tcW w:w="1668" w:type="dxa"/>
            <w:tcBorders>
              <w:top w:val="single" w:sz="4" w:space="0" w:color="auto"/>
              <w:left w:val="single" w:sz="4" w:space="0" w:color="auto"/>
              <w:bottom w:val="single" w:sz="4" w:space="0" w:color="auto"/>
              <w:right w:val="single" w:sz="12" w:space="0" w:color="auto"/>
            </w:tcBorders>
            <w:vAlign w:val="center"/>
          </w:tcPr>
          <w:p w:rsidR="005C5D00" w:rsidRDefault="005C5D00" w:rsidP="00863DB3">
            <w:pPr>
              <w:spacing w:line="180" w:lineRule="exact"/>
              <w:jc w:val="distribute"/>
            </w:pPr>
          </w:p>
        </w:tc>
      </w:tr>
      <w:tr w:rsidR="005C5D00" w:rsidTr="005C5D00">
        <w:trPr>
          <w:cantSplit/>
          <w:trHeight w:val="420"/>
        </w:trPr>
        <w:tc>
          <w:tcPr>
            <w:tcW w:w="4800" w:type="dxa"/>
            <w:gridSpan w:val="5"/>
            <w:tcBorders>
              <w:left w:val="single" w:sz="12" w:space="0" w:color="auto"/>
            </w:tcBorders>
            <w:vAlign w:val="center"/>
          </w:tcPr>
          <w:p w:rsidR="005C5D00" w:rsidRDefault="005C5D00" w:rsidP="00863DB3">
            <w:pPr>
              <w:spacing w:line="180" w:lineRule="exact"/>
              <w:jc w:val="distribute"/>
            </w:pPr>
          </w:p>
        </w:tc>
        <w:tc>
          <w:tcPr>
            <w:tcW w:w="1080" w:type="dxa"/>
            <w:gridSpan w:val="2"/>
            <w:vAlign w:val="center"/>
          </w:tcPr>
          <w:p w:rsidR="005C5D00" w:rsidRDefault="005C5D00" w:rsidP="00863DB3">
            <w:pPr>
              <w:spacing w:line="180" w:lineRule="exact"/>
              <w:jc w:val="distribute"/>
            </w:pPr>
          </w:p>
        </w:tc>
        <w:tc>
          <w:tcPr>
            <w:tcW w:w="1080" w:type="dxa"/>
            <w:vAlign w:val="center"/>
          </w:tcPr>
          <w:p w:rsidR="005C5D00" w:rsidRDefault="005C5D00" w:rsidP="00863DB3">
            <w:pPr>
              <w:spacing w:line="180" w:lineRule="exact"/>
              <w:jc w:val="distribute"/>
            </w:pPr>
          </w:p>
        </w:tc>
        <w:tc>
          <w:tcPr>
            <w:tcW w:w="1890" w:type="dxa"/>
            <w:gridSpan w:val="3"/>
            <w:tcBorders>
              <w:right w:val="single" w:sz="4" w:space="0" w:color="auto"/>
            </w:tcBorders>
            <w:vAlign w:val="center"/>
          </w:tcPr>
          <w:p w:rsidR="005C5D00" w:rsidRDefault="005C5D00" w:rsidP="00863DB3">
            <w:pPr>
              <w:spacing w:line="180" w:lineRule="exact"/>
              <w:jc w:val="distribute"/>
            </w:pPr>
          </w:p>
        </w:tc>
        <w:tc>
          <w:tcPr>
            <w:tcW w:w="1668" w:type="dxa"/>
            <w:tcBorders>
              <w:top w:val="single" w:sz="4" w:space="0" w:color="auto"/>
              <w:left w:val="single" w:sz="4" w:space="0" w:color="auto"/>
              <w:bottom w:val="single" w:sz="4" w:space="0" w:color="auto"/>
              <w:right w:val="single" w:sz="12" w:space="0" w:color="auto"/>
            </w:tcBorders>
            <w:vAlign w:val="center"/>
          </w:tcPr>
          <w:p w:rsidR="005C5D00" w:rsidRDefault="005C5D00" w:rsidP="00863DB3">
            <w:pPr>
              <w:spacing w:line="180" w:lineRule="exact"/>
              <w:jc w:val="distribute"/>
            </w:pPr>
          </w:p>
        </w:tc>
      </w:tr>
      <w:tr w:rsidR="005C5D00" w:rsidTr="005C5D00">
        <w:trPr>
          <w:cantSplit/>
          <w:trHeight w:val="420"/>
        </w:trPr>
        <w:tc>
          <w:tcPr>
            <w:tcW w:w="4800" w:type="dxa"/>
            <w:gridSpan w:val="5"/>
            <w:tcBorders>
              <w:left w:val="single" w:sz="12" w:space="0" w:color="auto"/>
            </w:tcBorders>
            <w:vAlign w:val="center"/>
          </w:tcPr>
          <w:p w:rsidR="005C5D00" w:rsidRDefault="005C5D00" w:rsidP="00863DB3">
            <w:pPr>
              <w:spacing w:line="180" w:lineRule="exact"/>
              <w:jc w:val="center"/>
            </w:pPr>
          </w:p>
        </w:tc>
        <w:tc>
          <w:tcPr>
            <w:tcW w:w="1080" w:type="dxa"/>
            <w:gridSpan w:val="2"/>
            <w:vAlign w:val="center"/>
          </w:tcPr>
          <w:p w:rsidR="005C5D00" w:rsidRDefault="005C5D00" w:rsidP="00863DB3">
            <w:pPr>
              <w:spacing w:line="180" w:lineRule="exact"/>
              <w:jc w:val="center"/>
            </w:pPr>
          </w:p>
        </w:tc>
        <w:tc>
          <w:tcPr>
            <w:tcW w:w="1080" w:type="dxa"/>
            <w:vAlign w:val="center"/>
          </w:tcPr>
          <w:p w:rsidR="005C5D00" w:rsidRDefault="005C5D00" w:rsidP="00863DB3">
            <w:pPr>
              <w:spacing w:line="180" w:lineRule="exact"/>
              <w:jc w:val="center"/>
            </w:pPr>
          </w:p>
        </w:tc>
        <w:tc>
          <w:tcPr>
            <w:tcW w:w="1890" w:type="dxa"/>
            <w:gridSpan w:val="3"/>
            <w:tcBorders>
              <w:right w:val="single" w:sz="4" w:space="0" w:color="auto"/>
            </w:tcBorders>
            <w:vAlign w:val="center"/>
          </w:tcPr>
          <w:p w:rsidR="005C5D00" w:rsidRDefault="005C5D00" w:rsidP="00863DB3">
            <w:pPr>
              <w:spacing w:line="180" w:lineRule="exact"/>
              <w:jc w:val="center"/>
            </w:pPr>
          </w:p>
        </w:tc>
        <w:tc>
          <w:tcPr>
            <w:tcW w:w="1668" w:type="dxa"/>
            <w:tcBorders>
              <w:top w:val="single" w:sz="4" w:space="0" w:color="auto"/>
              <w:left w:val="single" w:sz="4" w:space="0" w:color="auto"/>
              <w:bottom w:val="single" w:sz="4" w:space="0" w:color="auto"/>
              <w:right w:val="single" w:sz="12" w:space="0" w:color="auto"/>
            </w:tcBorders>
            <w:vAlign w:val="center"/>
          </w:tcPr>
          <w:p w:rsidR="005C5D00" w:rsidRDefault="005C5D00" w:rsidP="00863DB3">
            <w:pPr>
              <w:spacing w:line="180" w:lineRule="exact"/>
              <w:jc w:val="center"/>
            </w:pPr>
          </w:p>
        </w:tc>
      </w:tr>
      <w:tr w:rsidR="005C5D00" w:rsidTr="005C5D00">
        <w:trPr>
          <w:cantSplit/>
          <w:trHeight w:val="320"/>
        </w:trPr>
        <w:tc>
          <w:tcPr>
            <w:tcW w:w="4800" w:type="dxa"/>
            <w:gridSpan w:val="5"/>
            <w:tcBorders>
              <w:left w:val="single" w:sz="12" w:space="0" w:color="auto"/>
              <w:bottom w:val="single" w:sz="12" w:space="0" w:color="auto"/>
            </w:tcBorders>
            <w:vAlign w:val="center"/>
          </w:tcPr>
          <w:p w:rsidR="005C5D00" w:rsidRDefault="005C5D00" w:rsidP="00863DB3">
            <w:pPr>
              <w:spacing w:line="180" w:lineRule="exact"/>
              <w:jc w:val="center"/>
            </w:pPr>
            <w:r>
              <w:rPr>
                <w:rFonts w:hint="eastAsia"/>
              </w:rPr>
              <w:t>合</w:t>
            </w:r>
            <w:r>
              <w:rPr>
                <w:rFonts w:hint="eastAsia"/>
              </w:rPr>
              <w:t xml:space="preserve">          </w:t>
            </w:r>
            <w:r>
              <w:rPr>
                <w:rFonts w:hint="eastAsia"/>
              </w:rPr>
              <w:t>計</w:t>
            </w:r>
          </w:p>
        </w:tc>
        <w:tc>
          <w:tcPr>
            <w:tcW w:w="5718" w:type="dxa"/>
            <w:gridSpan w:val="7"/>
            <w:tcBorders>
              <w:bottom w:val="single" w:sz="12" w:space="0" w:color="auto"/>
              <w:right w:val="single" w:sz="12" w:space="0" w:color="auto"/>
            </w:tcBorders>
            <w:vAlign w:val="center"/>
          </w:tcPr>
          <w:p w:rsidR="005C5D00" w:rsidRDefault="005C5D00" w:rsidP="00863DB3">
            <w:pPr>
              <w:spacing w:line="180" w:lineRule="exact"/>
              <w:jc w:val="right"/>
            </w:pPr>
          </w:p>
        </w:tc>
      </w:tr>
      <w:tr w:rsidR="005C5D00" w:rsidTr="005C5D00">
        <w:trPr>
          <w:cantSplit/>
          <w:trHeight w:val="201"/>
        </w:trPr>
        <w:tc>
          <w:tcPr>
            <w:tcW w:w="10518" w:type="dxa"/>
            <w:gridSpan w:val="12"/>
            <w:tcBorders>
              <w:top w:val="nil"/>
              <w:left w:val="nil"/>
              <w:bottom w:val="nil"/>
              <w:right w:val="nil"/>
            </w:tcBorders>
            <w:vAlign w:val="center"/>
          </w:tcPr>
          <w:p w:rsidR="005C5D00" w:rsidRDefault="005C5D00" w:rsidP="00863DB3">
            <w:pPr>
              <w:spacing w:line="20" w:lineRule="exact"/>
              <w:jc w:val="center"/>
            </w:pPr>
          </w:p>
        </w:tc>
      </w:tr>
      <w:tr w:rsidR="005C5D00" w:rsidTr="005C5D00">
        <w:trPr>
          <w:cantSplit/>
          <w:trHeight w:val="308"/>
        </w:trPr>
        <w:tc>
          <w:tcPr>
            <w:tcW w:w="2685" w:type="dxa"/>
            <w:gridSpan w:val="2"/>
            <w:tcBorders>
              <w:top w:val="single" w:sz="12" w:space="0" w:color="auto"/>
              <w:left w:val="single" w:sz="12" w:space="0" w:color="auto"/>
              <w:bottom w:val="single" w:sz="4" w:space="0" w:color="auto"/>
              <w:right w:val="single" w:sz="4" w:space="0" w:color="auto"/>
            </w:tcBorders>
            <w:vAlign w:val="center"/>
          </w:tcPr>
          <w:p w:rsidR="005C5D00" w:rsidRDefault="005C5D00" w:rsidP="00863DB3">
            <w:pPr>
              <w:jc w:val="center"/>
            </w:pPr>
            <w:r>
              <w:rPr>
                <w:rFonts w:hint="eastAsia"/>
              </w:rPr>
              <w:t>請購單位：</w:t>
            </w:r>
            <w:r>
              <w:rPr>
                <w:rFonts w:hint="eastAsia"/>
              </w:rPr>
              <w:t xml:space="preserve">  </w:t>
            </w:r>
            <w:r>
              <w:rPr>
                <w:rFonts w:hint="eastAsia"/>
              </w:rPr>
              <w:t>處（室）</w:t>
            </w:r>
          </w:p>
        </w:tc>
        <w:tc>
          <w:tcPr>
            <w:tcW w:w="2685" w:type="dxa"/>
            <w:gridSpan w:val="4"/>
            <w:tcBorders>
              <w:top w:val="single" w:sz="12" w:space="0" w:color="auto"/>
              <w:left w:val="single" w:sz="4" w:space="0" w:color="auto"/>
              <w:right w:val="single" w:sz="4" w:space="0" w:color="auto"/>
            </w:tcBorders>
            <w:shd w:val="clear" w:color="auto" w:fill="auto"/>
            <w:vAlign w:val="center"/>
          </w:tcPr>
          <w:p w:rsidR="005C5D00" w:rsidRDefault="005C5D00" w:rsidP="00863DB3">
            <w:pPr>
              <w:jc w:val="center"/>
            </w:pPr>
            <w:r>
              <w:rPr>
                <w:rFonts w:hint="eastAsia"/>
              </w:rPr>
              <w:t>總務處</w:t>
            </w:r>
          </w:p>
        </w:tc>
        <w:tc>
          <w:tcPr>
            <w:tcW w:w="2685" w:type="dxa"/>
            <w:gridSpan w:val="4"/>
            <w:tcBorders>
              <w:top w:val="single" w:sz="12" w:space="0" w:color="auto"/>
              <w:left w:val="single" w:sz="4" w:space="0" w:color="auto"/>
              <w:right w:val="single" w:sz="4" w:space="0" w:color="auto"/>
            </w:tcBorders>
            <w:shd w:val="clear" w:color="auto" w:fill="auto"/>
            <w:vAlign w:val="center"/>
          </w:tcPr>
          <w:p w:rsidR="005C5D00" w:rsidRDefault="005C5D00" w:rsidP="00863DB3">
            <w:pPr>
              <w:jc w:val="center"/>
            </w:pPr>
            <w:r>
              <w:rPr>
                <w:rFonts w:hint="eastAsia"/>
              </w:rPr>
              <w:t>會計室</w:t>
            </w:r>
          </w:p>
        </w:tc>
        <w:tc>
          <w:tcPr>
            <w:tcW w:w="2463" w:type="dxa"/>
            <w:gridSpan w:val="2"/>
            <w:tcBorders>
              <w:top w:val="single" w:sz="12" w:space="0" w:color="auto"/>
              <w:left w:val="single" w:sz="4" w:space="0" w:color="auto"/>
              <w:right w:val="single" w:sz="12" w:space="0" w:color="auto"/>
            </w:tcBorders>
            <w:vAlign w:val="center"/>
          </w:tcPr>
          <w:p w:rsidR="005C5D00" w:rsidRDefault="005C5D00" w:rsidP="00863DB3">
            <w:pPr>
              <w:jc w:val="center"/>
            </w:pPr>
            <w:r>
              <w:rPr>
                <w:rFonts w:hint="eastAsia"/>
              </w:rPr>
              <w:t>校長批示</w:t>
            </w:r>
          </w:p>
        </w:tc>
      </w:tr>
      <w:tr w:rsidR="005C5D00" w:rsidTr="005C5D00">
        <w:trPr>
          <w:cantSplit/>
          <w:trHeight w:val="616"/>
        </w:trPr>
        <w:tc>
          <w:tcPr>
            <w:tcW w:w="2685" w:type="dxa"/>
            <w:gridSpan w:val="2"/>
            <w:tcBorders>
              <w:top w:val="single" w:sz="4" w:space="0" w:color="auto"/>
              <w:left w:val="single" w:sz="12" w:space="0" w:color="auto"/>
              <w:bottom w:val="single" w:sz="4" w:space="0" w:color="auto"/>
              <w:right w:val="single" w:sz="4" w:space="0" w:color="auto"/>
            </w:tcBorders>
          </w:tcPr>
          <w:p w:rsidR="005C5D00" w:rsidRDefault="005C5D00" w:rsidP="00863DB3">
            <w:pPr>
              <w:jc w:val="both"/>
            </w:pPr>
            <w:r>
              <w:rPr>
                <w:rFonts w:hint="eastAsia"/>
              </w:rPr>
              <w:t>請購人</w:t>
            </w:r>
          </w:p>
        </w:tc>
        <w:tc>
          <w:tcPr>
            <w:tcW w:w="2685" w:type="dxa"/>
            <w:gridSpan w:val="4"/>
            <w:tcBorders>
              <w:top w:val="single" w:sz="4" w:space="0" w:color="auto"/>
              <w:left w:val="single" w:sz="4" w:space="0" w:color="auto"/>
              <w:right w:val="single" w:sz="4" w:space="0" w:color="auto"/>
            </w:tcBorders>
            <w:shd w:val="clear" w:color="auto" w:fill="auto"/>
          </w:tcPr>
          <w:p w:rsidR="005C5D00" w:rsidRDefault="005C5D00" w:rsidP="00863DB3">
            <w:pPr>
              <w:jc w:val="both"/>
            </w:pPr>
            <w:r>
              <w:rPr>
                <w:rFonts w:hint="eastAsia"/>
              </w:rPr>
              <w:t>採購人</w:t>
            </w:r>
          </w:p>
        </w:tc>
        <w:tc>
          <w:tcPr>
            <w:tcW w:w="2685" w:type="dxa"/>
            <w:gridSpan w:val="4"/>
            <w:vMerge w:val="restart"/>
            <w:tcBorders>
              <w:top w:val="single" w:sz="4" w:space="0" w:color="auto"/>
              <w:left w:val="single" w:sz="4" w:space="0" w:color="auto"/>
              <w:right w:val="single" w:sz="4" w:space="0" w:color="auto"/>
            </w:tcBorders>
            <w:shd w:val="clear" w:color="auto" w:fill="auto"/>
          </w:tcPr>
          <w:p w:rsidR="005C5D00" w:rsidRDefault="005C5D00" w:rsidP="00863DB3">
            <w:pPr>
              <w:jc w:val="both"/>
            </w:pPr>
            <w:r>
              <w:rPr>
                <w:rFonts w:hint="eastAsia"/>
              </w:rPr>
              <w:t>簽證</w:t>
            </w:r>
          </w:p>
        </w:tc>
        <w:tc>
          <w:tcPr>
            <w:tcW w:w="2463" w:type="dxa"/>
            <w:gridSpan w:val="2"/>
            <w:vMerge w:val="restart"/>
            <w:tcBorders>
              <w:top w:val="single" w:sz="4" w:space="0" w:color="auto"/>
              <w:left w:val="single" w:sz="4" w:space="0" w:color="auto"/>
              <w:right w:val="single" w:sz="12" w:space="0" w:color="auto"/>
            </w:tcBorders>
            <w:vAlign w:val="center"/>
          </w:tcPr>
          <w:p w:rsidR="005C5D00" w:rsidRDefault="005C5D00" w:rsidP="00863DB3">
            <w:pPr>
              <w:jc w:val="distribute"/>
            </w:pPr>
          </w:p>
        </w:tc>
      </w:tr>
      <w:tr w:rsidR="005C5D00" w:rsidTr="005C5D00">
        <w:trPr>
          <w:cantSplit/>
          <w:trHeight w:val="554"/>
        </w:trPr>
        <w:tc>
          <w:tcPr>
            <w:tcW w:w="2685" w:type="dxa"/>
            <w:gridSpan w:val="2"/>
            <w:tcBorders>
              <w:top w:val="single" w:sz="4" w:space="0" w:color="auto"/>
              <w:left w:val="single" w:sz="12" w:space="0" w:color="auto"/>
              <w:bottom w:val="single" w:sz="4" w:space="0" w:color="auto"/>
              <w:right w:val="single" w:sz="4" w:space="0" w:color="auto"/>
            </w:tcBorders>
          </w:tcPr>
          <w:p w:rsidR="005C5D00" w:rsidRDefault="005C5D00" w:rsidP="00863DB3">
            <w:pPr>
              <w:jc w:val="both"/>
            </w:pPr>
            <w:r>
              <w:rPr>
                <w:rFonts w:hint="eastAsia"/>
              </w:rPr>
              <w:t>科主任</w:t>
            </w:r>
          </w:p>
          <w:p w:rsidR="005C5D00" w:rsidRDefault="005C5D00" w:rsidP="00863DB3">
            <w:pPr>
              <w:jc w:val="both"/>
            </w:pPr>
            <w:r>
              <w:rPr>
                <w:rFonts w:hint="eastAsia"/>
              </w:rPr>
              <w:t>或組長</w:t>
            </w:r>
          </w:p>
        </w:tc>
        <w:tc>
          <w:tcPr>
            <w:tcW w:w="2685" w:type="dxa"/>
            <w:gridSpan w:val="4"/>
            <w:tcBorders>
              <w:left w:val="single" w:sz="4" w:space="0" w:color="auto"/>
              <w:bottom w:val="single" w:sz="4" w:space="0" w:color="auto"/>
              <w:right w:val="single" w:sz="4" w:space="0" w:color="auto"/>
            </w:tcBorders>
            <w:shd w:val="clear" w:color="auto" w:fill="auto"/>
          </w:tcPr>
          <w:p w:rsidR="005C5D00" w:rsidRDefault="005C5D00" w:rsidP="00863DB3">
            <w:pPr>
              <w:jc w:val="both"/>
            </w:pPr>
            <w:r>
              <w:rPr>
                <w:rFonts w:hint="eastAsia"/>
              </w:rPr>
              <w:t>組長</w:t>
            </w:r>
          </w:p>
        </w:tc>
        <w:tc>
          <w:tcPr>
            <w:tcW w:w="2685" w:type="dxa"/>
            <w:gridSpan w:val="4"/>
            <w:vMerge/>
            <w:tcBorders>
              <w:left w:val="single" w:sz="4" w:space="0" w:color="auto"/>
              <w:bottom w:val="single" w:sz="4" w:space="0" w:color="auto"/>
              <w:right w:val="single" w:sz="4" w:space="0" w:color="auto"/>
            </w:tcBorders>
            <w:shd w:val="clear" w:color="auto" w:fill="auto"/>
            <w:vAlign w:val="center"/>
          </w:tcPr>
          <w:p w:rsidR="005C5D00" w:rsidRDefault="005C5D00" w:rsidP="00863DB3">
            <w:pPr>
              <w:jc w:val="distribute"/>
            </w:pPr>
          </w:p>
        </w:tc>
        <w:tc>
          <w:tcPr>
            <w:tcW w:w="2463" w:type="dxa"/>
            <w:gridSpan w:val="2"/>
            <w:vMerge/>
            <w:tcBorders>
              <w:left w:val="single" w:sz="4" w:space="0" w:color="auto"/>
              <w:right w:val="single" w:sz="12" w:space="0" w:color="auto"/>
            </w:tcBorders>
            <w:vAlign w:val="center"/>
          </w:tcPr>
          <w:p w:rsidR="005C5D00" w:rsidRDefault="005C5D00" w:rsidP="00863DB3">
            <w:pPr>
              <w:jc w:val="distribute"/>
            </w:pPr>
          </w:p>
        </w:tc>
      </w:tr>
      <w:tr w:rsidR="005C5D00" w:rsidTr="005C5D00">
        <w:trPr>
          <w:cantSplit/>
          <w:trHeight w:val="593"/>
        </w:trPr>
        <w:tc>
          <w:tcPr>
            <w:tcW w:w="2685" w:type="dxa"/>
            <w:gridSpan w:val="2"/>
            <w:tcBorders>
              <w:top w:val="single" w:sz="4" w:space="0" w:color="auto"/>
              <w:left w:val="single" w:sz="12" w:space="0" w:color="auto"/>
              <w:bottom w:val="single" w:sz="12" w:space="0" w:color="auto"/>
              <w:right w:val="single" w:sz="4" w:space="0" w:color="auto"/>
            </w:tcBorders>
          </w:tcPr>
          <w:p w:rsidR="005C5D00" w:rsidRDefault="005C5D00" w:rsidP="00863DB3">
            <w:pPr>
              <w:jc w:val="both"/>
            </w:pPr>
            <w:r>
              <w:rPr>
                <w:rFonts w:hint="eastAsia"/>
              </w:rPr>
              <w:t>單位主管</w:t>
            </w:r>
          </w:p>
        </w:tc>
        <w:tc>
          <w:tcPr>
            <w:tcW w:w="2685" w:type="dxa"/>
            <w:gridSpan w:val="4"/>
            <w:tcBorders>
              <w:left w:val="single" w:sz="4" w:space="0" w:color="auto"/>
              <w:bottom w:val="single" w:sz="12" w:space="0" w:color="auto"/>
              <w:right w:val="single" w:sz="4" w:space="0" w:color="auto"/>
            </w:tcBorders>
            <w:shd w:val="clear" w:color="auto" w:fill="auto"/>
          </w:tcPr>
          <w:p w:rsidR="005C5D00" w:rsidRDefault="005C5D00" w:rsidP="00863DB3">
            <w:pPr>
              <w:jc w:val="both"/>
            </w:pPr>
            <w:r>
              <w:rPr>
                <w:rFonts w:hint="eastAsia"/>
              </w:rPr>
              <w:t>主任</w:t>
            </w:r>
          </w:p>
        </w:tc>
        <w:tc>
          <w:tcPr>
            <w:tcW w:w="2685" w:type="dxa"/>
            <w:gridSpan w:val="4"/>
            <w:tcBorders>
              <w:left w:val="single" w:sz="4" w:space="0" w:color="auto"/>
              <w:bottom w:val="single" w:sz="12" w:space="0" w:color="auto"/>
              <w:right w:val="single" w:sz="4" w:space="0" w:color="auto"/>
            </w:tcBorders>
            <w:shd w:val="clear" w:color="auto" w:fill="auto"/>
          </w:tcPr>
          <w:p w:rsidR="005C5D00" w:rsidRDefault="005C5D00" w:rsidP="00863DB3">
            <w:pPr>
              <w:jc w:val="both"/>
            </w:pPr>
            <w:r>
              <w:rPr>
                <w:rFonts w:hint="eastAsia"/>
              </w:rPr>
              <w:t>主任</w:t>
            </w:r>
          </w:p>
        </w:tc>
        <w:tc>
          <w:tcPr>
            <w:tcW w:w="2463" w:type="dxa"/>
            <w:gridSpan w:val="2"/>
            <w:vMerge/>
            <w:tcBorders>
              <w:left w:val="single" w:sz="4" w:space="0" w:color="auto"/>
              <w:bottom w:val="single" w:sz="12" w:space="0" w:color="auto"/>
              <w:right w:val="single" w:sz="12" w:space="0" w:color="auto"/>
            </w:tcBorders>
            <w:vAlign w:val="center"/>
          </w:tcPr>
          <w:p w:rsidR="005C5D00" w:rsidRDefault="005C5D00" w:rsidP="00863DB3">
            <w:pPr>
              <w:jc w:val="distribute"/>
            </w:pPr>
          </w:p>
        </w:tc>
      </w:tr>
    </w:tbl>
    <w:p w:rsidR="004D0B6D" w:rsidRDefault="004D0B6D">
      <w:pPr>
        <w:widowControl/>
        <w:rPr>
          <w:rFonts w:ascii="標楷體" w:eastAsia="標楷體" w:hAnsi="標楷體"/>
        </w:rPr>
      </w:pPr>
      <w:r>
        <w:rPr>
          <w:rFonts w:ascii="標楷體" w:eastAsia="標楷體" w:hAnsi="標楷體"/>
        </w:rPr>
        <w:br w:type="page"/>
      </w:r>
    </w:p>
    <w:p w:rsidR="004D0B6D" w:rsidRDefault="004D0B6D" w:rsidP="004D0B6D">
      <w:pPr>
        <w:rPr>
          <w:rFonts w:ascii="標楷體" w:eastAsia="標楷體" w:hAnsi="標楷體"/>
        </w:rPr>
      </w:pPr>
      <w:r>
        <w:rPr>
          <w:rFonts w:ascii="標楷體" w:eastAsia="標楷體" w:hAnsi="標楷體" w:hint="eastAsia"/>
        </w:rPr>
        <w:t>附件1</w:t>
      </w:r>
      <w:r w:rsidR="00E52FFC">
        <w:rPr>
          <w:rFonts w:ascii="標楷體" w:eastAsia="標楷體" w:hAnsi="標楷體" w:hint="eastAsia"/>
        </w:rPr>
        <w:t>4</w:t>
      </w:r>
    </w:p>
    <w:p w:rsidR="0007002E" w:rsidRDefault="00295B72">
      <w:pPr>
        <w:rPr>
          <w:rFonts w:ascii="標楷體" w:eastAsia="標楷體" w:hAnsi="標楷體"/>
        </w:rPr>
      </w:pPr>
      <w:r>
        <w:rPr>
          <w:rFonts w:ascii="標楷體" w:eastAsia="標楷體" w:hAnsi="標楷體"/>
          <w:noProof/>
        </w:rPr>
        <w:drawing>
          <wp:inline distT="0" distB="0" distL="0" distR="0">
            <wp:extent cx="6032500" cy="8621343"/>
            <wp:effectExtent l="0" t="0" r="635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6265" cy="8626723"/>
                    </a:xfrm>
                    <a:prstGeom prst="rect">
                      <a:avLst/>
                    </a:prstGeom>
                    <a:noFill/>
                    <a:ln>
                      <a:noFill/>
                    </a:ln>
                  </pic:spPr>
                </pic:pic>
              </a:graphicData>
            </a:graphic>
          </wp:inline>
        </w:drawing>
      </w:r>
    </w:p>
    <w:p w:rsidR="00A923C8" w:rsidRDefault="00A923C8">
      <w:pPr>
        <w:widowControl/>
        <w:rPr>
          <w:rFonts w:ascii="標楷體" w:eastAsia="標楷體" w:hAnsi="標楷體"/>
        </w:rPr>
      </w:pPr>
      <w:r>
        <w:rPr>
          <w:rFonts w:ascii="標楷體" w:eastAsia="標楷體" w:hAnsi="標楷體"/>
        </w:rPr>
        <w:br w:type="page"/>
      </w:r>
    </w:p>
    <w:p w:rsidR="008D3B8B" w:rsidRDefault="008B5CB9" w:rsidP="008B5CB9">
      <w:pPr>
        <w:rPr>
          <w:rFonts w:ascii="標楷體" w:eastAsia="標楷體" w:hAnsi="標楷體"/>
        </w:rPr>
      </w:pPr>
      <w:r>
        <w:rPr>
          <w:rFonts w:ascii="標楷體" w:eastAsia="標楷體" w:hAnsi="標楷體" w:hint="eastAsia"/>
        </w:rPr>
        <w:t>附件</w:t>
      </w:r>
      <w:r w:rsidR="008D3B8B">
        <w:rPr>
          <w:rFonts w:ascii="標楷體" w:eastAsia="標楷體" w:hAnsi="標楷體" w:hint="eastAsia"/>
        </w:rPr>
        <w:t>1</w:t>
      </w:r>
      <w:r w:rsidR="00E52FFC">
        <w:rPr>
          <w:rFonts w:ascii="標楷體" w:eastAsia="標楷體" w:hAnsi="標楷體" w:hint="eastAsia"/>
        </w:rPr>
        <w:t>5</w:t>
      </w:r>
    </w:p>
    <w:p w:rsidR="008B5CB9" w:rsidRPr="00A923C8" w:rsidRDefault="00A923C8" w:rsidP="00A923C8">
      <w:pPr>
        <w:spacing w:line="320" w:lineRule="exact"/>
        <w:jc w:val="center"/>
        <w:rPr>
          <w:rFonts w:ascii="標楷體" w:eastAsia="標楷體" w:hAnsi="標楷體"/>
          <w:b/>
          <w:sz w:val="28"/>
          <w:szCs w:val="28"/>
        </w:rPr>
      </w:pPr>
      <w:r w:rsidRPr="00A923C8">
        <w:rPr>
          <w:rFonts w:ascii="標楷體" w:eastAsia="標楷體" w:hAnsi="標楷體" w:hint="eastAsia"/>
          <w:b/>
          <w:sz w:val="28"/>
          <w:szCs w:val="28"/>
        </w:rPr>
        <w:t>臺中市立東勢工業高級中等學校</w:t>
      </w:r>
    </w:p>
    <w:p w:rsidR="00A923C8" w:rsidRPr="00A923C8" w:rsidRDefault="00A923C8" w:rsidP="00A923C8">
      <w:pPr>
        <w:spacing w:line="320" w:lineRule="exact"/>
        <w:jc w:val="center"/>
        <w:rPr>
          <w:rFonts w:ascii="標楷體" w:eastAsia="標楷體" w:hAnsi="標楷體"/>
          <w:b/>
          <w:sz w:val="28"/>
          <w:szCs w:val="28"/>
        </w:rPr>
      </w:pPr>
      <w:r w:rsidRPr="00A923C8">
        <w:rPr>
          <w:rFonts w:ascii="標楷體" w:eastAsia="標楷體" w:hAnsi="標楷體" w:hint="eastAsia"/>
          <w:b/>
          <w:sz w:val="28"/>
          <w:szCs w:val="28"/>
        </w:rPr>
        <w:t>借支款項申請單</w:t>
      </w:r>
    </w:p>
    <w:tbl>
      <w:tblPr>
        <w:tblStyle w:val="a3"/>
        <w:tblW w:w="0" w:type="auto"/>
        <w:tblLook w:val="04A0" w:firstRow="1" w:lastRow="0" w:firstColumn="1" w:lastColumn="0" w:noHBand="0" w:noVBand="1"/>
      </w:tblPr>
      <w:tblGrid>
        <w:gridCol w:w="1356"/>
        <w:gridCol w:w="170"/>
        <w:gridCol w:w="850"/>
        <w:gridCol w:w="1985"/>
        <w:gridCol w:w="567"/>
        <w:gridCol w:w="1558"/>
        <w:gridCol w:w="852"/>
        <w:gridCol w:w="2568"/>
      </w:tblGrid>
      <w:tr w:rsidR="00DA7438" w:rsidTr="005F4A2A">
        <w:tc>
          <w:tcPr>
            <w:tcW w:w="1526" w:type="dxa"/>
            <w:gridSpan w:val="2"/>
          </w:tcPr>
          <w:p w:rsidR="00DA7438" w:rsidRDefault="00DA7438" w:rsidP="00DA7438">
            <w:pPr>
              <w:jc w:val="center"/>
              <w:rPr>
                <w:rFonts w:ascii="標楷體" w:eastAsia="標楷體" w:hAnsi="標楷體"/>
              </w:rPr>
            </w:pPr>
            <w:r>
              <w:rPr>
                <w:rFonts w:ascii="標楷體" w:eastAsia="標楷體" w:hAnsi="標楷體" w:hint="eastAsia"/>
              </w:rPr>
              <w:t>憑證編號</w:t>
            </w:r>
          </w:p>
        </w:tc>
        <w:tc>
          <w:tcPr>
            <w:tcW w:w="2835" w:type="dxa"/>
            <w:gridSpan w:val="2"/>
          </w:tcPr>
          <w:p w:rsidR="00DA7438" w:rsidRDefault="00DA7438" w:rsidP="00DA7438">
            <w:pPr>
              <w:jc w:val="center"/>
              <w:rPr>
                <w:rFonts w:ascii="標楷體" w:eastAsia="標楷體" w:hAnsi="標楷體"/>
              </w:rPr>
            </w:pPr>
            <w:r>
              <w:rPr>
                <w:rFonts w:ascii="標楷體" w:eastAsia="標楷體" w:hAnsi="標楷體" w:hint="eastAsia"/>
              </w:rPr>
              <w:t>科</w:t>
            </w:r>
            <w:r w:rsidR="00076B14">
              <w:rPr>
                <w:rFonts w:ascii="標楷體" w:eastAsia="標楷體" w:hAnsi="標楷體" w:hint="eastAsia"/>
              </w:rPr>
              <w:t xml:space="preserve">　　</w:t>
            </w:r>
            <w:r>
              <w:rPr>
                <w:rFonts w:ascii="標楷體" w:eastAsia="標楷體" w:hAnsi="標楷體" w:hint="eastAsia"/>
              </w:rPr>
              <w:t>目</w:t>
            </w:r>
          </w:p>
        </w:tc>
        <w:tc>
          <w:tcPr>
            <w:tcW w:w="2125" w:type="dxa"/>
            <w:gridSpan w:val="2"/>
          </w:tcPr>
          <w:p w:rsidR="00DA7438" w:rsidRDefault="00DA7438" w:rsidP="00DA7438">
            <w:pPr>
              <w:jc w:val="center"/>
              <w:rPr>
                <w:rFonts w:ascii="標楷體" w:eastAsia="標楷體" w:hAnsi="標楷體"/>
              </w:rPr>
            </w:pPr>
            <w:r>
              <w:rPr>
                <w:rFonts w:ascii="標楷體" w:eastAsia="標楷體" w:hAnsi="標楷體" w:hint="eastAsia"/>
              </w:rPr>
              <w:t>金　　額</w:t>
            </w:r>
          </w:p>
        </w:tc>
        <w:tc>
          <w:tcPr>
            <w:tcW w:w="3420" w:type="dxa"/>
            <w:gridSpan w:val="2"/>
          </w:tcPr>
          <w:p w:rsidR="00DA7438" w:rsidRDefault="00DA7438" w:rsidP="00DA7438">
            <w:pPr>
              <w:jc w:val="center"/>
              <w:rPr>
                <w:rFonts w:ascii="標楷體" w:eastAsia="標楷體" w:hAnsi="標楷體"/>
              </w:rPr>
            </w:pPr>
            <w:r>
              <w:rPr>
                <w:rFonts w:ascii="標楷體" w:eastAsia="標楷體" w:hAnsi="標楷體" w:hint="eastAsia"/>
              </w:rPr>
              <w:t>用途說明</w:t>
            </w:r>
          </w:p>
        </w:tc>
      </w:tr>
      <w:tr w:rsidR="00DA7438" w:rsidTr="005F4A2A">
        <w:tc>
          <w:tcPr>
            <w:tcW w:w="1526" w:type="dxa"/>
            <w:gridSpan w:val="2"/>
          </w:tcPr>
          <w:p w:rsidR="00DA7438" w:rsidRDefault="00DA7438" w:rsidP="008B5CB9">
            <w:pPr>
              <w:rPr>
                <w:rFonts w:ascii="標楷體" w:eastAsia="標楷體" w:hAnsi="標楷體"/>
              </w:rPr>
            </w:pPr>
          </w:p>
          <w:p w:rsidR="00F61F57" w:rsidRDefault="00F61F57" w:rsidP="008B5CB9">
            <w:pPr>
              <w:rPr>
                <w:rFonts w:ascii="標楷體" w:eastAsia="標楷體" w:hAnsi="標楷體"/>
              </w:rPr>
            </w:pPr>
          </w:p>
          <w:p w:rsidR="00DA7438" w:rsidRDefault="00DA7438" w:rsidP="008B5CB9">
            <w:pPr>
              <w:rPr>
                <w:rFonts w:ascii="標楷體" w:eastAsia="標楷體" w:hAnsi="標楷體"/>
              </w:rPr>
            </w:pPr>
          </w:p>
        </w:tc>
        <w:tc>
          <w:tcPr>
            <w:tcW w:w="2835" w:type="dxa"/>
            <w:gridSpan w:val="2"/>
          </w:tcPr>
          <w:p w:rsidR="00076B14" w:rsidRDefault="00076B14" w:rsidP="00076B14">
            <w:pPr>
              <w:spacing w:beforeLines="50" w:before="180"/>
              <w:rPr>
                <w:rFonts w:ascii="標楷體" w:eastAsia="標楷體" w:hAnsi="標楷體"/>
              </w:rPr>
            </w:pPr>
            <w:r>
              <w:rPr>
                <w:rFonts w:ascii="標楷體" w:eastAsia="標楷體" w:hAnsi="標楷體" w:hint="eastAsia"/>
              </w:rPr>
              <w:t>會計科目</w:t>
            </w:r>
            <w:r w:rsidR="005F4A2A">
              <w:rPr>
                <w:rFonts w:ascii="標楷體" w:eastAsia="標楷體" w:hAnsi="標楷體" w:hint="eastAsia"/>
              </w:rPr>
              <w:t>：</w:t>
            </w:r>
          </w:p>
          <w:p w:rsidR="00076B14" w:rsidRDefault="00076B14" w:rsidP="008B5CB9">
            <w:pPr>
              <w:rPr>
                <w:rFonts w:ascii="標楷體" w:eastAsia="標楷體" w:hAnsi="標楷體"/>
              </w:rPr>
            </w:pPr>
            <w:r>
              <w:rPr>
                <w:rFonts w:ascii="標楷體" w:eastAsia="標楷體" w:hAnsi="標楷體" w:hint="eastAsia"/>
              </w:rPr>
              <w:t>子　　目</w:t>
            </w:r>
            <w:r w:rsidR="005F4A2A">
              <w:rPr>
                <w:rFonts w:ascii="標楷體" w:eastAsia="標楷體" w:hAnsi="標楷體" w:hint="eastAsia"/>
              </w:rPr>
              <w:t>：</w:t>
            </w:r>
          </w:p>
        </w:tc>
        <w:tc>
          <w:tcPr>
            <w:tcW w:w="2125" w:type="dxa"/>
            <w:gridSpan w:val="2"/>
          </w:tcPr>
          <w:p w:rsidR="00DA7438" w:rsidRDefault="00DA7438" w:rsidP="008B5CB9">
            <w:pPr>
              <w:rPr>
                <w:rFonts w:ascii="標楷體" w:eastAsia="標楷體" w:hAnsi="標楷體"/>
              </w:rPr>
            </w:pPr>
          </w:p>
        </w:tc>
        <w:tc>
          <w:tcPr>
            <w:tcW w:w="3420" w:type="dxa"/>
            <w:gridSpan w:val="2"/>
          </w:tcPr>
          <w:p w:rsidR="00DA7438" w:rsidRDefault="00DA7438" w:rsidP="008B5CB9">
            <w:pPr>
              <w:rPr>
                <w:rFonts w:ascii="標楷體" w:eastAsia="標楷體" w:hAnsi="標楷體"/>
              </w:rPr>
            </w:pPr>
          </w:p>
        </w:tc>
      </w:tr>
      <w:tr w:rsidR="00DA7438" w:rsidTr="00F61F57">
        <w:tc>
          <w:tcPr>
            <w:tcW w:w="1526" w:type="dxa"/>
            <w:gridSpan w:val="2"/>
          </w:tcPr>
          <w:p w:rsidR="00DA7438" w:rsidRDefault="00DA7438" w:rsidP="00BD717B">
            <w:pPr>
              <w:jc w:val="center"/>
              <w:rPr>
                <w:rFonts w:ascii="標楷體" w:eastAsia="標楷體" w:hAnsi="標楷體"/>
              </w:rPr>
            </w:pPr>
            <w:r>
              <w:rPr>
                <w:rFonts w:ascii="標楷體" w:eastAsia="標楷體" w:hAnsi="標楷體" w:hint="eastAsia"/>
              </w:rPr>
              <w:t>請購單號</w:t>
            </w:r>
          </w:p>
        </w:tc>
        <w:tc>
          <w:tcPr>
            <w:tcW w:w="8380" w:type="dxa"/>
            <w:gridSpan w:val="6"/>
          </w:tcPr>
          <w:p w:rsidR="00DA7438" w:rsidRDefault="00DA7438" w:rsidP="008B5CB9">
            <w:pPr>
              <w:rPr>
                <w:rFonts w:ascii="標楷體" w:eastAsia="標楷體" w:hAnsi="標楷體"/>
              </w:rPr>
            </w:pPr>
          </w:p>
        </w:tc>
      </w:tr>
      <w:tr w:rsidR="00DA7438" w:rsidTr="00701073">
        <w:tc>
          <w:tcPr>
            <w:tcW w:w="2376" w:type="dxa"/>
            <w:gridSpan w:val="3"/>
            <w:vAlign w:val="center"/>
          </w:tcPr>
          <w:p w:rsidR="00DA7438" w:rsidRDefault="00DA7438" w:rsidP="00DA7438">
            <w:pPr>
              <w:jc w:val="center"/>
              <w:rPr>
                <w:rFonts w:ascii="標楷體" w:eastAsia="標楷體" w:hAnsi="標楷體"/>
              </w:rPr>
            </w:pPr>
            <w:r>
              <w:rPr>
                <w:rFonts w:ascii="標楷體" w:eastAsia="標楷體" w:hAnsi="標楷體" w:hint="eastAsia"/>
              </w:rPr>
              <w:t>借款人</w:t>
            </w:r>
          </w:p>
        </w:tc>
        <w:tc>
          <w:tcPr>
            <w:tcW w:w="2552" w:type="dxa"/>
            <w:gridSpan w:val="2"/>
            <w:vAlign w:val="center"/>
          </w:tcPr>
          <w:p w:rsidR="00DA7438" w:rsidRDefault="00DA7438" w:rsidP="00DA7438">
            <w:pPr>
              <w:jc w:val="center"/>
              <w:rPr>
                <w:rFonts w:ascii="標楷體" w:eastAsia="標楷體" w:hAnsi="標楷體"/>
              </w:rPr>
            </w:pPr>
            <w:r>
              <w:rPr>
                <w:rFonts w:ascii="標楷體" w:eastAsia="標楷體" w:hAnsi="標楷體" w:hint="eastAsia"/>
              </w:rPr>
              <w:t>單位主管</w:t>
            </w:r>
          </w:p>
        </w:tc>
        <w:tc>
          <w:tcPr>
            <w:tcW w:w="2410" w:type="dxa"/>
            <w:gridSpan w:val="2"/>
            <w:vAlign w:val="center"/>
          </w:tcPr>
          <w:p w:rsidR="00DA7438" w:rsidRDefault="00DA7438" w:rsidP="00DA7438">
            <w:pPr>
              <w:jc w:val="center"/>
              <w:rPr>
                <w:rFonts w:ascii="標楷體" w:eastAsia="標楷體" w:hAnsi="標楷體"/>
              </w:rPr>
            </w:pPr>
            <w:r>
              <w:rPr>
                <w:rFonts w:ascii="標楷體" w:eastAsia="標楷體" w:hAnsi="標楷體" w:hint="eastAsia"/>
              </w:rPr>
              <w:t>會計室</w:t>
            </w:r>
          </w:p>
        </w:tc>
        <w:tc>
          <w:tcPr>
            <w:tcW w:w="2568" w:type="dxa"/>
          </w:tcPr>
          <w:p w:rsidR="00DA7438" w:rsidRPr="00DA7438" w:rsidRDefault="00DA7438" w:rsidP="00DA7438">
            <w:pPr>
              <w:spacing w:line="240" w:lineRule="exact"/>
              <w:jc w:val="center"/>
              <w:rPr>
                <w:rFonts w:ascii="標楷體" w:eastAsia="標楷體" w:hAnsi="標楷體"/>
                <w:sz w:val="22"/>
              </w:rPr>
            </w:pPr>
            <w:r w:rsidRPr="00DA7438">
              <w:rPr>
                <w:rFonts w:ascii="標楷體" w:eastAsia="標楷體" w:hAnsi="標楷體" w:hint="eastAsia"/>
                <w:sz w:val="22"/>
              </w:rPr>
              <w:t>機關首長</w:t>
            </w:r>
          </w:p>
          <w:p w:rsidR="00DA7438" w:rsidRPr="00DA7438" w:rsidRDefault="00DA7438" w:rsidP="00DA7438">
            <w:pPr>
              <w:spacing w:line="240" w:lineRule="exact"/>
              <w:jc w:val="center"/>
              <w:rPr>
                <w:rFonts w:ascii="標楷體" w:eastAsia="標楷體" w:hAnsi="標楷體"/>
                <w:sz w:val="22"/>
              </w:rPr>
            </w:pPr>
            <w:r w:rsidRPr="00DA7438">
              <w:rPr>
                <w:rFonts w:ascii="標楷體" w:eastAsia="標楷體" w:hAnsi="標楷體" w:hint="eastAsia"/>
                <w:sz w:val="22"/>
              </w:rPr>
              <w:t>或授權代簽人</w:t>
            </w:r>
          </w:p>
        </w:tc>
      </w:tr>
      <w:tr w:rsidR="00DA7438" w:rsidTr="00701073">
        <w:tc>
          <w:tcPr>
            <w:tcW w:w="2376" w:type="dxa"/>
            <w:gridSpan w:val="3"/>
            <w:tcBorders>
              <w:bottom w:val="single" w:sz="4" w:space="0" w:color="auto"/>
            </w:tcBorders>
          </w:tcPr>
          <w:p w:rsidR="00DA7438" w:rsidRDefault="00DA7438" w:rsidP="008B5CB9">
            <w:pPr>
              <w:rPr>
                <w:rFonts w:ascii="標楷體" w:eastAsia="標楷體" w:hAnsi="標楷體"/>
              </w:rPr>
            </w:pPr>
          </w:p>
          <w:p w:rsidR="00DA7438" w:rsidRDefault="00DA7438" w:rsidP="008B5CB9">
            <w:pPr>
              <w:rPr>
                <w:rFonts w:ascii="標楷體" w:eastAsia="標楷體" w:hAnsi="標楷體"/>
              </w:rPr>
            </w:pPr>
          </w:p>
          <w:p w:rsidR="00C779F9" w:rsidRDefault="00C779F9" w:rsidP="008B5CB9">
            <w:pPr>
              <w:rPr>
                <w:rFonts w:ascii="標楷體" w:eastAsia="標楷體" w:hAnsi="標楷體"/>
              </w:rPr>
            </w:pPr>
          </w:p>
          <w:p w:rsidR="00DA7438" w:rsidRDefault="00DA7438" w:rsidP="008B5CB9">
            <w:pPr>
              <w:rPr>
                <w:rFonts w:ascii="標楷體" w:eastAsia="標楷體" w:hAnsi="標楷體"/>
              </w:rPr>
            </w:pPr>
          </w:p>
        </w:tc>
        <w:tc>
          <w:tcPr>
            <w:tcW w:w="2552" w:type="dxa"/>
            <w:gridSpan w:val="2"/>
            <w:tcBorders>
              <w:bottom w:val="single" w:sz="4" w:space="0" w:color="auto"/>
            </w:tcBorders>
          </w:tcPr>
          <w:p w:rsidR="00DA7438" w:rsidRDefault="00DA7438" w:rsidP="008B5CB9">
            <w:pPr>
              <w:rPr>
                <w:rFonts w:ascii="標楷體" w:eastAsia="標楷體" w:hAnsi="標楷體"/>
              </w:rPr>
            </w:pPr>
          </w:p>
        </w:tc>
        <w:tc>
          <w:tcPr>
            <w:tcW w:w="2410" w:type="dxa"/>
            <w:gridSpan w:val="2"/>
            <w:tcBorders>
              <w:bottom w:val="single" w:sz="4" w:space="0" w:color="auto"/>
            </w:tcBorders>
          </w:tcPr>
          <w:p w:rsidR="00DA7438" w:rsidRDefault="00DA7438" w:rsidP="008B5CB9">
            <w:pPr>
              <w:rPr>
                <w:rFonts w:ascii="標楷體" w:eastAsia="標楷體" w:hAnsi="標楷體"/>
              </w:rPr>
            </w:pPr>
          </w:p>
        </w:tc>
        <w:tc>
          <w:tcPr>
            <w:tcW w:w="2568" w:type="dxa"/>
            <w:tcBorders>
              <w:bottom w:val="single" w:sz="4" w:space="0" w:color="auto"/>
            </w:tcBorders>
          </w:tcPr>
          <w:p w:rsidR="00DA7438" w:rsidRDefault="00DA7438" w:rsidP="008B5CB9">
            <w:pPr>
              <w:rPr>
                <w:rFonts w:ascii="標楷體" w:eastAsia="標楷體" w:hAnsi="標楷體"/>
              </w:rPr>
            </w:pPr>
          </w:p>
        </w:tc>
      </w:tr>
      <w:tr w:rsidR="00C779F9" w:rsidTr="00C779F9">
        <w:tc>
          <w:tcPr>
            <w:tcW w:w="9906" w:type="dxa"/>
            <w:gridSpan w:val="8"/>
            <w:tcBorders>
              <w:left w:val="nil"/>
              <w:right w:val="nil"/>
            </w:tcBorders>
          </w:tcPr>
          <w:p w:rsidR="00C779F9" w:rsidRDefault="00C779F9" w:rsidP="008B5CB9">
            <w:pPr>
              <w:rPr>
                <w:rFonts w:ascii="標楷體" w:eastAsia="標楷體" w:hAnsi="標楷體"/>
              </w:rPr>
            </w:pPr>
          </w:p>
        </w:tc>
      </w:tr>
      <w:tr w:rsidR="00DA7438" w:rsidTr="00D4636C">
        <w:tc>
          <w:tcPr>
            <w:tcW w:w="1356" w:type="dxa"/>
          </w:tcPr>
          <w:p w:rsidR="00DA7438" w:rsidRDefault="00DA7438" w:rsidP="00BD717B">
            <w:pPr>
              <w:jc w:val="center"/>
              <w:rPr>
                <w:rFonts w:ascii="標楷體" w:eastAsia="標楷體" w:hAnsi="標楷體"/>
              </w:rPr>
            </w:pPr>
          </w:p>
          <w:p w:rsidR="00DA7438" w:rsidRDefault="00DA7438" w:rsidP="00BD717B">
            <w:pPr>
              <w:jc w:val="center"/>
              <w:rPr>
                <w:rFonts w:ascii="標楷體" w:eastAsia="標楷體" w:hAnsi="標楷體"/>
              </w:rPr>
            </w:pPr>
            <w:r>
              <w:rPr>
                <w:rFonts w:ascii="標楷體" w:eastAsia="標楷體" w:hAnsi="標楷體" w:hint="eastAsia"/>
              </w:rPr>
              <w:t>借款事由</w:t>
            </w:r>
          </w:p>
          <w:p w:rsidR="00DA7438" w:rsidRDefault="00DA7438" w:rsidP="00BD717B">
            <w:pPr>
              <w:jc w:val="center"/>
              <w:rPr>
                <w:rFonts w:ascii="標楷體" w:eastAsia="標楷體" w:hAnsi="標楷體"/>
              </w:rPr>
            </w:pPr>
          </w:p>
        </w:tc>
        <w:tc>
          <w:tcPr>
            <w:tcW w:w="8550" w:type="dxa"/>
            <w:gridSpan w:val="7"/>
          </w:tcPr>
          <w:p w:rsidR="00DA7438" w:rsidRDefault="00DA7438" w:rsidP="008B5CB9">
            <w:pPr>
              <w:rPr>
                <w:rFonts w:ascii="標楷體" w:eastAsia="標楷體" w:hAnsi="標楷體"/>
              </w:rPr>
            </w:pPr>
          </w:p>
          <w:p w:rsidR="00DA7438" w:rsidRDefault="00DA7438" w:rsidP="008B5CB9">
            <w:pPr>
              <w:rPr>
                <w:rFonts w:ascii="標楷體" w:eastAsia="標楷體" w:hAnsi="標楷體"/>
              </w:rPr>
            </w:pPr>
          </w:p>
        </w:tc>
      </w:tr>
      <w:tr w:rsidR="00DA7438" w:rsidTr="00D4636C">
        <w:tc>
          <w:tcPr>
            <w:tcW w:w="1356" w:type="dxa"/>
          </w:tcPr>
          <w:p w:rsidR="00DA7438" w:rsidRDefault="00DA7438" w:rsidP="00BD717B">
            <w:pPr>
              <w:jc w:val="center"/>
              <w:rPr>
                <w:rFonts w:ascii="標楷體" w:eastAsia="標楷體" w:hAnsi="標楷體"/>
              </w:rPr>
            </w:pPr>
          </w:p>
          <w:p w:rsidR="00DA7438" w:rsidRDefault="00DA7438" w:rsidP="00BD717B">
            <w:pPr>
              <w:jc w:val="center"/>
              <w:rPr>
                <w:rFonts w:ascii="標楷體" w:eastAsia="標楷體" w:hAnsi="標楷體"/>
              </w:rPr>
            </w:pPr>
            <w:r>
              <w:rPr>
                <w:rFonts w:ascii="標楷體" w:eastAsia="標楷體" w:hAnsi="標楷體" w:hint="eastAsia"/>
              </w:rPr>
              <w:t>受</w:t>
            </w:r>
            <w:r w:rsidR="00BD717B">
              <w:rPr>
                <w:rFonts w:ascii="標楷體" w:eastAsia="標楷體" w:hAnsi="標楷體" w:hint="eastAsia"/>
              </w:rPr>
              <w:t xml:space="preserve"> </w:t>
            </w:r>
            <w:r>
              <w:rPr>
                <w:rFonts w:ascii="標楷體" w:eastAsia="標楷體" w:hAnsi="標楷體" w:hint="eastAsia"/>
              </w:rPr>
              <w:t>款</w:t>
            </w:r>
            <w:r w:rsidR="00BD717B">
              <w:rPr>
                <w:rFonts w:ascii="標楷體" w:eastAsia="標楷體" w:hAnsi="標楷體" w:hint="eastAsia"/>
              </w:rPr>
              <w:t xml:space="preserve"> </w:t>
            </w:r>
            <w:r>
              <w:rPr>
                <w:rFonts w:ascii="標楷體" w:eastAsia="標楷體" w:hAnsi="標楷體" w:hint="eastAsia"/>
              </w:rPr>
              <w:t>人</w:t>
            </w:r>
          </w:p>
          <w:p w:rsidR="00DA7438" w:rsidRDefault="00DA7438" w:rsidP="00BD717B">
            <w:pPr>
              <w:jc w:val="center"/>
              <w:rPr>
                <w:rFonts w:ascii="標楷體" w:eastAsia="標楷體" w:hAnsi="標楷體"/>
              </w:rPr>
            </w:pPr>
          </w:p>
        </w:tc>
        <w:tc>
          <w:tcPr>
            <w:tcW w:w="8550" w:type="dxa"/>
            <w:gridSpan w:val="7"/>
          </w:tcPr>
          <w:p w:rsidR="00DA7438" w:rsidRDefault="00DA7438" w:rsidP="008B5CB9">
            <w:pPr>
              <w:rPr>
                <w:rFonts w:ascii="標楷體" w:eastAsia="標楷體" w:hAnsi="標楷體"/>
              </w:rPr>
            </w:pPr>
          </w:p>
          <w:p w:rsidR="00DA7438" w:rsidRDefault="00DA7438" w:rsidP="008B5CB9">
            <w:pPr>
              <w:rPr>
                <w:rFonts w:ascii="標楷體" w:eastAsia="標楷體" w:hAnsi="標楷體"/>
              </w:rPr>
            </w:pPr>
          </w:p>
        </w:tc>
      </w:tr>
      <w:tr w:rsidR="00DA7438" w:rsidTr="00D4636C">
        <w:tc>
          <w:tcPr>
            <w:tcW w:w="1356" w:type="dxa"/>
          </w:tcPr>
          <w:p w:rsidR="00DA7438" w:rsidRDefault="00DA7438" w:rsidP="00BD717B">
            <w:pPr>
              <w:jc w:val="center"/>
              <w:rPr>
                <w:rFonts w:ascii="標楷體" w:eastAsia="標楷體" w:hAnsi="標楷體"/>
              </w:rPr>
            </w:pPr>
          </w:p>
          <w:p w:rsidR="00DA7438" w:rsidRDefault="00DA7438" w:rsidP="00BD717B">
            <w:pPr>
              <w:jc w:val="center"/>
              <w:rPr>
                <w:rFonts w:ascii="標楷體" w:eastAsia="標楷體" w:hAnsi="標楷體"/>
              </w:rPr>
            </w:pPr>
            <w:r>
              <w:rPr>
                <w:rFonts w:ascii="標楷體" w:eastAsia="標楷體" w:hAnsi="標楷體" w:hint="eastAsia"/>
              </w:rPr>
              <w:t>借預金額</w:t>
            </w:r>
          </w:p>
          <w:p w:rsidR="00DA7438" w:rsidRDefault="00DA7438" w:rsidP="00BD717B">
            <w:pPr>
              <w:jc w:val="center"/>
              <w:rPr>
                <w:rFonts w:ascii="標楷體" w:eastAsia="標楷體" w:hAnsi="標楷體"/>
              </w:rPr>
            </w:pPr>
          </w:p>
        </w:tc>
        <w:tc>
          <w:tcPr>
            <w:tcW w:w="8550" w:type="dxa"/>
            <w:gridSpan w:val="7"/>
          </w:tcPr>
          <w:p w:rsidR="00DA7438" w:rsidRDefault="00DA7438" w:rsidP="008B5CB9">
            <w:pPr>
              <w:rPr>
                <w:rFonts w:ascii="標楷體" w:eastAsia="標楷體" w:hAnsi="標楷體"/>
              </w:rPr>
            </w:pPr>
          </w:p>
          <w:p w:rsidR="00DA7438" w:rsidRDefault="00DA7438" w:rsidP="008B5CB9">
            <w:pPr>
              <w:rPr>
                <w:rFonts w:ascii="標楷體" w:eastAsia="標楷體" w:hAnsi="標楷體"/>
              </w:rPr>
            </w:pPr>
            <w:r>
              <w:rPr>
                <w:rFonts w:ascii="標楷體" w:eastAsia="標楷體" w:hAnsi="標楷體" w:hint="eastAsia"/>
              </w:rPr>
              <w:t>新臺幣　　拾　　萬　　千　　百　　拾　　元整</w:t>
            </w:r>
          </w:p>
        </w:tc>
      </w:tr>
      <w:tr w:rsidR="00DA7438" w:rsidTr="00D4636C">
        <w:tc>
          <w:tcPr>
            <w:tcW w:w="1356" w:type="dxa"/>
          </w:tcPr>
          <w:p w:rsidR="00DA7438" w:rsidRDefault="00DA7438" w:rsidP="00BD717B">
            <w:pPr>
              <w:jc w:val="center"/>
              <w:rPr>
                <w:rFonts w:ascii="標楷體" w:eastAsia="標楷體" w:hAnsi="標楷體"/>
              </w:rPr>
            </w:pPr>
          </w:p>
          <w:p w:rsidR="00DA7438" w:rsidRDefault="00DA7438" w:rsidP="00BD717B">
            <w:pPr>
              <w:jc w:val="center"/>
              <w:rPr>
                <w:rFonts w:ascii="標楷體" w:eastAsia="標楷體" w:hAnsi="標楷體"/>
              </w:rPr>
            </w:pPr>
            <w:r>
              <w:rPr>
                <w:rFonts w:ascii="標楷體" w:eastAsia="標楷體" w:hAnsi="標楷體" w:hint="eastAsia"/>
              </w:rPr>
              <w:t>清理期限</w:t>
            </w:r>
          </w:p>
          <w:p w:rsidR="00DA7438" w:rsidRDefault="00DA7438" w:rsidP="00BD717B">
            <w:pPr>
              <w:jc w:val="center"/>
              <w:rPr>
                <w:rFonts w:ascii="標楷體" w:eastAsia="標楷體" w:hAnsi="標楷體"/>
              </w:rPr>
            </w:pPr>
          </w:p>
        </w:tc>
        <w:tc>
          <w:tcPr>
            <w:tcW w:w="8550" w:type="dxa"/>
            <w:gridSpan w:val="7"/>
          </w:tcPr>
          <w:p w:rsidR="00DA7438" w:rsidRDefault="00DA7438" w:rsidP="008B5CB9">
            <w:pPr>
              <w:rPr>
                <w:rFonts w:ascii="標楷體" w:eastAsia="標楷體" w:hAnsi="標楷體"/>
              </w:rPr>
            </w:pPr>
          </w:p>
          <w:p w:rsidR="00DA7438" w:rsidRDefault="00DA7438" w:rsidP="008B5CB9">
            <w:pPr>
              <w:rPr>
                <w:rFonts w:ascii="標楷體" w:eastAsia="標楷體" w:hAnsi="標楷體"/>
              </w:rPr>
            </w:pPr>
            <w:r>
              <w:rPr>
                <w:rFonts w:ascii="標楷體" w:eastAsia="標楷體" w:hAnsi="標楷體" w:hint="eastAsia"/>
              </w:rPr>
              <w:t>預定於　　年　　月　　日以前清理完畢</w:t>
            </w:r>
          </w:p>
        </w:tc>
      </w:tr>
      <w:tr w:rsidR="00DA7438" w:rsidTr="00CD1BF8">
        <w:tc>
          <w:tcPr>
            <w:tcW w:w="1356" w:type="dxa"/>
          </w:tcPr>
          <w:p w:rsidR="00DA7438" w:rsidRDefault="00DA7438" w:rsidP="00CD1BF8">
            <w:pPr>
              <w:jc w:val="center"/>
              <w:rPr>
                <w:rFonts w:ascii="標楷體" w:eastAsia="標楷體" w:hAnsi="標楷體"/>
              </w:rPr>
            </w:pPr>
          </w:p>
          <w:p w:rsidR="00DA7438" w:rsidRDefault="00DA7438" w:rsidP="00CD1BF8">
            <w:pPr>
              <w:jc w:val="center"/>
              <w:rPr>
                <w:rFonts w:ascii="標楷體" w:eastAsia="標楷體" w:hAnsi="標楷體"/>
              </w:rPr>
            </w:pPr>
            <w:r>
              <w:rPr>
                <w:rFonts w:ascii="標楷體" w:eastAsia="標楷體" w:hAnsi="標楷體" w:hint="eastAsia"/>
              </w:rPr>
              <w:t>收</w:t>
            </w:r>
          </w:p>
          <w:p w:rsidR="00DA7438" w:rsidRDefault="00DA7438" w:rsidP="00CD1BF8">
            <w:pPr>
              <w:jc w:val="center"/>
              <w:rPr>
                <w:rFonts w:ascii="標楷體" w:eastAsia="標楷體" w:hAnsi="標楷體"/>
              </w:rPr>
            </w:pPr>
          </w:p>
          <w:p w:rsidR="00DA7438" w:rsidRDefault="00DA7438" w:rsidP="00CD1BF8">
            <w:pPr>
              <w:jc w:val="center"/>
              <w:rPr>
                <w:rFonts w:ascii="標楷體" w:eastAsia="標楷體" w:hAnsi="標楷體"/>
              </w:rPr>
            </w:pPr>
          </w:p>
          <w:p w:rsidR="00DA7438" w:rsidRDefault="00DA7438" w:rsidP="00CD1BF8">
            <w:pPr>
              <w:jc w:val="center"/>
              <w:rPr>
                <w:rFonts w:ascii="標楷體" w:eastAsia="標楷體" w:hAnsi="標楷體"/>
              </w:rPr>
            </w:pPr>
          </w:p>
          <w:p w:rsidR="00DA7438" w:rsidRDefault="00DA7438" w:rsidP="00CD1BF8">
            <w:pPr>
              <w:jc w:val="center"/>
              <w:rPr>
                <w:rFonts w:ascii="標楷體" w:eastAsia="標楷體" w:hAnsi="標楷體"/>
              </w:rPr>
            </w:pPr>
            <w:r>
              <w:rPr>
                <w:rFonts w:ascii="標楷體" w:eastAsia="標楷體" w:hAnsi="標楷體" w:hint="eastAsia"/>
              </w:rPr>
              <w:t>據</w:t>
            </w:r>
          </w:p>
        </w:tc>
        <w:tc>
          <w:tcPr>
            <w:tcW w:w="8550" w:type="dxa"/>
            <w:gridSpan w:val="7"/>
          </w:tcPr>
          <w:p w:rsidR="00DA7438" w:rsidRDefault="00DA7438" w:rsidP="008B5CB9">
            <w:pPr>
              <w:rPr>
                <w:rFonts w:ascii="標楷體" w:eastAsia="標楷體" w:hAnsi="標楷體"/>
              </w:rPr>
            </w:pPr>
          </w:p>
          <w:p w:rsidR="00DA7438" w:rsidRDefault="00DA7438" w:rsidP="008B5CB9">
            <w:pPr>
              <w:rPr>
                <w:rFonts w:ascii="標楷體" w:eastAsia="標楷體" w:hAnsi="標楷體"/>
              </w:rPr>
            </w:pPr>
            <w:r>
              <w:rPr>
                <w:rFonts w:ascii="標楷體" w:eastAsia="標楷體" w:hAnsi="標楷體" w:hint="eastAsia"/>
              </w:rPr>
              <w:t>茲收到上列借款金額無訛。此據</w:t>
            </w:r>
          </w:p>
          <w:p w:rsidR="00DA7438" w:rsidRDefault="00DA7438" w:rsidP="008B5CB9">
            <w:pPr>
              <w:rPr>
                <w:rFonts w:ascii="標楷體" w:eastAsia="標楷體" w:hAnsi="標楷體"/>
              </w:rPr>
            </w:pPr>
          </w:p>
          <w:p w:rsidR="00DA7438" w:rsidRDefault="00DA7438" w:rsidP="008B5CB9">
            <w:pPr>
              <w:rPr>
                <w:rFonts w:ascii="標楷體" w:eastAsia="標楷體" w:hAnsi="標楷體"/>
                <w:u w:val="single"/>
              </w:rPr>
            </w:pPr>
            <w:r>
              <w:rPr>
                <w:rFonts w:ascii="標楷體" w:eastAsia="標楷體" w:hAnsi="標楷體" w:hint="eastAsia"/>
              </w:rPr>
              <w:t xml:space="preserve">　　　　　　　借款人簽名或蓋私章</w:t>
            </w:r>
            <w:r w:rsidRPr="00CD1BF8">
              <w:rPr>
                <w:rFonts w:ascii="標楷體" w:eastAsia="標楷體" w:hAnsi="標楷體" w:hint="eastAsia"/>
                <w:u w:val="single"/>
              </w:rPr>
              <w:t xml:space="preserve">　　</w:t>
            </w:r>
            <w:r w:rsidR="00BD717B">
              <w:rPr>
                <w:rFonts w:ascii="標楷體" w:eastAsia="標楷體" w:hAnsi="標楷體" w:hint="eastAsia"/>
                <w:u w:val="single"/>
              </w:rPr>
              <w:t xml:space="preserve">　　</w:t>
            </w:r>
            <w:r w:rsidRPr="00CD1BF8">
              <w:rPr>
                <w:rFonts w:ascii="標楷體" w:eastAsia="標楷體" w:hAnsi="標楷體" w:hint="eastAsia"/>
                <w:u w:val="single"/>
              </w:rPr>
              <w:t xml:space="preserve">　　　　　</w:t>
            </w:r>
          </w:p>
          <w:p w:rsidR="00DA7438" w:rsidRDefault="00DA7438" w:rsidP="008B5CB9">
            <w:pPr>
              <w:rPr>
                <w:rFonts w:ascii="標楷體" w:eastAsia="標楷體" w:hAnsi="標楷體"/>
                <w:u w:val="single"/>
              </w:rPr>
            </w:pPr>
          </w:p>
          <w:p w:rsidR="00DA7438" w:rsidRDefault="00DA7438" w:rsidP="008B5CB9">
            <w:pPr>
              <w:rPr>
                <w:rFonts w:ascii="標楷體" w:eastAsia="標楷體" w:hAnsi="標楷體"/>
                <w:u w:val="single"/>
              </w:rPr>
            </w:pPr>
            <w:r w:rsidRPr="00CD1BF8">
              <w:rPr>
                <w:rFonts w:ascii="標楷體" w:eastAsia="標楷體" w:hAnsi="標楷體" w:hint="eastAsia"/>
              </w:rPr>
              <w:t xml:space="preserve">　　　　　　　　　　　　　　　　　　　　中華民國</w:t>
            </w:r>
            <w:r>
              <w:rPr>
                <w:rFonts w:ascii="標楷體" w:eastAsia="標楷體" w:hAnsi="標楷體" w:hint="eastAsia"/>
                <w:u w:val="single"/>
              </w:rPr>
              <w:t xml:space="preserve">　　</w:t>
            </w:r>
            <w:r w:rsidRPr="00CD1BF8">
              <w:rPr>
                <w:rFonts w:ascii="標楷體" w:eastAsia="標楷體" w:hAnsi="標楷體" w:hint="eastAsia"/>
              </w:rPr>
              <w:t>年</w:t>
            </w:r>
            <w:r>
              <w:rPr>
                <w:rFonts w:ascii="標楷體" w:eastAsia="標楷體" w:hAnsi="標楷體" w:hint="eastAsia"/>
                <w:u w:val="single"/>
              </w:rPr>
              <w:t xml:space="preserve">　　</w:t>
            </w:r>
            <w:r w:rsidRPr="00CD1BF8">
              <w:rPr>
                <w:rFonts w:ascii="標楷體" w:eastAsia="標楷體" w:hAnsi="標楷體" w:hint="eastAsia"/>
              </w:rPr>
              <w:t>月</w:t>
            </w:r>
            <w:r>
              <w:rPr>
                <w:rFonts w:ascii="標楷體" w:eastAsia="標楷體" w:hAnsi="標楷體" w:hint="eastAsia"/>
                <w:u w:val="single"/>
              </w:rPr>
              <w:t xml:space="preserve">　　</w:t>
            </w:r>
            <w:r w:rsidRPr="00CD1BF8">
              <w:rPr>
                <w:rFonts w:ascii="標楷體" w:eastAsia="標楷體" w:hAnsi="標楷體" w:hint="eastAsia"/>
              </w:rPr>
              <w:t>日</w:t>
            </w:r>
          </w:p>
          <w:p w:rsidR="00DA7438" w:rsidRDefault="00DA7438" w:rsidP="008B5CB9">
            <w:pPr>
              <w:rPr>
                <w:rFonts w:ascii="標楷體" w:eastAsia="標楷體" w:hAnsi="標楷體"/>
              </w:rPr>
            </w:pPr>
          </w:p>
        </w:tc>
      </w:tr>
    </w:tbl>
    <w:p w:rsidR="00A923C8" w:rsidRPr="000B1946" w:rsidRDefault="00CD1BF8" w:rsidP="008B5CB9">
      <w:pPr>
        <w:rPr>
          <w:rFonts w:ascii="標楷體" w:eastAsia="標楷體" w:hAnsi="標楷體"/>
          <w:sz w:val="20"/>
          <w:szCs w:val="20"/>
        </w:rPr>
      </w:pPr>
      <w:r w:rsidRPr="000B1946">
        <w:rPr>
          <w:rFonts w:ascii="標楷體" w:eastAsia="標楷體" w:hAnsi="標楷體" w:hint="eastAsia"/>
          <w:sz w:val="20"/>
          <w:szCs w:val="20"/>
        </w:rPr>
        <w:t>備註：</w:t>
      </w:r>
    </w:p>
    <w:p w:rsidR="00CD1BF8" w:rsidRPr="000B1946" w:rsidRDefault="00CD1BF8" w:rsidP="008B5CB9">
      <w:pPr>
        <w:rPr>
          <w:rFonts w:ascii="標楷體" w:eastAsia="標楷體" w:hAnsi="標楷體"/>
          <w:sz w:val="20"/>
          <w:szCs w:val="20"/>
        </w:rPr>
      </w:pPr>
      <w:r w:rsidRPr="000B1946">
        <w:rPr>
          <w:rFonts w:ascii="標楷體" w:eastAsia="標楷體" w:hAnsi="標楷體" w:hint="eastAsia"/>
          <w:sz w:val="20"/>
          <w:szCs w:val="20"/>
        </w:rPr>
        <w:t>1.為利會計室帳務處理作業，預借款清理期限，請勿跨越年度。</w:t>
      </w:r>
    </w:p>
    <w:p w:rsidR="00CD1BF8" w:rsidRPr="000B1946" w:rsidRDefault="00CD1BF8" w:rsidP="008B5CB9">
      <w:pPr>
        <w:rPr>
          <w:rFonts w:ascii="標楷體" w:eastAsia="標楷體" w:hAnsi="標楷體"/>
          <w:sz w:val="20"/>
          <w:szCs w:val="20"/>
        </w:rPr>
      </w:pPr>
      <w:r w:rsidRPr="000B1946">
        <w:rPr>
          <w:rFonts w:ascii="標楷體" w:eastAsia="標楷體" w:hAnsi="標楷體" w:hint="eastAsia"/>
          <w:sz w:val="20"/>
          <w:szCs w:val="20"/>
        </w:rPr>
        <w:t>2.若超過清理期限而未依規定清理者，會計室將依相關規定發函催辦。</w:t>
      </w:r>
    </w:p>
    <w:p w:rsidR="00CD1BF8" w:rsidRPr="000B1946" w:rsidRDefault="00CD1BF8" w:rsidP="008B5CB9">
      <w:pPr>
        <w:rPr>
          <w:rFonts w:ascii="標楷體" w:eastAsia="標楷體" w:hAnsi="標楷體"/>
          <w:sz w:val="20"/>
          <w:szCs w:val="20"/>
        </w:rPr>
      </w:pPr>
      <w:r w:rsidRPr="000B1946">
        <w:rPr>
          <w:rFonts w:ascii="標楷體" w:eastAsia="標楷體" w:hAnsi="標楷體" w:hint="eastAsia"/>
          <w:sz w:val="20"/>
          <w:szCs w:val="20"/>
        </w:rPr>
        <w:t>3.相關簽核文件，請附正本，若附影本者，請加蓋【與正本相符】字樣，及承辦人職章。</w:t>
      </w:r>
    </w:p>
    <w:p w:rsidR="00A923C8" w:rsidRDefault="00A923C8" w:rsidP="008B5CB9">
      <w:pPr>
        <w:rPr>
          <w:rFonts w:ascii="標楷體" w:eastAsia="標楷體" w:hAnsi="標楷體"/>
        </w:rPr>
      </w:pPr>
    </w:p>
    <w:p w:rsidR="00F46C9E" w:rsidRDefault="00F46C9E" w:rsidP="008B5CB9">
      <w:pPr>
        <w:rPr>
          <w:rFonts w:ascii="標楷體" w:eastAsia="標楷體" w:hAnsi="標楷體"/>
        </w:rPr>
      </w:pPr>
    </w:p>
    <w:sectPr w:rsidR="00F46C9E" w:rsidSect="00BA4665">
      <w:footerReference w:type="default" r:id="rId11"/>
      <w:pgSz w:w="11906" w:h="16838" w:code="9"/>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62" w:rsidRDefault="00E83F62" w:rsidP="004B0E28">
      <w:r>
        <w:separator/>
      </w:r>
    </w:p>
  </w:endnote>
  <w:endnote w:type="continuationSeparator" w:id="0">
    <w:p w:rsidR="00E83F62" w:rsidRDefault="00E83F62" w:rsidP="004B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94472"/>
      <w:docPartObj>
        <w:docPartGallery w:val="Page Numbers (Bottom of Page)"/>
        <w:docPartUnique/>
      </w:docPartObj>
    </w:sdtPr>
    <w:sdtEndPr/>
    <w:sdtContent>
      <w:p w:rsidR="00027A3A" w:rsidRDefault="00027A3A">
        <w:pPr>
          <w:pStyle w:val="a4"/>
          <w:jc w:val="center"/>
        </w:pPr>
        <w:r>
          <w:fldChar w:fldCharType="begin"/>
        </w:r>
        <w:r>
          <w:instrText>PAGE   \* MERGEFORMAT</w:instrText>
        </w:r>
        <w:r>
          <w:fldChar w:fldCharType="separate"/>
        </w:r>
        <w:r w:rsidR="00055245" w:rsidRPr="00055245">
          <w:rPr>
            <w:noProof/>
            <w:lang w:val="zh-TW"/>
          </w:rPr>
          <w:t>1</w:t>
        </w:r>
        <w:r>
          <w:fldChar w:fldCharType="end"/>
        </w:r>
      </w:p>
    </w:sdtContent>
  </w:sdt>
  <w:p w:rsidR="00027A3A" w:rsidRDefault="00027A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62" w:rsidRDefault="00E83F62" w:rsidP="004B0E28">
      <w:r>
        <w:separator/>
      </w:r>
    </w:p>
  </w:footnote>
  <w:footnote w:type="continuationSeparator" w:id="0">
    <w:p w:rsidR="00E83F62" w:rsidRDefault="00E83F62" w:rsidP="004B0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50"/>
    <w:rsid w:val="00003778"/>
    <w:rsid w:val="00007033"/>
    <w:rsid w:val="000072D5"/>
    <w:rsid w:val="00010D12"/>
    <w:rsid w:val="00014DBE"/>
    <w:rsid w:val="00016BC3"/>
    <w:rsid w:val="0002275D"/>
    <w:rsid w:val="00023E49"/>
    <w:rsid w:val="00024B4C"/>
    <w:rsid w:val="000254A2"/>
    <w:rsid w:val="000265AB"/>
    <w:rsid w:val="00027A3A"/>
    <w:rsid w:val="0003061C"/>
    <w:rsid w:val="000336FC"/>
    <w:rsid w:val="00035535"/>
    <w:rsid w:val="0003592F"/>
    <w:rsid w:val="00042153"/>
    <w:rsid w:val="00042A69"/>
    <w:rsid w:val="00044ADA"/>
    <w:rsid w:val="000478BD"/>
    <w:rsid w:val="00052D2D"/>
    <w:rsid w:val="00055245"/>
    <w:rsid w:val="00055E68"/>
    <w:rsid w:val="00057ACD"/>
    <w:rsid w:val="00057AED"/>
    <w:rsid w:val="0006104C"/>
    <w:rsid w:val="000632B6"/>
    <w:rsid w:val="00063D6D"/>
    <w:rsid w:val="0007002E"/>
    <w:rsid w:val="000707C2"/>
    <w:rsid w:val="00071838"/>
    <w:rsid w:val="0007277D"/>
    <w:rsid w:val="00073E27"/>
    <w:rsid w:val="00076B14"/>
    <w:rsid w:val="00080E08"/>
    <w:rsid w:val="00081963"/>
    <w:rsid w:val="00083DB2"/>
    <w:rsid w:val="00083EF5"/>
    <w:rsid w:val="000913F9"/>
    <w:rsid w:val="0009405D"/>
    <w:rsid w:val="00094931"/>
    <w:rsid w:val="000975C4"/>
    <w:rsid w:val="000A3F0F"/>
    <w:rsid w:val="000A54F9"/>
    <w:rsid w:val="000A7B30"/>
    <w:rsid w:val="000B1946"/>
    <w:rsid w:val="000C05B9"/>
    <w:rsid w:val="000C4B13"/>
    <w:rsid w:val="000C53A3"/>
    <w:rsid w:val="000C5509"/>
    <w:rsid w:val="000C557E"/>
    <w:rsid w:val="000C5F28"/>
    <w:rsid w:val="000D1447"/>
    <w:rsid w:val="000D3F10"/>
    <w:rsid w:val="000D434B"/>
    <w:rsid w:val="000D4643"/>
    <w:rsid w:val="000D7E09"/>
    <w:rsid w:val="000E306E"/>
    <w:rsid w:val="000E33F6"/>
    <w:rsid w:val="000E5539"/>
    <w:rsid w:val="000E6AFF"/>
    <w:rsid w:val="000F0138"/>
    <w:rsid w:val="000F1ED8"/>
    <w:rsid w:val="000F48DC"/>
    <w:rsid w:val="000F6E3A"/>
    <w:rsid w:val="000F7DD2"/>
    <w:rsid w:val="00101E76"/>
    <w:rsid w:val="0010225A"/>
    <w:rsid w:val="00111472"/>
    <w:rsid w:val="0011210C"/>
    <w:rsid w:val="001124BF"/>
    <w:rsid w:val="00114716"/>
    <w:rsid w:val="00115A63"/>
    <w:rsid w:val="001237CC"/>
    <w:rsid w:val="001408F5"/>
    <w:rsid w:val="001410B1"/>
    <w:rsid w:val="00141D50"/>
    <w:rsid w:val="001446A2"/>
    <w:rsid w:val="00146A56"/>
    <w:rsid w:val="00146D09"/>
    <w:rsid w:val="00150D2C"/>
    <w:rsid w:val="001549FA"/>
    <w:rsid w:val="00156F93"/>
    <w:rsid w:val="0016151B"/>
    <w:rsid w:val="001637E0"/>
    <w:rsid w:val="00164007"/>
    <w:rsid w:val="001651DA"/>
    <w:rsid w:val="001753A9"/>
    <w:rsid w:val="00182837"/>
    <w:rsid w:val="0018473E"/>
    <w:rsid w:val="0018507E"/>
    <w:rsid w:val="00185914"/>
    <w:rsid w:val="001A2DBA"/>
    <w:rsid w:val="001A4F91"/>
    <w:rsid w:val="001A680D"/>
    <w:rsid w:val="001A78EC"/>
    <w:rsid w:val="001B1529"/>
    <w:rsid w:val="001B39EE"/>
    <w:rsid w:val="001C00D4"/>
    <w:rsid w:val="001C1510"/>
    <w:rsid w:val="001C2200"/>
    <w:rsid w:val="001C78D6"/>
    <w:rsid w:val="001D3316"/>
    <w:rsid w:val="001D53B6"/>
    <w:rsid w:val="001D5A73"/>
    <w:rsid w:val="001E025B"/>
    <w:rsid w:val="001E1B90"/>
    <w:rsid w:val="001E4530"/>
    <w:rsid w:val="001E49BC"/>
    <w:rsid w:val="001F0040"/>
    <w:rsid w:val="00201521"/>
    <w:rsid w:val="002029B8"/>
    <w:rsid w:val="00214A45"/>
    <w:rsid w:val="002160F0"/>
    <w:rsid w:val="002214CE"/>
    <w:rsid w:val="0022418B"/>
    <w:rsid w:val="00227DC1"/>
    <w:rsid w:val="002317C6"/>
    <w:rsid w:val="00232C60"/>
    <w:rsid w:val="00234CAD"/>
    <w:rsid w:val="00236DCD"/>
    <w:rsid w:val="00240A67"/>
    <w:rsid w:val="00240DC8"/>
    <w:rsid w:val="00241F3C"/>
    <w:rsid w:val="00242A27"/>
    <w:rsid w:val="00243458"/>
    <w:rsid w:val="0024680C"/>
    <w:rsid w:val="00247527"/>
    <w:rsid w:val="00250B7B"/>
    <w:rsid w:val="00250ECC"/>
    <w:rsid w:val="00253093"/>
    <w:rsid w:val="00254A32"/>
    <w:rsid w:val="002550C1"/>
    <w:rsid w:val="0025769F"/>
    <w:rsid w:val="00260DBF"/>
    <w:rsid w:val="002629CB"/>
    <w:rsid w:val="00264294"/>
    <w:rsid w:val="00267254"/>
    <w:rsid w:val="002716CA"/>
    <w:rsid w:val="0027404D"/>
    <w:rsid w:val="002742B4"/>
    <w:rsid w:val="00274687"/>
    <w:rsid w:val="00281717"/>
    <w:rsid w:val="00282409"/>
    <w:rsid w:val="00282539"/>
    <w:rsid w:val="00284D1B"/>
    <w:rsid w:val="0028761F"/>
    <w:rsid w:val="0029037D"/>
    <w:rsid w:val="0029210D"/>
    <w:rsid w:val="00293620"/>
    <w:rsid w:val="002955D9"/>
    <w:rsid w:val="00295B72"/>
    <w:rsid w:val="002A1D18"/>
    <w:rsid w:val="002A32AE"/>
    <w:rsid w:val="002A3408"/>
    <w:rsid w:val="002A37B7"/>
    <w:rsid w:val="002A48BC"/>
    <w:rsid w:val="002B2431"/>
    <w:rsid w:val="002B5613"/>
    <w:rsid w:val="002B5CB9"/>
    <w:rsid w:val="002C71B8"/>
    <w:rsid w:val="002C7278"/>
    <w:rsid w:val="002D0133"/>
    <w:rsid w:val="002D4320"/>
    <w:rsid w:val="002E0153"/>
    <w:rsid w:val="002E3550"/>
    <w:rsid w:val="002E7F9A"/>
    <w:rsid w:val="002F4AC0"/>
    <w:rsid w:val="002F6281"/>
    <w:rsid w:val="002F76B8"/>
    <w:rsid w:val="00300BCA"/>
    <w:rsid w:val="00304B4C"/>
    <w:rsid w:val="00304E6E"/>
    <w:rsid w:val="003050A1"/>
    <w:rsid w:val="00305724"/>
    <w:rsid w:val="00310720"/>
    <w:rsid w:val="0031072D"/>
    <w:rsid w:val="00311C10"/>
    <w:rsid w:val="00313920"/>
    <w:rsid w:val="00316026"/>
    <w:rsid w:val="00321C0B"/>
    <w:rsid w:val="0032508D"/>
    <w:rsid w:val="00325212"/>
    <w:rsid w:val="00325B60"/>
    <w:rsid w:val="00327B5F"/>
    <w:rsid w:val="00327BDF"/>
    <w:rsid w:val="00333363"/>
    <w:rsid w:val="00337286"/>
    <w:rsid w:val="00340A01"/>
    <w:rsid w:val="003418C9"/>
    <w:rsid w:val="00342BBB"/>
    <w:rsid w:val="003432B4"/>
    <w:rsid w:val="003433D3"/>
    <w:rsid w:val="003456AA"/>
    <w:rsid w:val="00347F63"/>
    <w:rsid w:val="003506D1"/>
    <w:rsid w:val="00350C5A"/>
    <w:rsid w:val="00352269"/>
    <w:rsid w:val="00353BB3"/>
    <w:rsid w:val="00353DCE"/>
    <w:rsid w:val="0035569D"/>
    <w:rsid w:val="003603A0"/>
    <w:rsid w:val="00363236"/>
    <w:rsid w:val="00364760"/>
    <w:rsid w:val="00366173"/>
    <w:rsid w:val="003704A8"/>
    <w:rsid w:val="0037127B"/>
    <w:rsid w:val="00371E0F"/>
    <w:rsid w:val="00373981"/>
    <w:rsid w:val="003768A3"/>
    <w:rsid w:val="003771D1"/>
    <w:rsid w:val="003839B0"/>
    <w:rsid w:val="0039400E"/>
    <w:rsid w:val="003965F0"/>
    <w:rsid w:val="003A45A6"/>
    <w:rsid w:val="003A6E83"/>
    <w:rsid w:val="003A7F68"/>
    <w:rsid w:val="003B062F"/>
    <w:rsid w:val="003B5585"/>
    <w:rsid w:val="003C226C"/>
    <w:rsid w:val="003C572D"/>
    <w:rsid w:val="003C7FCB"/>
    <w:rsid w:val="003D00D2"/>
    <w:rsid w:val="003E2A3B"/>
    <w:rsid w:val="003E389F"/>
    <w:rsid w:val="003E4185"/>
    <w:rsid w:val="003F0E81"/>
    <w:rsid w:val="003F1024"/>
    <w:rsid w:val="00404F20"/>
    <w:rsid w:val="00407A9F"/>
    <w:rsid w:val="00415A1C"/>
    <w:rsid w:val="00420E9E"/>
    <w:rsid w:val="00423D46"/>
    <w:rsid w:val="00425D4E"/>
    <w:rsid w:val="00426C3D"/>
    <w:rsid w:val="004304D7"/>
    <w:rsid w:val="004310AE"/>
    <w:rsid w:val="00432B4D"/>
    <w:rsid w:val="00435811"/>
    <w:rsid w:val="00436309"/>
    <w:rsid w:val="004423F9"/>
    <w:rsid w:val="004428DF"/>
    <w:rsid w:val="004466DE"/>
    <w:rsid w:val="00450CD0"/>
    <w:rsid w:val="004518B8"/>
    <w:rsid w:val="00451A2E"/>
    <w:rsid w:val="004550A3"/>
    <w:rsid w:val="0045549E"/>
    <w:rsid w:val="00456B4D"/>
    <w:rsid w:val="004607F6"/>
    <w:rsid w:val="00462870"/>
    <w:rsid w:val="00462DFD"/>
    <w:rsid w:val="00463C9E"/>
    <w:rsid w:val="00465235"/>
    <w:rsid w:val="00466487"/>
    <w:rsid w:val="00467A7D"/>
    <w:rsid w:val="00472556"/>
    <w:rsid w:val="00473C21"/>
    <w:rsid w:val="00480F06"/>
    <w:rsid w:val="00483034"/>
    <w:rsid w:val="004837C2"/>
    <w:rsid w:val="004837E5"/>
    <w:rsid w:val="004844F2"/>
    <w:rsid w:val="00484EF1"/>
    <w:rsid w:val="0048508D"/>
    <w:rsid w:val="00485B4F"/>
    <w:rsid w:val="00486167"/>
    <w:rsid w:val="0048729C"/>
    <w:rsid w:val="00492D4A"/>
    <w:rsid w:val="00493578"/>
    <w:rsid w:val="0049543A"/>
    <w:rsid w:val="004957EA"/>
    <w:rsid w:val="00497EB7"/>
    <w:rsid w:val="004A01BF"/>
    <w:rsid w:val="004A1EE2"/>
    <w:rsid w:val="004A6590"/>
    <w:rsid w:val="004A701C"/>
    <w:rsid w:val="004B0E28"/>
    <w:rsid w:val="004B113A"/>
    <w:rsid w:val="004B162D"/>
    <w:rsid w:val="004B67EF"/>
    <w:rsid w:val="004C0469"/>
    <w:rsid w:val="004C188F"/>
    <w:rsid w:val="004C500C"/>
    <w:rsid w:val="004C638E"/>
    <w:rsid w:val="004D015B"/>
    <w:rsid w:val="004D024E"/>
    <w:rsid w:val="004D0B6D"/>
    <w:rsid w:val="004D1557"/>
    <w:rsid w:val="004D2B68"/>
    <w:rsid w:val="004D2B7F"/>
    <w:rsid w:val="004D3941"/>
    <w:rsid w:val="004E3F01"/>
    <w:rsid w:val="004E452D"/>
    <w:rsid w:val="004E5597"/>
    <w:rsid w:val="004E72AD"/>
    <w:rsid w:val="004E73E1"/>
    <w:rsid w:val="004F0031"/>
    <w:rsid w:val="004F0C40"/>
    <w:rsid w:val="004F126A"/>
    <w:rsid w:val="004F3E09"/>
    <w:rsid w:val="004F5002"/>
    <w:rsid w:val="004F578D"/>
    <w:rsid w:val="004F7D03"/>
    <w:rsid w:val="00501914"/>
    <w:rsid w:val="00504012"/>
    <w:rsid w:val="00505553"/>
    <w:rsid w:val="00511B4D"/>
    <w:rsid w:val="00517556"/>
    <w:rsid w:val="00520904"/>
    <w:rsid w:val="00520A2F"/>
    <w:rsid w:val="00521D64"/>
    <w:rsid w:val="00522655"/>
    <w:rsid w:val="00522B10"/>
    <w:rsid w:val="00524515"/>
    <w:rsid w:val="00530314"/>
    <w:rsid w:val="00535CB5"/>
    <w:rsid w:val="0053743D"/>
    <w:rsid w:val="00537B71"/>
    <w:rsid w:val="00537EF9"/>
    <w:rsid w:val="0054306D"/>
    <w:rsid w:val="00545983"/>
    <w:rsid w:val="00552623"/>
    <w:rsid w:val="00553130"/>
    <w:rsid w:val="00556B70"/>
    <w:rsid w:val="00556C96"/>
    <w:rsid w:val="005621AD"/>
    <w:rsid w:val="005621C2"/>
    <w:rsid w:val="00564675"/>
    <w:rsid w:val="00565CBA"/>
    <w:rsid w:val="0056625F"/>
    <w:rsid w:val="00567F82"/>
    <w:rsid w:val="00570EA2"/>
    <w:rsid w:val="0057291A"/>
    <w:rsid w:val="005751F1"/>
    <w:rsid w:val="005764C6"/>
    <w:rsid w:val="005805D5"/>
    <w:rsid w:val="00586CA3"/>
    <w:rsid w:val="0059569B"/>
    <w:rsid w:val="00596839"/>
    <w:rsid w:val="005A110A"/>
    <w:rsid w:val="005A27DD"/>
    <w:rsid w:val="005A58D5"/>
    <w:rsid w:val="005A626C"/>
    <w:rsid w:val="005B0066"/>
    <w:rsid w:val="005B1D0B"/>
    <w:rsid w:val="005B1E1D"/>
    <w:rsid w:val="005B2F72"/>
    <w:rsid w:val="005C09F6"/>
    <w:rsid w:val="005C1F7B"/>
    <w:rsid w:val="005C2855"/>
    <w:rsid w:val="005C5D00"/>
    <w:rsid w:val="005D0F17"/>
    <w:rsid w:val="005D4CD3"/>
    <w:rsid w:val="005D584D"/>
    <w:rsid w:val="005D5E4E"/>
    <w:rsid w:val="005E00AF"/>
    <w:rsid w:val="005E07F7"/>
    <w:rsid w:val="005E1093"/>
    <w:rsid w:val="005E1861"/>
    <w:rsid w:val="005E1EFF"/>
    <w:rsid w:val="005E359E"/>
    <w:rsid w:val="005E4BE6"/>
    <w:rsid w:val="005E5307"/>
    <w:rsid w:val="005E6770"/>
    <w:rsid w:val="005F09EE"/>
    <w:rsid w:val="005F2B24"/>
    <w:rsid w:val="005F323B"/>
    <w:rsid w:val="005F3ABC"/>
    <w:rsid w:val="005F4A2A"/>
    <w:rsid w:val="0060020E"/>
    <w:rsid w:val="00601D93"/>
    <w:rsid w:val="00602A88"/>
    <w:rsid w:val="006042CF"/>
    <w:rsid w:val="00605EBD"/>
    <w:rsid w:val="00607133"/>
    <w:rsid w:val="00613C92"/>
    <w:rsid w:val="00614F5E"/>
    <w:rsid w:val="006170A4"/>
    <w:rsid w:val="00622267"/>
    <w:rsid w:val="00623661"/>
    <w:rsid w:val="0062417F"/>
    <w:rsid w:val="00625A10"/>
    <w:rsid w:val="006262C4"/>
    <w:rsid w:val="00627561"/>
    <w:rsid w:val="00633BAF"/>
    <w:rsid w:val="006345A4"/>
    <w:rsid w:val="00637F9C"/>
    <w:rsid w:val="0064122C"/>
    <w:rsid w:val="006435B9"/>
    <w:rsid w:val="00645BE4"/>
    <w:rsid w:val="00645D26"/>
    <w:rsid w:val="00651E8A"/>
    <w:rsid w:val="00652E1F"/>
    <w:rsid w:val="006541E8"/>
    <w:rsid w:val="00656F21"/>
    <w:rsid w:val="006620BE"/>
    <w:rsid w:val="006644A0"/>
    <w:rsid w:val="00667B5A"/>
    <w:rsid w:val="006749B6"/>
    <w:rsid w:val="006779B0"/>
    <w:rsid w:val="00680EE6"/>
    <w:rsid w:val="00682011"/>
    <w:rsid w:val="0068381D"/>
    <w:rsid w:val="0068539F"/>
    <w:rsid w:val="00686D56"/>
    <w:rsid w:val="0069188E"/>
    <w:rsid w:val="00691EC3"/>
    <w:rsid w:val="00693D76"/>
    <w:rsid w:val="006977DF"/>
    <w:rsid w:val="006A0199"/>
    <w:rsid w:val="006A255D"/>
    <w:rsid w:val="006A3ACF"/>
    <w:rsid w:val="006A3ADA"/>
    <w:rsid w:val="006A4B74"/>
    <w:rsid w:val="006A7212"/>
    <w:rsid w:val="006B13FC"/>
    <w:rsid w:val="006B3DE4"/>
    <w:rsid w:val="006B4E39"/>
    <w:rsid w:val="006B5F2B"/>
    <w:rsid w:val="006C6D8E"/>
    <w:rsid w:val="006D3493"/>
    <w:rsid w:val="006D71AA"/>
    <w:rsid w:val="006E207F"/>
    <w:rsid w:val="006E2E8D"/>
    <w:rsid w:val="006E4B7B"/>
    <w:rsid w:val="006E67BC"/>
    <w:rsid w:val="006F1268"/>
    <w:rsid w:val="006F2936"/>
    <w:rsid w:val="006F527C"/>
    <w:rsid w:val="006F6BDF"/>
    <w:rsid w:val="006F79E6"/>
    <w:rsid w:val="006F7EFB"/>
    <w:rsid w:val="00701073"/>
    <w:rsid w:val="0070179F"/>
    <w:rsid w:val="00702998"/>
    <w:rsid w:val="00703D19"/>
    <w:rsid w:val="00704469"/>
    <w:rsid w:val="00717CF1"/>
    <w:rsid w:val="00717DD5"/>
    <w:rsid w:val="00720DE9"/>
    <w:rsid w:val="00720EEE"/>
    <w:rsid w:val="007236B5"/>
    <w:rsid w:val="007240BF"/>
    <w:rsid w:val="00726A4E"/>
    <w:rsid w:val="007278D2"/>
    <w:rsid w:val="00730F93"/>
    <w:rsid w:val="00733960"/>
    <w:rsid w:val="00733CC7"/>
    <w:rsid w:val="007343D5"/>
    <w:rsid w:val="0073517F"/>
    <w:rsid w:val="00737532"/>
    <w:rsid w:val="00745AAF"/>
    <w:rsid w:val="0074637F"/>
    <w:rsid w:val="00746D2C"/>
    <w:rsid w:val="007470DA"/>
    <w:rsid w:val="00747CA2"/>
    <w:rsid w:val="00747E10"/>
    <w:rsid w:val="00751E93"/>
    <w:rsid w:val="007536EA"/>
    <w:rsid w:val="00753B44"/>
    <w:rsid w:val="00753D45"/>
    <w:rsid w:val="00755950"/>
    <w:rsid w:val="007612D0"/>
    <w:rsid w:val="00761404"/>
    <w:rsid w:val="007615CD"/>
    <w:rsid w:val="00761869"/>
    <w:rsid w:val="0076287E"/>
    <w:rsid w:val="00765884"/>
    <w:rsid w:val="007659DA"/>
    <w:rsid w:val="00765CC5"/>
    <w:rsid w:val="007660A9"/>
    <w:rsid w:val="00774E19"/>
    <w:rsid w:val="00780E1D"/>
    <w:rsid w:val="00781DC4"/>
    <w:rsid w:val="00785251"/>
    <w:rsid w:val="00785D54"/>
    <w:rsid w:val="00790EA8"/>
    <w:rsid w:val="007927DF"/>
    <w:rsid w:val="00795C8E"/>
    <w:rsid w:val="007A224A"/>
    <w:rsid w:val="007A5244"/>
    <w:rsid w:val="007A6DA5"/>
    <w:rsid w:val="007B0BC3"/>
    <w:rsid w:val="007B12AA"/>
    <w:rsid w:val="007B3BCB"/>
    <w:rsid w:val="007B645E"/>
    <w:rsid w:val="007B6A0B"/>
    <w:rsid w:val="007B6B9C"/>
    <w:rsid w:val="007B6BE5"/>
    <w:rsid w:val="007C43E3"/>
    <w:rsid w:val="007C48C2"/>
    <w:rsid w:val="007C7CE5"/>
    <w:rsid w:val="007D5516"/>
    <w:rsid w:val="007D7B91"/>
    <w:rsid w:val="007E02D4"/>
    <w:rsid w:val="007E0D60"/>
    <w:rsid w:val="007E2E39"/>
    <w:rsid w:val="007E312D"/>
    <w:rsid w:val="007E5F1A"/>
    <w:rsid w:val="007E61CE"/>
    <w:rsid w:val="007E66BE"/>
    <w:rsid w:val="007F505A"/>
    <w:rsid w:val="007F5281"/>
    <w:rsid w:val="007F5F1D"/>
    <w:rsid w:val="007F7C44"/>
    <w:rsid w:val="00800960"/>
    <w:rsid w:val="0080466A"/>
    <w:rsid w:val="00804690"/>
    <w:rsid w:val="0081406F"/>
    <w:rsid w:val="00814BF3"/>
    <w:rsid w:val="00815369"/>
    <w:rsid w:val="008178D4"/>
    <w:rsid w:val="00821392"/>
    <w:rsid w:val="00821E89"/>
    <w:rsid w:val="0082222F"/>
    <w:rsid w:val="008311B0"/>
    <w:rsid w:val="00832D33"/>
    <w:rsid w:val="008340C4"/>
    <w:rsid w:val="00835C83"/>
    <w:rsid w:val="00841C6B"/>
    <w:rsid w:val="00842931"/>
    <w:rsid w:val="00845254"/>
    <w:rsid w:val="00850E50"/>
    <w:rsid w:val="00852F63"/>
    <w:rsid w:val="0085376B"/>
    <w:rsid w:val="008538AE"/>
    <w:rsid w:val="0085545E"/>
    <w:rsid w:val="0086237C"/>
    <w:rsid w:val="008633AB"/>
    <w:rsid w:val="00863DB3"/>
    <w:rsid w:val="008646A3"/>
    <w:rsid w:val="0086678C"/>
    <w:rsid w:val="00866E13"/>
    <w:rsid w:val="008723D8"/>
    <w:rsid w:val="0087662B"/>
    <w:rsid w:val="008825C1"/>
    <w:rsid w:val="00883BFA"/>
    <w:rsid w:val="00883FC8"/>
    <w:rsid w:val="0089095C"/>
    <w:rsid w:val="00894ED9"/>
    <w:rsid w:val="0089721D"/>
    <w:rsid w:val="008A0242"/>
    <w:rsid w:val="008A0AA5"/>
    <w:rsid w:val="008A0C8F"/>
    <w:rsid w:val="008A0EE6"/>
    <w:rsid w:val="008A1B65"/>
    <w:rsid w:val="008A1BED"/>
    <w:rsid w:val="008A1D7D"/>
    <w:rsid w:val="008A232B"/>
    <w:rsid w:val="008A402D"/>
    <w:rsid w:val="008A7875"/>
    <w:rsid w:val="008A7D26"/>
    <w:rsid w:val="008B5CB9"/>
    <w:rsid w:val="008B5F3C"/>
    <w:rsid w:val="008B6776"/>
    <w:rsid w:val="008C4156"/>
    <w:rsid w:val="008D01DF"/>
    <w:rsid w:val="008D3B8B"/>
    <w:rsid w:val="008D3DFE"/>
    <w:rsid w:val="008D3E39"/>
    <w:rsid w:val="008D684E"/>
    <w:rsid w:val="008E356C"/>
    <w:rsid w:val="008E4A1A"/>
    <w:rsid w:val="008F23F1"/>
    <w:rsid w:val="008F28EF"/>
    <w:rsid w:val="008F2D6B"/>
    <w:rsid w:val="008F317A"/>
    <w:rsid w:val="00901B1E"/>
    <w:rsid w:val="00902B22"/>
    <w:rsid w:val="00904004"/>
    <w:rsid w:val="009204A1"/>
    <w:rsid w:val="00920C89"/>
    <w:rsid w:val="00921567"/>
    <w:rsid w:val="00926AF0"/>
    <w:rsid w:val="00926C71"/>
    <w:rsid w:val="00933B60"/>
    <w:rsid w:val="00934250"/>
    <w:rsid w:val="00937E23"/>
    <w:rsid w:val="009406CD"/>
    <w:rsid w:val="00942891"/>
    <w:rsid w:val="009439B5"/>
    <w:rsid w:val="009453B5"/>
    <w:rsid w:val="0095122B"/>
    <w:rsid w:val="009531F2"/>
    <w:rsid w:val="009562A5"/>
    <w:rsid w:val="00966698"/>
    <w:rsid w:val="00966C9F"/>
    <w:rsid w:val="00972905"/>
    <w:rsid w:val="009750E4"/>
    <w:rsid w:val="009775BA"/>
    <w:rsid w:val="009830C8"/>
    <w:rsid w:val="0098380C"/>
    <w:rsid w:val="00983D1F"/>
    <w:rsid w:val="0098753E"/>
    <w:rsid w:val="00994E2C"/>
    <w:rsid w:val="00996AB9"/>
    <w:rsid w:val="009A04FA"/>
    <w:rsid w:val="009A16B1"/>
    <w:rsid w:val="009A2148"/>
    <w:rsid w:val="009B3DDE"/>
    <w:rsid w:val="009C06A9"/>
    <w:rsid w:val="009C07E4"/>
    <w:rsid w:val="009C0BEE"/>
    <w:rsid w:val="009C2DCC"/>
    <w:rsid w:val="009C4A96"/>
    <w:rsid w:val="009C7415"/>
    <w:rsid w:val="009C7ED7"/>
    <w:rsid w:val="009D0CE7"/>
    <w:rsid w:val="009D144E"/>
    <w:rsid w:val="009D26E1"/>
    <w:rsid w:val="009D2894"/>
    <w:rsid w:val="009D4415"/>
    <w:rsid w:val="009D4A6A"/>
    <w:rsid w:val="009D6CAD"/>
    <w:rsid w:val="009E040F"/>
    <w:rsid w:val="009E2818"/>
    <w:rsid w:val="009E4182"/>
    <w:rsid w:val="009E564A"/>
    <w:rsid w:val="009E585A"/>
    <w:rsid w:val="009E5A98"/>
    <w:rsid w:val="009E63C1"/>
    <w:rsid w:val="009E68D2"/>
    <w:rsid w:val="009E6FE1"/>
    <w:rsid w:val="00A03C0A"/>
    <w:rsid w:val="00A049CE"/>
    <w:rsid w:val="00A0649C"/>
    <w:rsid w:val="00A07D0B"/>
    <w:rsid w:val="00A07F05"/>
    <w:rsid w:val="00A122DC"/>
    <w:rsid w:val="00A13357"/>
    <w:rsid w:val="00A17741"/>
    <w:rsid w:val="00A21F80"/>
    <w:rsid w:val="00A24F99"/>
    <w:rsid w:val="00A34165"/>
    <w:rsid w:val="00A35872"/>
    <w:rsid w:val="00A36434"/>
    <w:rsid w:val="00A3669F"/>
    <w:rsid w:val="00A44682"/>
    <w:rsid w:val="00A45515"/>
    <w:rsid w:val="00A50142"/>
    <w:rsid w:val="00A52F40"/>
    <w:rsid w:val="00A5495C"/>
    <w:rsid w:val="00A550C2"/>
    <w:rsid w:val="00A57461"/>
    <w:rsid w:val="00A60AAE"/>
    <w:rsid w:val="00A62967"/>
    <w:rsid w:val="00A64849"/>
    <w:rsid w:val="00A671D9"/>
    <w:rsid w:val="00A67EC7"/>
    <w:rsid w:val="00A74FBC"/>
    <w:rsid w:val="00A76D1C"/>
    <w:rsid w:val="00A81265"/>
    <w:rsid w:val="00A85668"/>
    <w:rsid w:val="00A8663E"/>
    <w:rsid w:val="00A86B65"/>
    <w:rsid w:val="00A90B9A"/>
    <w:rsid w:val="00A923C8"/>
    <w:rsid w:val="00A929A3"/>
    <w:rsid w:val="00A92B59"/>
    <w:rsid w:val="00A94618"/>
    <w:rsid w:val="00A948AA"/>
    <w:rsid w:val="00A952D0"/>
    <w:rsid w:val="00AA0E77"/>
    <w:rsid w:val="00AA1037"/>
    <w:rsid w:val="00AA16E8"/>
    <w:rsid w:val="00AA47E5"/>
    <w:rsid w:val="00AB1A63"/>
    <w:rsid w:val="00AB30D4"/>
    <w:rsid w:val="00AB3507"/>
    <w:rsid w:val="00AB36F9"/>
    <w:rsid w:val="00AB61EC"/>
    <w:rsid w:val="00AB6E4D"/>
    <w:rsid w:val="00AB6F60"/>
    <w:rsid w:val="00AC13AF"/>
    <w:rsid w:val="00AC1A07"/>
    <w:rsid w:val="00AC5E29"/>
    <w:rsid w:val="00AD0B69"/>
    <w:rsid w:val="00AD2857"/>
    <w:rsid w:val="00AD3215"/>
    <w:rsid w:val="00AD3303"/>
    <w:rsid w:val="00AD6140"/>
    <w:rsid w:val="00AD7EA4"/>
    <w:rsid w:val="00AE07E0"/>
    <w:rsid w:val="00AE1A30"/>
    <w:rsid w:val="00AE4952"/>
    <w:rsid w:val="00AE7F21"/>
    <w:rsid w:val="00AF1400"/>
    <w:rsid w:val="00AF3B41"/>
    <w:rsid w:val="00AF5473"/>
    <w:rsid w:val="00AF556A"/>
    <w:rsid w:val="00B005D9"/>
    <w:rsid w:val="00B0152D"/>
    <w:rsid w:val="00B033F8"/>
    <w:rsid w:val="00B0342A"/>
    <w:rsid w:val="00B04F85"/>
    <w:rsid w:val="00B06D6D"/>
    <w:rsid w:val="00B07AC4"/>
    <w:rsid w:val="00B07CA0"/>
    <w:rsid w:val="00B10C45"/>
    <w:rsid w:val="00B10DF2"/>
    <w:rsid w:val="00B11559"/>
    <w:rsid w:val="00B11A6A"/>
    <w:rsid w:val="00B12430"/>
    <w:rsid w:val="00B12A3F"/>
    <w:rsid w:val="00B12DCB"/>
    <w:rsid w:val="00B13577"/>
    <w:rsid w:val="00B13988"/>
    <w:rsid w:val="00B13B53"/>
    <w:rsid w:val="00B21A62"/>
    <w:rsid w:val="00B238FF"/>
    <w:rsid w:val="00B36BC1"/>
    <w:rsid w:val="00B37B76"/>
    <w:rsid w:val="00B415DC"/>
    <w:rsid w:val="00B43867"/>
    <w:rsid w:val="00B46A7D"/>
    <w:rsid w:val="00B47F7A"/>
    <w:rsid w:val="00B5086A"/>
    <w:rsid w:val="00B52F4D"/>
    <w:rsid w:val="00B54CBB"/>
    <w:rsid w:val="00B55590"/>
    <w:rsid w:val="00B56679"/>
    <w:rsid w:val="00B617A7"/>
    <w:rsid w:val="00B623F1"/>
    <w:rsid w:val="00B65772"/>
    <w:rsid w:val="00B66433"/>
    <w:rsid w:val="00B6672F"/>
    <w:rsid w:val="00B72F3F"/>
    <w:rsid w:val="00B76C37"/>
    <w:rsid w:val="00B771CA"/>
    <w:rsid w:val="00B77CA6"/>
    <w:rsid w:val="00B80EC5"/>
    <w:rsid w:val="00B83316"/>
    <w:rsid w:val="00B83E2E"/>
    <w:rsid w:val="00B84ED6"/>
    <w:rsid w:val="00B87B6A"/>
    <w:rsid w:val="00B90110"/>
    <w:rsid w:val="00B919A7"/>
    <w:rsid w:val="00B97C8D"/>
    <w:rsid w:val="00B97EB8"/>
    <w:rsid w:val="00BA4665"/>
    <w:rsid w:val="00BA535C"/>
    <w:rsid w:val="00BA5E8A"/>
    <w:rsid w:val="00BA617E"/>
    <w:rsid w:val="00BA7480"/>
    <w:rsid w:val="00BA7715"/>
    <w:rsid w:val="00BB2275"/>
    <w:rsid w:val="00BB54AE"/>
    <w:rsid w:val="00BB7593"/>
    <w:rsid w:val="00BC08A2"/>
    <w:rsid w:val="00BC24B5"/>
    <w:rsid w:val="00BC398A"/>
    <w:rsid w:val="00BC3C91"/>
    <w:rsid w:val="00BC4633"/>
    <w:rsid w:val="00BC5B9A"/>
    <w:rsid w:val="00BD3239"/>
    <w:rsid w:val="00BD3FC0"/>
    <w:rsid w:val="00BD405B"/>
    <w:rsid w:val="00BD4AA5"/>
    <w:rsid w:val="00BD52FD"/>
    <w:rsid w:val="00BD5ACA"/>
    <w:rsid w:val="00BD717B"/>
    <w:rsid w:val="00BE2903"/>
    <w:rsid w:val="00BF214E"/>
    <w:rsid w:val="00BF39DE"/>
    <w:rsid w:val="00C0135A"/>
    <w:rsid w:val="00C03245"/>
    <w:rsid w:val="00C03D87"/>
    <w:rsid w:val="00C06D95"/>
    <w:rsid w:val="00C07405"/>
    <w:rsid w:val="00C07F1E"/>
    <w:rsid w:val="00C10FCE"/>
    <w:rsid w:val="00C1335C"/>
    <w:rsid w:val="00C15DFD"/>
    <w:rsid w:val="00C17521"/>
    <w:rsid w:val="00C22053"/>
    <w:rsid w:val="00C22298"/>
    <w:rsid w:val="00C2500D"/>
    <w:rsid w:val="00C25315"/>
    <w:rsid w:val="00C3037A"/>
    <w:rsid w:val="00C33098"/>
    <w:rsid w:val="00C334FB"/>
    <w:rsid w:val="00C34E45"/>
    <w:rsid w:val="00C36448"/>
    <w:rsid w:val="00C37EB3"/>
    <w:rsid w:val="00C41FC1"/>
    <w:rsid w:val="00C42691"/>
    <w:rsid w:val="00C437A8"/>
    <w:rsid w:val="00C43CA4"/>
    <w:rsid w:val="00C522FB"/>
    <w:rsid w:val="00C53958"/>
    <w:rsid w:val="00C55FA9"/>
    <w:rsid w:val="00C57A3D"/>
    <w:rsid w:val="00C57E5D"/>
    <w:rsid w:val="00C60950"/>
    <w:rsid w:val="00C66E3F"/>
    <w:rsid w:val="00C72681"/>
    <w:rsid w:val="00C779F9"/>
    <w:rsid w:val="00C77A57"/>
    <w:rsid w:val="00C80449"/>
    <w:rsid w:val="00C80F2B"/>
    <w:rsid w:val="00C82AFA"/>
    <w:rsid w:val="00C83F49"/>
    <w:rsid w:val="00C848EB"/>
    <w:rsid w:val="00C87258"/>
    <w:rsid w:val="00C8746D"/>
    <w:rsid w:val="00C91345"/>
    <w:rsid w:val="00C96059"/>
    <w:rsid w:val="00C962BC"/>
    <w:rsid w:val="00C96F1E"/>
    <w:rsid w:val="00CA1EA1"/>
    <w:rsid w:val="00CB433E"/>
    <w:rsid w:val="00CB5091"/>
    <w:rsid w:val="00CC1DA3"/>
    <w:rsid w:val="00CC4EC8"/>
    <w:rsid w:val="00CC7122"/>
    <w:rsid w:val="00CD1BF8"/>
    <w:rsid w:val="00CD1FBC"/>
    <w:rsid w:val="00CD333D"/>
    <w:rsid w:val="00CD37BA"/>
    <w:rsid w:val="00CD4FC1"/>
    <w:rsid w:val="00CE15B2"/>
    <w:rsid w:val="00CE1B08"/>
    <w:rsid w:val="00CE266B"/>
    <w:rsid w:val="00CE31F7"/>
    <w:rsid w:val="00CF10F2"/>
    <w:rsid w:val="00CF261E"/>
    <w:rsid w:val="00CF3240"/>
    <w:rsid w:val="00CF5693"/>
    <w:rsid w:val="00CF5E59"/>
    <w:rsid w:val="00D03191"/>
    <w:rsid w:val="00D14E75"/>
    <w:rsid w:val="00D17920"/>
    <w:rsid w:val="00D20B4F"/>
    <w:rsid w:val="00D23177"/>
    <w:rsid w:val="00D235A8"/>
    <w:rsid w:val="00D2390B"/>
    <w:rsid w:val="00D25442"/>
    <w:rsid w:val="00D2670C"/>
    <w:rsid w:val="00D35445"/>
    <w:rsid w:val="00D35F2E"/>
    <w:rsid w:val="00D36503"/>
    <w:rsid w:val="00D37934"/>
    <w:rsid w:val="00D414B0"/>
    <w:rsid w:val="00D42F00"/>
    <w:rsid w:val="00D445C3"/>
    <w:rsid w:val="00D4636C"/>
    <w:rsid w:val="00D47737"/>
    <w:rsid w:val="00D5072B"/>
    <w:rsid w:val="00D5170F"/>
    <w:rsid w:val="00D521CD"/>
    <w:rsid w:val="00D555D1"/>
    <w:rsid w:val="00D57F10"/>
    <w:rsid w:val="00D646C9"/>
    <w:rsid w:val="00D64A8A"/>
    <w:rsid w:val="00D661D3"/>
    <w:rsid w:val="00D778A8"/>
    <w:rsid w:val="00D807FF"/>
    <w:rsid w:val="00D822AB"/>
    <w:rsid w:val="00D8703C"/>
    <w:rsid w:val="00D90C66"/>
    <w:rsid w:val="00D9411A"/>
    <w:rsid w:val="00D9423B"/>
    <w:rsid w:val="00D9750E"/>
    <w:rsid w:val="00DA05F4"/>
    <w:rsid w:val="00DA29CF"/>
    <w:rsid w:val="00DA2C95"/>
    <w:rsid w:val="00DA4749"/>
    <w:rsid w:val="00DA5110"/>
    <w:rsid w:val="00DA6E3A"/>
    <w:rsid w:val="00DA7438"/>
    <w:rsid w:val="00DB26E6"/>
    <w:rsid w:val="00DB3F02"/>
    <w:rsid w:val="00DC081B"/>
    <w:rsid w:val="00DC24CD"/>
    <w:rsid w:val="00DD0FD5"/>
    <w:rsid w:val="00DD2263"/>
    <w:rsid w:val="00DE12C2"/>
    <w:rsid w:val="00DE36E1"/>
    <w:rsid w:val="00DE5CB8"/>
    <w:rsid w:val="00DE7262"/>
    <w:rsid w:val="00DE7965"/>
    <w:rsid w:val="00DF17A1"/>
    <w:rsid w:val="00DF444E"/>
    <w:rsid w:val="00DF67FC"/>
    <w:rsid w:val="00DF744A"/>
    <w:rsid w:val="00E02824"/>
    <w:rsid w:val="00E02D84"/>
    <w:rsid w:val="00E05474"/>
    <w:rsid w:val="00E05FB7"/>
    <w:rsid w:val="00E10792"/>
    <w:rsid w:val="00E11318"/>
    <w:rsid w:val="00E12AE4"/>
    <w:rsid w:val="00E139FC"/>
    <w:rsid w:val="00E14993"/>
    <w:rsid w:val="00E16C2B"/>
    <w:rsid w:val="00E22147"/>
    <w:rsid w:val="00E2289E"/>
    <w:rsid w:val="00E22D47"/>
    <w:rsid w:val="00E26D57"/>
    <w:rsid w:val="00E2799B"/>
    <w:rsid w:val="00E27BD6"/>
    <w:rsid w:val="00E305BD"/>
    <w:rsid w:val="00E3062E"/>
    <w:rsid w:val="00E321A4"/>
    <w:rsid w:val="00E338E4"/>
    <w:rsid w:val="00E350F8"/>
    <w:rsid w:val="00E36F0B"/>
    <w:rsid w:val="00E40434"/>
    <w:rsid w:val="00E4082C"/>
    <w:rsid w:val="00E41219"/>
    <w:rsid w:val="00E44BB0"/>
    <w:rsid w:val="00E44FE8"/>
    <w:rsid w:val="00E52FFC"/>
    <w:rsid w:val="00E53F7A"/>
    <w:rsid w:val="00E541B2"/>
    <w:rsid w:val="00E55DD8"/>
    <w:rsid w:val="00E63B80"/>
    <w:rsid w:val="00E63BF2"/>
    <w:rsid w:val="00E63D98"/>
    <w:rsid w:val="00E64180"/>
    <w:rsid w:val="00E6780E"/>
    <w:rsid w:val="00E67B44"/>
    <w:rsid w:val="00E74B52"/>
    <w:rsid w:val="00E76BD9"/>
    <w:rsid w:val="00E81417"/>
    <w:rsid w:val="00E836E5"/>
    <w:rsid w:val="00E83F62"/>
    <w:rsid w:val="00E84F7B"/>
    <w:rsid w:val="00E85158"/>
    <w:rsid w:val="00E867B2"/>
    <w:rsid w:val="00E86DA7"/>
    <w:rsid w:val="00E9312B"/>
    <w:rsid w:val="00EA0ECD"/>
    <w:rsid w:val="00EB6A53"/>
    <w:rsid w:val="00EB7960"/>
    <w:rsid w:val="00EC208F"/>
    <w:rsid w:val="00EC3692"/>
    <w:rsid w:val="00EC58DD"/>
    <w:rsid w:val="00EC5A82"/>
    <w:rsid w:val="00ED096F"/>
    <w:rsid w:val="00ED1117"/>
    <w:rsid w:val="00ED18BF"/>
    <w:rsid w:val="00ED1E95"/>
    <w:rsid w:val="00ED1F82"/>
    <w:rsid w:val="00ED2CB6"/>
    <w:rsid w:val="00ED4A23"/>
    <w:rsid w:val="00ED65C7"/>
    <w:rsid w:val="00ED7E89"/>
    <w:rsid w:val="00EE0E02"/>
    <w:rsid w:val="00EE66E3"/>
    <w:rsid w:val="00EE6E65"/>
    <w:rsid w:val="00EE7D2C"/>
    <w:rsid w:val="00EF0BD1"/>
    <w:rsid w:val="00EF1791"/>
    <w:rsid w:val="00EF50AD"/>
    <w:rsid w:val="00F05BE3"/>
    <w:rsid w:val="00F05C3B"/>
    <w:rsid w:val="00F07697"/>
    <w:rsid w:val="00F07AFA"/>
    <w:rsid w:val="00F10D72"/>
    <w:rsid w:val="00F117FD"/>
    <w:rsid w:val="00F13E9C"/>
    <w:rsid w:val="00F20C2F"/>
    <w:rsid w:val="00F21A60"/>
    <w:rsid w:val="00F24970"/>
    <w:rsid w:val="00F27322"/>
    <w:rsid w:val="00F276E7"/>
    <w:rsid w:val="00F30652"/>
    <w:rsid w:val="00F3282B"/>
    <w:rsid w:val="00F34B98"/>
    <w:rsid w:val="00F43479"/>
    <w:rsid w:val="00F46C9E"/>
    <w:rsid w:val="00F47545"/>
    <w:rsid w:val="00F53723"/>
    <w:rsid w:val="00F53FF7"/>
    <w:rsid w:val="00F54A5D"/>
    <w:rsid w:val="00F54BCA"/>
    <w:rsid w:val="00F56A70"/>
    <w:rsid w:val="00F60458"/>
    <w:rsid w:val="00F61F57"/>
    <w:rsid w:val="00F70C35"/>
    <w:rsid w:val="00F72B4F"/>
    <w:rsid w:val="00F74DE1"/>
    <w:rsid w:val="00F759FA"/>
    <w:rsid w:val="00F80B12"/>
    <w:rsid w:val="00F816B9"/>
    <w:rsid w:val="00F84E55"/>
    <w:rsid w:val="00F8613E"/>
    <w:rsid w:val="00F86A3B"/>
    <w:rsid w:val="00F871E1"/>
    <w:rsid w:val="00F87328"/>
    <w:rsid w:val="00F908E7"/>
    <w:rsid w:val="00F92D03"/>
    <w:rsid w:val="00F938D8"/>
    <w:rsid w:val="00F947C2"/>
    <w:rsid w:val="00F97B30"/>
    <w:rsid w:val="00FA0C55"/>
    <w:rsid w:val="00FA2793"/>
    <w:rsid w:val="00FA43A7"/>
    <w:rsid w:val="00FA4DC3"/>
    <w:rsid w:val="00FA56DD"/>
    <w:rsid w:val="00FB1234"/>
    <w:rsid w:val="00FB4A85"/>
    <w:rsid w:val="00FB60F3"/>
    <w:rsid w:val="00FB6102"/>
    <w:rsid w:val="00FB6EBE"/>
    <w:rsid w:val="00FB722E"/>
    <w:rsid w:val="00FC0C26"/>
    <w:rsid w:val="00FC126F"/>
    <w:rsid w:val="00FC2295"/>
    <w:rsid w:val="00FC2BA0"/>
    <w:rsid w:val="00FC7D08"/>
    <w:rsid w:val="00FD216C"/>
    <w:rsid w:val="00FD32AC"/>
    <w:rsid w:val="00FD6767"/>
    <w:rsid w:val="00FD72E1"/>
    <w:rsid w:val="00FD7937"/>
    <w:rsid w:val="00FE155C"/>
    <w:rsid w:val="00FE34F7"/>
    <w:rsid w:val="00FE7624"/>
    <w:rsid w:val="00FF01B3"/>
    <w:rsid w:val="00FF1A0C"/>
    <w:rsid w:val="00FF2D62"/>
    <w:rsid w:val="00FF569D"/>
    <w:rsid w:val="00FF6E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F505A"/>
    <w:pPr>
      <w:tabs>
        <w:tab w:val="center" w:pos="4153"/>
        <w:tab w:val="right" w:pos="8306"/>
      </w:tabs>
      <w:snapToGrid w:val="0"/>
    </w:pPr>
    <w:rPr>
      <w:rFonts w:ascii="標楷體" w:eastAsia="標楷體" w:hAnsi="Times New Roman" w:cs="Times New Roman"/>
      <w:sz w:val="20"/>
      <w:szCs w:val="20"/>
    </w:rPr>
  </w:style>
  <w:style w:type="character" w:customStyle="1" w:styleId="a5">
    <w:name w:val="頁尾 字元"/>
    <w:basedOn w:val="a0"/>
    <w:link w:val="a4"/>
    <w:uiPriority w:val="99"/>
    <w:rsid w:val="007F505A"/>
    <w:rPr>
      <w:rFonts w:ascii="標楷體" w:eastAsia="標楷體" w:hAnsi="Times New Roman" w:cs="Times New Roman"/>
      <w:sz w:val="20"/>
      <w:szCs w:val="20"/>
    </w:rPr>
  </w:style>
  <w:style w:type="paragraph" w:styleId="a6">
    <w:name w:val="header"/>
    <w:basedOn w:val="a"/>
    <w:link w:val="a7"/>
    <w:uiPriority w:val="99"/>
    <w:unhideWhenUsed/>
    <w:rsid w:val="004B0E28"/>
    <w:pPr>
      <w:tabs>
        <w:tab w:val="center" w:pos="4153"/>
        <w:tab w:val="right" w:pos="8306"/>
      </w:tabs>
      <w:snapToGrid w:val="0"/>
    </w:pPr>
    <w:rPr>
      <w:sz w:val="20"/>
      <w:szCs w:val="20"/>
    </w:rPr>
  </w:style>
  <w:style w:type="character" w:customStyle="1" w:styleId="a7">
    <w:name w:val="頁首 字元"/>
    <w:basedOn w:val="a0"/>
    <w:link w:val="a6"/>
    <w:uiPriority w:val="99"/>
    <w:rsid w:val="004B0E28"/>
    <w:rPr>
      <w:sz w:val="20"/>
      <w:szCs w:val="20"/>
    </w:rPr>
  </w:style>
  <w:style w:type="paragraph" w:styleId="a8">
    <w:name w:val="Balloon Text"/>
    <w:basedOn w:val="a"/>
    <w:link w:val="a9"/>
    <w:uiPriority w:val="99"/>
    <w:semiHidden/>
    <w:unhideWhenUsed/>
    <w:rsid w:val="002742B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742B4"/>
    <w:rPr>
      <w:rFonts w:asciiTheme="majorHAnsi" w:eastAsiaTheme="majorEastAsia" w:hAnsiTheme="majorHAnsi" w:cstheme="majorBidi"/>
      <w:sz w:val="18"/>
      <w:szCs w:val="18"/>
    </w:rPr>
  </w:style>
  <w:style w:type="paragraph" w:customStyle="1" w:styleId="1">
    <w:name w:val="1."/>
    <w:basedOn w:val="a"/>
    <w:autoRedefine/>
    <w:rsid w:val="0082222F"/>
    <w:pPr>
      <w:tabs>
        <w:tab w:val="left" w:pos="1860"/>
      </w:tabs>
      <w:adjustRightInd w:val="0"/>
      <w:snapToGrid w:val="0"/>
      <w:spacing w:line="360" w:lineRule="exact"/>
      <w:ind w:leftChars="500" w:left="1200"/>
      <w:jc w:val="both"/>
    </w:pPr>
    <w:rPr>
      <w:rFonts w:ascii="標楷體" w:eastAsia="標楷體" w:hAnsi="標楷體" w:cs="Times New Roman"/>
      <w:kern w:val="0"/>
      <w:sz w:val="28"/>
      <w:szCs w:val="24"/>
    </w:rPr>
  </w:style>
  <w:style w:type="paragraph" w:customStyle="1" w:styleId="3">
    <w:name w:val="3"/>
    <w:basedOn w:val="a"/>
    <w:rsid w:val="0082222F"/>
    <w:pPr>
      <w:spacing w:line="360" w:lineRule="exact"/>
      <w:ind w:leftChars="250" w:left="1160" w:hangingChars="200" w:hanging="560"/>
      <w:jc w:val="both"/>
    </w:pPr>
    <w:rPr>
      <w:rFonts w:ascii="標楷體" w:eastAsia="標楷體" w:hAnsi="標楷體" w:cs="Times New Roman"/>
      <w:sz w:val="28"/>
      <w:szCs w:val="24"/>
    </w:rPr>
  </w:style>
  <w:style w:type="paragraph" w:customStyle="1" w:styleId="4">
    <w:name w:val="4"/>
    <w:basedOn w:val="a"/>
    <w:rsid w:val="0082222F"/>
    <w:pPr>
      <w:tabs>
        <w:tab w:val="left" w:pos="706"/>
      </w:tabs>
      <w:spacing w:line="360" w:lineRule="exact"/>
      <w:ind w:leftChars="600" w:left="1796" w:hangingChars="127" w:hanging="356"/>
      <w:jc w:val="both"/>
    </w:pPr>
    <w:rPr>
      <w:rFonts w:ascii="Times New Roman" w:eastAsia="標楷體" w:hAnsi="Times New Roman" w:cs="Times New Roman"/>
      <w:kern w:val="0"/>
      <w:sz w:val="28"/>
      <w:szCs w:val="24"/>
    </w:rPr>
  </w:style>
  <w:style w:type="paragraph" w:customStyle="1" w:styleId="aa">
    <w:name w:val="(一)"/>
    <w:basedOn w:val="a"/>
    <w:rsid w:val="005C5D00"/>
    <w:pPr>
      <w:adjustRightInd w:val="0"/>
      <w:spacing w:before="120" w:after="120"/>
      <w:ind w:left="482"/>
      <w:textAlignment w:val="baseline"/>
    </w:pPr>
    <w:rPr>
      <w:rFonts w:ascii="新細明體" w:eastAsia="新細明體"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F505A"/>
    <w:pPr>
      <w:tabs>
        <w:tab w:val="center" w:pos="4153"/>
        <w:tab w:val="right" w:pos="8306"/>
      </w:tabs>
      <w:snapToGrid w:val="0"/>
    </w:pPr>
    <w:rPr>
      <w:rFonts w:ascii="標楷體" w:eastAsia="標楷體" w:hAnsi="Times New Roman" w:cs="Times New Roman"/>
      <w:sz w:val="20"/>
      <w:szCs w:val="20"/>
    </w:rPr>
  </w:style>
  <w:style w:type="character" w:customStyle="1" w:styleId="a5">
    <w:name w:val="頁尾 字元"/>
    <w:basedOn w:val="a0"/>
    <w:link w:val="a4"/>
    <w:uiPriority w:val="99"/>
    <w:rsid w:val="007F505A"/>
    <w:rPr>
      <w:rFonts w:ascii="標楷體" w:eastAsia="標楷體" w:hAnsi="Times New Roman" w:cs="Times New Roman"/>
      <w:sz w:val="20"/>
      <w:szCs w:val="20"/>
    </w:rPr>
  </w:style>
  <w:style w:type="paragraph" w:styleId="a6">
    <w:name w:val="header"/>
    <w:basedOn w:val="a"/>
    <w:link w:val="a7"/>
    <w:uiPriority w:val="99"/>
    <w:unhideWhenUsed/>
    <w:rsid w:val="004B0E28"/>
    <w:pPr>
      <w:tabs>
        <w:tab w:val="center" w:pos="4153"/>
        <w:tab w:val="right" w:pos="8306"/>
      </w:tabs>
      <w:snapToGrid w:val="0"/>
    </w:pPr>
    <w:rPr>
      <w:sz w:val="20"/>
      <w:szCs w:val="20"/>
    </w:rPr>
  </w:style>
  <w:style w:type="character" w:customStyle="1" w:styleId="a7">
    <w:name w:val="頁首 字元"/>
    <w:basedOn w:val="a0"/>
    <w:link w:val="a6"/>
    <w:uiPriority w:val="99"/>
    <w:rsid w:val="004B0E28"/>
    <w:rPr>
      <w:sz w:val="20"/>
      <w:szCs w:val="20"/>
    </w:rPr>
  </w:style>
  <w:style w:type="paragraph" w:styleId="a8">
    <w:name w:val="Balloon Text"/>
    <w:basedOn w:val="a"/>
    <w:link w:val="a9"/>
    <w:uiPriority w:val="99"/>
    <w:semiHidden/>
    <w:unhideWhenUsed/>
    <w:rsid w:val="002742B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742B4"/>
    <w:rPr>
      <w:rFonts w:asciiTheme="majorHAnsi" w:eastAsiaTheme="majorEastAsia" w:hAnsiTheme="majorHAnsi" w:cstheme="majorBidi"/>
      <w:sz w:val="18"/>
      <w:szCs w:val="18"/>
    </w:rPr>
  </w:style>
  <w:style w:type="paragraph" w:customStyle="1" w:styleId="1">
    <w:name w:val="1."/>
    <w:basedOn w:val="a"/>
    <w:autoRedefine/>
    <w:rsid w:val="0082222F"/>
    <w:pPr>
      <w:tabs>
        <w:tab w:val="left" w:pos="1860"/>
      </w:tabs>
      <w:adjustRightInd w:val="0"/>
      <w:snapToGrid w:val="0"/>
      <w:spacing w:line="360" w:lineRule="exact"/>
      <w:ind w:leftChars="500" w:left="1200"/>
      <w:jc w:val="both"/>
    </w:pPr>
    <w:rPr>
      <w:rFonts w:ascii="標楷體" w:eastAsia="標楷體" w:hAnsi="標楷體" w:cs="Times New Roman"/>
      <w:kern w:val="0"/>
      <w:sz w:val="28"/>
      <w:szCs w:val="24"/>
    </w:rPr>
  </w:style>
  <w:style w:type="paragraph" w:customStyle="1" w:styleId="3">
    <w:name w:val="3"/>
    <w:basedOn w:val="a"/>
    <w:rsid w:val="0082222F"/>
    <w:pPr>
      <w:spacing w:line="360" w:lineRule="exact"/>
      <w:ind w:leftChars="250" w:left="1160" w:hangingChars="200" w:hanging="560"/>
      <w:jc w:val="both"/>
    </w:pPr>
    <w:rPr>
      <w:rFonts w:ascii="標楷體" w:eastAsia="標楷體" w:hAnsi="標楷體" w:cs="Times New Roman"/>
      <w:sz w:val="28"/>
      <w:szCs w:val="24"/>
    </w:rPr>
  </w:style>
  <w:style w:type="paragraph" w:customStyle="1" w:styleId="4">
    <w:name w:val="4"/>
    <w:basedOn w:val="a"/>
    <w:rsid w:val="0082222F"/>
    <w:pPr>
      <w:tabs>
        <w:tab w:val="left" w:pos="706"/>
      </w:tabs>
      <w:spacing w:line="360" w:lineRule="exact"/>
      <w:ind w:leftChars="600" w:left="1796" w:hangingChars="127" w:hanging="356"/>
      <w:jc w:val="both"/>
    </w:pPr>
    <w:rPr>
      <w:rFonts w:ascii="Times New Roman" w:eastAsia="標楷體" w:hAnsi="Times New Roman" w:cs="Times New Roman"/>
      <w:kern w:val="0"/>
      <w:sz w:val="28"/>
      <w:szCs w:val="24"/>
    </w:rPr>
  </w:style>
  <w:style w:type="paragraph" w:customStyle="1" w:styleId="aa">
    <w:name w:val="(一)"/>
    <w:basedOn w:val="a"/>
    <w:rsid w:val="005C5D00"/>
    <w:pPr>
      <w:adjustRightInd w:val="0"/>
      <w:spacing w:before="120" w:after="120"/>
      <w:ind w:left="482"/>
      <w:textAlignment w:val="baseline"/>
    </w:pPr>
    <w:rPr>
      <w:rFonts w:ascii="新細明體" w:eastAsia="新細明體"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29FB-9F42-44F0-9195-C286D0E2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5109</Words>
  <Characters>29126</Characters>
  <Application>Microsoft Office Word</Application>
  <DocSecurity>0</DocSecurity>
  <Lines>242</Lines>
  <Paragraphs>68</Paragraphs>
  <ScaleCrop>false</ScaleCrop>
  <Company/>
  <LinksUpToDate>false</LinksUpToDate>
  <CharactersWithSpaces>34167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2018-06-22T01:18:00Z</cp:lastPrinted>
  <dcterms:created xsi:type="dcterms:W3CDTF">2020-11-03T06:14:00Z</dcterms:created>
  <dcterms:modified xsi:type="dcterms:W3CDTF">2020-11-03T06:14:00Z</dcterms:modified>
</cp:coreProperties>
</file>